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9D8" w:rsidRPr="00FA29D8" w:rsidRDefault="00FA29D8" w:rsidP="00FA29D8">
      <w:pPr>
        <w:pStyle w:val="a3"/>
        <w:jc w:val="center"/>
        <w:rPr>
          <w:rStyle w:val="a4"/>
          <w:rFonts w:ascii="Times New Roman" w:hAnsi="Times New Roman" w:cs="Times New Roman"/>
          <w:b/>
          <w:i w:val="0"/>
          <w:sz w:val="28"/>
          <w:szCs w:val="28"/>
        </w:rPr>
      </w:pPr>
      <w:r w:rsidRPr="00FA29D8">
        <w:rPr>
          <w:rStyle w:val="a4"/>
          <w:rFonts w:ascii="Times New Roman" w:hAnsi="Times New Roman" w:cs="Times New Roman"/>
          <w:b/>
          <w:i w:val="0"/>
          <w:sz w:val="28"/>
          <w:szCs w:val="28"/>
        </w:rPr>
        <w:t xml:space="preserve">СОВЕТ ТЫМСКОГО СЕЛЬСКОГО ПОСЕЛЕНИЯ   </w:t>
      </w:r>
    </w:p>
    <w:p w:rsidR="00FA29D8" w:rsidRPr="00AC468E" w:rsidRDefault="00FA29D8" w:rsidP="00FA29D8">
      <w:pPr>
        <w:spacing w:after="0" w:line="240" w:lineRule="auto"/>
        <w:rPr>
          <w:rFonts w:ascii="Times New Roman" w:hAnsi="Times New Roman" w:cs="Times New Roman"/>
          <w:sz w:val="24"/>
          <w:szCs w:val="24"/>
        </w:rPr>
      </w:pPr>
    </w:p>
    <w:tbl>
      <w:tblPr>
        <w:tblW w:w="10235" w:type="dxa"/>
        <w:tblInd w:w="-106" w:type="dxa"/>
        <w:tblLook w:val="0000" w:firstRow="0" w:lastRow="0" w:firstColumn="0" w:lastColumn="0" w:noHBand="0" w:noVBand="0"/>
      </w:tblPr>
      <w:tblGrid>
        <w:gridCol w:w="1908"/>
        <w:gridCol w:w="6244"/>
        <w:gridCol w:w="2083"/>
      </w:tblGrid>
      <w:tr w:rsidR="00FA29D8" w:rsidRPr="003944D2" w:rsidTr="00046430">
        <w:tc>
          <w:tcPr>
            <w:tcW w:w="10235" w:type="dxa"/>
            <w:gridSpan w:val="3"/>
          </w:tcPr>
          <w:p w:rsidR="00FA29D8" w:rsidRDefault="00FA29D8" w:rsidP="00046430">
            <w:pPr>
              <w:keepNext/>
              <w:spacing w:after="0" w:line="240" w:lineRule="auto"/>
              <w:jc w:val="center"/>
              <w:outlineLvl w:val="4"/>
              <w:rPr>
                <w:rFonts w:ascii="Times New Roman" w:hAnsi="Times New Roman" w:cs="Times New Roman"/>
                <w:b/>
                <w:sz w:val="28"/>
                <w:szCs w:val="28"/>
              </w:rPr>
            </w:pPr>
            <w:r w:rsidRPr="008B4456">
              <w:rPr>
                <w:rFonts w:ascii="Times New Roman" w:hAnsi="Times New Roman" w:cs="Times New Roman"/>
                <w:b/>
                <w:sz w:val="28"/>
                <w:szCs w:val="28"/>
              </w:rPr>
              <w:t>РЕШЕНИЕ</w:t>
            </w:r>
          </w:p>
          <w:p w:rsidR="00FA29D8" w:rsidRPr="008B4456" w:rsidRDefault="00FA29D8" w:rsidP="00046430">
            <w:pPr>
              <w:keepNext/>
              <w:spacing w:after="0" w:line="240" w:lineRule="auto"/>
              <w:jc w:val="center"/>
              <w:outlineLvl w:val="4"/>
              <w:rPr>
                <w:rFonts w:ascii="Times New Roman" w:hAnsi="Times New Roman" w:cs="Times New Roman"/>
                <w:b/>
                <w:sz w:val="28"/>
                <w:szCs w:val="28"/>
              </w:rPr>
            </w:pPr>
          </w:p>
        </w:tc>
      </w:tr>
      <w:tr w:rsidR="00FA29D8" w:rsidRPr="003944D2" w:rsidTr="00046430">
        <w:tc>
          <w:tcPr>
            <w:tcW w:w="1908" w:type="dxa"/>
          </w:tcPr>
          <w:p w:rsidR="00FA29D8" w:rsidRPr="002F1AD9" w:rsidRDefault="00F1334B" w:rsidP="00046430">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9460EA">
              <w:rPr>
                <w:rFonts w:ascii="Times New Roman" w:hAnsi="Times New Roman" w:cs="Times New Roman"/>
                <w:sz w:val="28"/>
                <w:szCs w:val="28"/>
              </w:rPr>
              <w:t>.</w:t>
            </w:r>
            <w:r>
              <w:rPr>
                <w:rFonts w:ascii="Times New Roman" w:hAnsi="Times New Roman" w:cs="Times New Roman"/>
                <w:sz w:val="28"/>
                <w:szCs w:val="28"/>
              </w:rPr>
              <w:t>03</w:t>
            </w:r>
            <w:r w:rsidR="008D6480">
              <w:rPr>
                <w:rFonts w:ascii="Times New Roman" w:hAnsi="Times New Roman" w:cs="Times New Roman"/>
                <w:sz w:val="28"/>
                <w:szCs w:val="28"/>
              </w:rPr>
              <w:t>.2025</w:t>
            </w:r>
          </w:p>
          <w:p w:rsidR="00FA29D8" w:rsidRPr="002F1AD9" w:rsidRDefault="00FA29D8" w:rsidP="00046430">
            <w:pPr>
              <w:spacing w:after="0" w:line="240" w:lineRule="auto"/>
              <w:rPr>
                <w:rFonts w:ascii="Times New Roman" w:hAnsi="Times New Roman" w:cs="Times New Roman"/>
                <w:sz w:val="28"/>
                <w:szCs w:val="28"/>
              </w:rPr>
            </w:pPr>
          </w:p>
        </w:tc>
        <w:tc>
          <w:tcPr>
            <w:tcW w:w="6244" w:type="dxa"/>
          </w:tcPr>
          <w:p w:rsidR="00FA29D8" w:rsidRPr="002F1AD9" w:rsidRDefault="00FA29D8" w:rsidP="00046430">
            <w:pPr>
              <w:spacing w:after="0" w:line="240" w:lineRule="auto"/>
              <w:jc w:val="right"/>
              <w:rPr>
                <w:rFonts w:ascii="Times New Roman" w:hAnsi="Times New Roman" w:cs="Times New Roman"/>
                <w:sz w:val="28"/>
                <w:szCs w:val="28"/>
              </w:rPr>
            </w:pPr>
          </w:p>
        </w:tc>
        <w:tc>
          <w:tcPr>
            <w:tcW w:w="2083" w:type="dxa"/>
          </w:tcPr>
          <w:p w:rsidR="00FA29D8" w:rsidRPr="002F1AD9" w:rsidRDefault="00FA29D8" w:rsidP="008D6480">
            <w:pPr>
              <w:spacing w:after="0" w:line="240" w:lineRule="auto"/>
              <w:jc w:val="center"/>
              <w:rPr>
                <w:rFonts w:ascii="Times New Roman" w:hAnsi="Times New Roman" w:cs="Times New Roman"/>
                <w:sz w:val="28"/>
                <w:szCs w:val="28"/>
              </w:rPr>
            </w:pPr>
            <w:r w:rsidRPr="002F1AD9">
              <w:rPr>
                <w:rFonts w:ascii="Times New Roman" w:hAnsi="Times New Roman" w:cs="Times New Roman"/>
                <w:sz w:val="28"/>
                <w:szCs w:val="28"/>
              </w:rPr>
              <w:t xml:space="preserve">№ </w:t>
            </w:r>
            <w:r w:rsidR="00F1334B">
              <w:rPr>
                <w:rFonts w:ascii="Times New Roman" w:hAnsi="Times New Roman" w:cs="Times New Roman"/>
                <w:sz w:val="28"/>
                <w:szCs w:val="28"/>
              </w:rPr>
              <w:t>79</w:t>
            </w:r>
          </w:p>
        </w:tc>
      </w:tr>
      <w:tr w:rsidR="00FA29D8" w:rsidRPr="008B4456" w:rsidTr="00046430">
        <w:tc>
          <w:tcPr>
            <w:tcW w:w="8152" w:type="dxa"/>
            <w:gridSpan w:val="2"/>
          </w:tcPr>
          <w:p w:rsidR="00FA29D8" w:rsidRPr="008B4456" w:rsidRDefault="00FA29D8" w:rsidP="00046430">
            <w:pPr>
              <w:spacing w:after="0" w:line="240" w:lineRule="auto"/>
              <w:rPr>
                <w:rFonts w:ascii="Times New Roman" w:hAnsi="Times New Roman" w:cs="Times New Roman"/>
                <w:sz w:val="28"/>
                <w:szCs w:val="28"/>
              </w:rPr>
            </w:pPr>
            <w:r w:rsidRPr="008B4456">
              <w:rPr>
                <w:rFonts w:ascii="Times New Roman" w:hAnsi="Times New Roman" w:cs="Times New Roman"/>
                <w:sz w:val="28"/>
                <w:szCs w:val="28"/>
              </w:rPr>
              <w:t xml:space="preserve">с. </w:t>
            </w:r>
            <w:proofErr w:type="spellStart"/>
            <w:r>
              <w:rPr>
                <w:rFonts w:ascii="Times New Roman" w:hAnsi="Times New Roman" w:cs="Times New Roman"/>
                <w:sz w:val="28"/>
                <w:szCs w:val="28"/>
              </w:rPr>
              <w:t>Тымск</w:t>
            </w:r>
            <w:proofErr w:type="spellEnd"/>
          </w:p>
        </w:tc>
        <w:tc>
          <w:tcPr>
            <w:tcW w:w="2083" w:type="dxa"/>
          </w:tcPr>
          <w:p w:rsidR="00FA29D8" w:rsidRPr="008B4456" w:rsidRDefault="00FA29D8" w:rsidP="00046430">
            <w:pPr>
              <w:spacing w:after="0" w:line="240" w:lineRule="auto"/>
              <w:ind w:left="982"/>
              <w:rPr>
                <w:rFonts w:ascii="Times New Roman" w:hAnsi="Times New Roman" w:cs="Times New Roman"/>
                <w:sz w:val="28"/>
                <w:szCs w:val="28"/>
              </w:rPr>
            </w:pPr>
          </w:p>
        </w:tc>
      </w:tr>
    </w:tbl>
    <w:p w:rsidR="00FA29D8" w:rsidRPr="008B4456" w:rsidRDefault="00FA29D8" w:rsidP="00FA29D8">
      <w:pPr>
        <w:spacing w:after="0" w:line="240" w:lineRule="auto"/>
        <w:jc w:val="center"/>
        <w:rPr>
          <w:rFonts w:ascii="Times New Roman" w:hAnsi="Times New Roman" w:cs="Times New Roman"/>
          <w:sz w:val="28"/>
          <w:szCs w:val="28"/>
        </w:rPr>
      </w:pPr>
    </w:p>
    <w:tbl>
      <w:tblPr>
        <w:tblW w:w="10279" w:type="dxa"/>
        <w:tblInd w:w="-106" w:type="dxa"/>
        <w:tblLayout w:type="fixed"/>
        <w:tblLook w:val="0000" w:firstRow="0" w:lastRow="0" w:firstColumn="0" w:lastColumn="0" w:noHBand="0" w:noVBand="0"/>
      </w:tblPr>
      <w:tblGrid>
        <w:gridCol w:w="9991"/>
        <w:gridCol w:w="288"/>
      </w:tblGrid>
      <w:tr w:rsidR="00FA29D8" w:rsidRPr="008B4456" w:rsidTr="00046430">
        <w:trPr>
          <w:trHeight w:val="943"/>
        </w:trPr>
        <w:tc>
          <w:tcPr>
            <w:tcW w:w="9853" w:type="dxa"/>
          </w:tcPr>
          <w:p w:rsidR="00FA29D8" w:rsidRPr="00E96A1A" w:rsidRDefault="00FA29D8" w:rsidP="00046430">
            <w:pPr>
              <w:spacing w:after="0" w:line="240" w:lineRule="auto"/>
              <w:ind w:right="176"/>
              <w:jc w:val="center"/>
              <w:rPr>
                <w:rFonts w:ascii="Times New Roman" w:hAnsi="Times New Roman" w:cs="Times New Roman"/>
                <w:b/>
                <w:sz w:val="28"/>
                <w:szCs w:val="28"/>
              </w:rPr>
            </w:pPr>
            <w:r w:rsidRPr="00E96A1A">
              <w:rPr>
                <w:rFonts w:ascii="Times New Roman" w:hAnsi="Times New Roman" w:cs="Times New Roman"/>
                <w:b/>
                <w:sz w:val="28"/>
                <w:szCs w:val="28"/>
              </w:rPr>
              <w:t xml:space="preserve">О внесении </w:t>
            </w:r>
            <w:r w:rsidR="001E688D">
              <w:rPr>
                <w:rFonts w:ascii="Times New Roman" w:hAnsi="Times New Roman" w:cs="Times New Roman"/>
                <w:b/>
                <w:sz w:val="28"/>
                <w:szCs w:val="28"/>
              </w:rPr>
              <w:t>изменений в Решение</w:t>
            </w:r>
            <w:bookmarkStart w:id="0" w:name="_GoBack"/>
            <w:bookmarkEnd w:id="0"/>
            <w:r w:rsidRPr="00E96A1A">
              <w:rPr>
                <w:rFonts w:ascii="Times New Roman" w:hAnsi="Times New Roman" w:cs="Times New Roman"/>
                <w:b/>
                <w:sz w:val="28"/>
                <w:szCs w:val="28"/>
              </w:rPr>
              <w:t xml:space="preserve"> Совета </w:t>
            </w:r>
            <w:proofErr w:type="spellStart"/>
            <w:r w:rsidRPr="00E96A1A">
              <w:rPr>
                <w:rFonts w:ascii="Times New Roman" w:hAnsi="Times New Roman" w:cs="Times New Roman"/>
                <w:b/>
                <w:sz w:val="28"/>
                <w:szCs w:val="28"/>
              </w:rPr>
              <w:t>Тымского</w:t>
            </w:r>
            <w:proofErr w:type="spellEnd"/>
            <w:r w:rsidRPr="00E96A1A">
              <w:rPr>
                <w:rFonts w:ascii="Times New Roman" w:hAnsi="Times New Roman" w:cs="Times New Roman"/>
                <w:b/>
                <w:sz w:val="28"/>
                <w:szCs w:val="28"/>
              </w:rPr>
              <w:t xml:space="preserve"> сельского поселения от 17.05.2013 № 23 «Об</w:t>
            </w:r>
            <w:r w:rsidR="00872989">
              <w:rPr>
                <w:rFonts w:ascii="Times New Roman" w:hAnsi="Times New Roman" w:cs="Times New Roman"/>
                <w:b/>
                <w:sz w:val="28"/>
                <w:szCs w:val="28"/>
              </w:rPr>
              <w:t xml:space="preserve"> </w:t>
            </w:r>
            <w:r w:rsidRPr="00E96A1A">
              <w:rPr>
                <w:rFonts w:ascii="Times New Roman" w:hAnsi="Times New Roman" w:cs="Times New Roman"/>
                <w:b/>
                <w:sz w:val="28"/>
                <w:szCs w:val="28"/>
              </w:rPr>
              <w:t>установлении    составных    частей денежного</w:t>
            </w:r>
            <w:r w:rsidR="00872989">
              <w:rPr>
                <w:rFonts w:ascii="Times New Roman" w:hAnsi="Times New Roman" w:cs="Times New Roman"/>
                <w:b/>
                <w:sz w:val="28"/>
                <w:szCs w:val="28"/>
              </w:rPr>
              <w:t xml:space="preserve"> </w:t>
            </w:r>
            <w:r w:rsidRPr="00E96A1A">
              <w:rPr>
                <w:rFonts w:ascii="Times New Roman" w:hAnsi="Times New Roman" w:cs="Times New Roman"/>
                <w:b/>
                <w:sz w:val="28"/>
                <w:szCs w:val="28"/>
              </w:rPr>
              <w:t>содержания лиц, замещающих должности      муниципальной     службы муниципального образования</w:t>
            </w:r>
            <w:r w:rsidR="00872989">
              <w:rPr>
                <w:rFonts w:ascii="Times New Roman" w:hAnsi="Times New Roman" w:cs="Times New Roman"/>
                <w:b/>
                <w:sz w:val="28"/>
                <w:szCs w:val="28"/>
              </w:rPr>
              <w:t xml:space="preserve"> </w:t>
            </w:r>
            <w:r w:rsidRPr="00E96A1A">
              <w:rPr>
                <w:rFonts w:ascii="Times New Roman" w:hAnsi="Times New Roman" w:cs="Times New Roman"/>
                <w:b/>
                <w:sz w:val="28"/>
                <w:szCs w:val="28"/>
              </w:rPr>
              <w:t>«</w:t>
            </w:r>
            <w:proofErr w:type="spellStart"/>
            <w:r w:rsidRPr="00E96A1A">
              <w:rPr>
                <w:rFonts w:ascii="Times New Roman" w:hAnsi="Times New Roman" w:cs="Times New Roman"/>
                <w:b/>
                <w:sz w:val="28"/>
                <w:szCs w:val="28"/>
              </w:rPr>
              <w:t>Тымское</w:t>
            </w:r>
            <w:proofErr w:type="spellEnd"/>
            <w:r w:rsidRPr="00E96A1A">
              <w:rPr>
                <w:rFonts w:ascii="Times New Roman" w:hAnsi="Times New Roman" w:cs="Times New Roman"/>
                <w:b/>
                <w:sz w:val="28"/>
                <w:szCs w:val="28"/>
              </w:rPr>
              <w:t xml:space="preserve"> сельское поселение»</w:t>
            </w:r>
          </w:p>
        </w:tc>
        <w:tc>
          <w:tcPr>
            <w:tcW w:w="284" w:type="dxa"/>
          </w:tcPr>
          <w:p w:rsidR="00FA29D8" w:rsidRPr="008B4456" w:rsidRDefault="00FA29D8" w:rsidP="00046430">
            <w:pPr>
              <w:spacing w:after="0" w:line="240" w:lineRule="auto"/>
              <w:ind w:left="2833" w:hanging="567"/>
              <w:jc w:val="center"/>
              <w:rPr>
                <w:rFonts w:ascii="Times New Roman" w:hAnsi="Times New Roman" w:cs="Times New Roman"/>
                <w:sz w:val="28"/>
                <w:szCs w:val="28"/>
              </w:rPr>
            </w:pPr>
          </w:p>
        </w:tc>
      </w:tr>
    </w:tbl>
    <w:p w:rsidR="002D5F86" w:rsidRDefault="002D5F86">
      <w:pPr>
        <w:rPr>
          <w:rFonts w:ascii="Times New Roman" w:hAnsi="Times New Roman" w:cs="Times New Roman"/>
          <w:sz w:val="28"/>
          <w:szCs w:val="28"/>
        </w:rPr>
      </w:pPr>
    </w:p>
    <w:p w:rsidR="008D6480" w:rsidRPr="008D6480" w:rsidRDefault="008D6480" w:rsidP="008D6480">
      <w:pPr>
        <w:pStyle w:val="Style9"/>
        <w:widowControl/>
        <w:spacing w:line="276" w:lineRule="auto"/>
        <w:ind w:firstLine="708"/>
        <w:jc w:val="both"/>
        <w:rPr>
          <w:rStyle w:val="FontStyle16"/>
          <w:sz w:val="28"/>
          <w:szCs w:val="28"/>
        </w:rPr>
      </w:pPr>
      <w:r w:rsidRPr="008D6480">
        <w:rPr>
          <w:rStyle w:val="FontStyle16"/>
          <w:sz w:val="28"/>
          <w:szCs w:val="28"/>
        </w:rPr>
        <w:t>В соответствии со статьёй 11 Закона Томской области от 11.09.2007 № 198 – ОЗ «О муниципальной службе в Томской области»,</w:t>
      </w:r>
    </w:p>
    <w:p w:rsidR="008D6480" w:rsidRDefault="008D6480" w:rsidP="00FA29D8">
      <w:pPr>
        <w:autoSpaceDE w:val="0"/>
        <w:autoSpaceDN w:val="0"/>
        <w:adjustRightInd w:val="0"/>
        <w:spacing w:after="0" w:line="240" w:lineRule="auto"/>
        <w:jc w:val="both"/>
        <w:rPr>
          <w:rFonts w:ascii="Times New Roman" w:hAnsi="Times New Roman" w:cs="Times New Roman"/>
          <w:b/>
          <w:sz w:val="28"/>
          <w:szCs w:val="28"/>
        </w:rPr>
      </w:pPr>
    </w:p>
    <w:p w:rsidR="00FA29D8" w:rsidRPr="008B4456" w:rsidRDefault="00FA29D8" w:rsidP="00FA29D8">
      <w:pPr>
        <w:autoSpaceDE w:val="0"/>
        <w:autoSpaceDN w:val="0"/>
        <w:adjustRightInd w:val="0"/>
        <w:spacing w:after="0" w:line="240" w:lineRule="auto"/>
        <w:jc w:val="both"/>
        <w:rPr>
          <w:rFonts w:ascii="Times New Roman" w:hAnsi="Times New Roman" w:cs="Times New Roman"/>
          <w:sz w:val="28"/>
          <w:szCs w:val="28"/>
        </w:rPr>
      </w:pPr>
      <w:r w:rsidRPr="002441F3">
        <w:rPr>
          <w:rFonts w:ascii="Times New Roman" w:hAnsi="Times New Roman" w:cs="Times New Roman"/>
          <w:b/>
          <w:sz w:val="28"/>
          <w:szCs w:val="28"/>
        </w:rPr>
        <w:t>РЕШИЛ</w:t>
      </w:r>
      <w:r w:rsidRPr="008B4456">
        <w:rPr>
          <w:rFonts w:ascii="Times New Roman" w:hAnsi="Times New Roman" w:cs="Times New Roman"/>
          <w:sz w:val="28"/>
          <w:szCs w:val="28"/>
        </w:rPr>
        <w:t>:</w:t>
      </w:r>
    </w:p>
    <w:p w:rsidR="00FA29D8" w:rsidRPr="00091267" w:rsidRDefault="00FA29D8" w:rsidP="00091267">
      <w:pPr>
        <w:spacing w:after="0" w:line="240" w:lineRule="auto"/>
        <w:rPr>
          <w:rFonts w:ascii="Times New Roman" w:hAnsi="Times New Roman" w:cs="Times New Roman"/>
          <w:sz w:val="28"/>
          <w:szCs w:val="28"/>
        </w:rPr>
      </w:pPr>
    </w:p>
    <w:p w:rsidR="00A95F59" w:rsidRDefault="008D6480" w:rsidP="00091267">
      <w:pPr>
        <w:pStyle w:val="a5"/>
        <w:numPr>
          <w:ilvl w:val="0"/>
          <w:numId w:val="2"/>
        </w:numPr>
        <w:tabs>
          <w:tab w:val="left" w:pos="993"/>
        </w:tabs>
        <w:spacing w:after="0" w:line="240" w:lineRule="auto"/>
        <w:jc w:val="both"/>
        <w:rPr>
          <w:rStyle w:val="FontStyle16"/>
          <w:sz w:val="28"/>
          <w:szCs w:val="28"/>
        </w:rPr>
      </w:pPr>
      <w:r w:rsidRPr="00091267">
        <w:rPr>
          <w:rStyle w:val="FontStyle16"/>
          <w:sz w:val="28"/>
          <w:szCs w:val="28"/>
        </w:rPr>
        <w:t xml:space="preserve">Внести в решение Совета </w:t>
      </w:r>
      <w:proofErr w:type="spellStart"/>
      <w:r w:rsidRPr="00091267">
        <w:rPr>
          <w:rStyle w:val="FontStyle16"/>
          <w:sz w:val="28"/>
          <w:szCs w:val="28"/>
        </w:rPr>
        <w:t>Тымского</w:t>
      </w:r>
      <w:proofErr w:type="spellEnd"/>
      <w:r w:rsidRPr="00091267">
        <w:rPr>
          <w:rStyle w:val="FontStyle16"/>
          <w:sz w:val="28"/>
          <w:szCs w:val="28"/>
        </w:rPr>
        <w:t xml:space="preserve"> сельского поселения от </w:t>
      </w:r>
    </w:p>
    <w:p w:rsidR="008D6480" w:rsidRPr="00A95F59" w:rsidRDefault="008D6480" w:rsidP="00A95F59">
      <w:pPr>
        <w:tabs>
          <w:tab w:val="left" w:pos="993"/>
        </w:tabs>
        <w:spacing w:after="0" w:line="240" w:lineRule="auto"/>
        <w:jc w:val="both"/>
        <w:rPr>
          <w:rStyle w:val="FontStyle16"/>
          <w:sz w:val="28"/>
          <w:szCs w:val="28"/>
        </w:rPr>
      </w:pPr>
      <w:r w:rsidRPr="00A95F59">
        <w:rPr>
          <w:rStyle w:val="FontStyle16"/>
          <w:sz w:val="28"/>
          <w:szCs w:val="28"/>
        </w:rPr>
        <w:t>17.05.2013 № 23 «Об установлении составных частей денежного содержания лиц, замещающих должности муниципальной службы муниципального образования «</w:t>
      </w:r>
      <w:proofErr w:type="spellStart"/>
      <w:r w:rsidRPr="00A95F59">
        <w:rPr>
          <w:rStyle w:val="FontStyle16"/>
          <w:sz w:val="28"/>
          <w:szCs w:val="28"/>
        </w:rPr>
        <w:t>Тымское</w:t>
      </w:r>
      <w:proofErr w:type="spellEnd"/>
      <w:r w:rsidRPr="00A95F59">
        <w:rPr>
          <w:rStyle w:val="FontStyle16"/>
          <w:sz w:val="28"/>
          <w:szCs w:val="28"/>
        </w:rPr>
        <w:t xml:space="preserve"> сельское поселение» (далее – решение Совета) следующие изменения:</w:t>
      </w:r>
    </w:p>
    <w:p w:rsidR="008D6480" w:rsidRPr="00091267" w:rsidRDefault="008D6480" w:rsidP="00091267">
      <w:pPr>
        <w:tabs>
          <w:tab w:val="left" w:pos="993"/>
        </w:tabs>
        <w:spacing w:after="0" w:line="240" w:lineRule="auto"/>
        <w:ind w:firstLine="709"/>
        <w:jc w:val="both"/>
        <w:rPr>
          <w:rStyle w:val="FontStyle16"/>
          <w:sz w:val="28"/>
          <w:szCs w:val="28"/>
        </w:rPr>
      </w:pPr>
      <w:r w:rsidRPr="00091267">
        <w:rPr>
          <w:rStyle w:val="FontStyle16"/>
          <w:sz w:val="28"/>
          <w:szCs w:val="28"/>
        </w:rPr>
        <w:t>а) Приложение № 1, утвержденное решением Совета, изложить в новой редакции согласно приложению 1, к настоящему решению Совета</w:t>
      </w:r>
      <w:r w:rsidR="00872989">
        <w:rPr>
          <w:rStyle w:val="FontStyle16"/>
          <w:sz w:val="28"/>
          <w:szCs w:val="28"/>
        </w:rPr>
        <w:t xml:space="preserve"> </w:t>
      </w:r>
      <w:proofErr w:type="spellStart"/>
      <w:r w:rsidR="00091267">
        <w:rPr>
          <w:rStyle w:val="FontStyle16"/>
          <w:sz w:val="28"/>
          <w:szCs w:val="28"/>
        </w:rPr>
        <w:t>Тымского</w:t>
      </w:r>
      <w:proofErr w:type="spellEnd"/>
      <w:r w:rsidR="00091267">
        <w:rPr>
          <w:rStyle w:val="FontStyle16"/>
          <w:sz w:val="28"/>
          <w:szCs w:val="28"/>
        </w:rPr>
        <w:t xml:space="preserve"> сельского поселения</w:t>
      </w:r>
      <w:r w:rsidRPr="00091267">
        <w:rPr>
          <w:rStyle w:val="FontStyle16"/>
          <w:sz w:val="28"/>
          <w:szCs w:val="28"/>
        </w:rPr>
        <w:t>;</w:t>
      </w:r>
    </w:p>
    <w:p w:rsidR="00091267" w:rsidRPr="00091267" w:rsidRDefault="00091267" w:rsidP="00091267">
      <w:pPr>
        <w:tabs>
          <w:tab w:val="left" w:pos="993"/>
        </w:tabs>
        <w:spacing w:after="0" w:line="240" w:lineRule="auto"/>
        <w:ind w:firstLine="709"/>
        <w:jc w:val="both"/>
        <w:rPr>
          <w:rFonts w:ascii="Times New Roman" w:hAnsi="Times New Roman" w:cs="Times New Roman"/>
          <w:sz w:val="28"/>
          <w:szCs w:val="28"/>
        </w:rPr>
      </w:pPr>
      <w:r w:rsidRPr="00091267">
        <w:rPr>
          <w:rStyle w:val="FontStyle16"/>
          <w:rFonts w:cs="Times New Roman"/>
          <w:sz w:val="28"/>
          <w:szCs w:val="28"/>
        </w:rPr>
        <w:t>б)</w:t>
      </w:r>
      <w:r w:rsidRPr="00091267">
        <w:rPr>
          <w:rFonts w:ascii="Times New Roman" w:hAnsi="Times New Roman" w:cs="Times New Roman"/>
          <w:sz w:val="28"/>
          <w:szCs w:val="28"/>
        </w:rPr>
        <w:t xml:space="preserve"> пункты 8 и 8.1. решения Совета изложить в новой редакции:</w:t>
      </w:r>
    </w:p>
    <w:p w:rsidR="00091267" w:rsidRPr="00091267" w:rsidRDefault="00091267" w:rsidP="00091267">
      <w:pPr>
        <w:spacing w:after="0" w:line="240" w:lineRule="auto"/>
        <w:ind w:firstLine="709"/>
        <w:jc w:val="both"/>
        <w:rPr>
          <w:rFonts w:ascii="Times New Roman" w:hAnsi="Times New Roman" w:cs="Times New Roman"/>
          <w:sz w:val="28"/>
          <w:szCs w:val="28"/>
        </w:rPr>
      </w:pPr>
      <w:r w:rsidRPr="00091267">
        <w:rPr>
          <w:rFonts w:ascii="Times New Roman" w:hAnsi="Times New Roman" w:cs="Times New Roman"/>
          <w:sz w:val="28"/>
          <w:szCs w:val="28"/>
        </w:rPr>
        <w:t>«8. Размер денежного содержания, установленного муниципальному служащему в соответствии с настоящим решением, не может быть меньше размера денежного содержания, установленного муниципальному служащему на день вступления в силу настоящего решения.</w:t>
      </w:r>
    </w:p>
    <w:p w:rsidR="00091267" w:rsidRPr="00091267" w:rsidRDefault="00091267" w:rsidP="00091267">
      <w:pPr>
        <w:tabs>
          <w:tab w:val="left" w:pos="993"/>
        </w:tabs>
        <w:spacing w:after="0" w:line="240" w:lineRule="auto"/>
        <w:ind w:firstLine="709"/>
        <w:jc w:val="both"/>
        <w:rPr>
          <w:rFonts w:ascii="Times New Roman" w:hAnsi="Times New Roman" w:cs="Times New Roman"/>
          <w:sz w:val="28"/>
          <w:szCs w:val="28"/>
        </w:rPr>
      </w:pPr>
      <w:r w:rsidRPr="00091267">
        <w:rPr>
          <w:rFonts w:ascii="Times New Roman" w:hAnsi="Times New Roman" w:cs="Times New Roman"/>
          <w:sz w:val="28"/>
          <w:szCs w:val="28"/>
        </w:rPr>
        <w:t>8.1.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091267" w:rsidRPr="00091267" w:rsidRDefault="00091267" w:rsidP="00091267">
      <w:pPr>
        <w:tabs>
          <w:tab w:val="left" w:pos="993"/>
        </w:tabs>
        <w:spacing w:after="0" w:line="240" w:lineRule="auto"/>
        <w:ind w:firstLine="709"/>
        <w:jc w:val="both"/>
        <w:rPr>
          <w:rFonts w:ascii="Times New Roman" w:hAnsi="Times New Roman" w:cs="Times New Roman"/>
          <w:sz w:val="28"/>
          <w:szCs w:val="28"/>
        </w:rPr>
      </w:pPr>
      <w:r w:rsidRPr="00091267">
        <w:rPr>
          <w:rFonts w:ascii="Times New Roman" w:hAnsi="Times New Roman" w:cs="Times New Roman"/>
          <w:sz w:val="28"/>
          <w:szCs w:val="28"/>
        </w:rPr>
        <w:t>1) оклада за классный чин - в размере четырех должностных окладов;</w:t>
      </w:r>
    </w:p>
    <w:p w:rsidR="00091267" w:rsidRPr="00091267" w:rsidRDefault="00091267" w:rsidP="00091267">
      <w:pPr>
        <w:tabs>
          <w:tab w:val="left" w:pos="993"/>
        </w:tabs>
        <w:spacing w:after="0" w:line="240" w:lineRule="auto"/>
        <w:ind w:firstLine="709"/>
        <w:jc w:val="both"/>
        <w:rPr>
          <w:rFonts w:ascii="Times New Roman" w:hAnsi="Times New Roman" w:cs="Times New Roman"/>
          <w:sz w:val="28"/>
          <w:szCs w:val="28"/>
        </w:rPr>
      </w:pPr>
      <w:r w:rsidRPr="00091267">
        <w:rPr>
          <w:rFonts w:ascii="Times New Roman" w:hAnsi="Times New Roman" w:cs="Times New Roman"/>
          <w:sz w:val="28"/>
          <w:szCs w:val="28"/>
        </w:rPr>
        <w:t>2) ежемесячной надбавки к должностному окладу за выслугу лет на муниципальной службе - в размере четырех должностных окладов;</w:t>
      </w:r>
    </w:p>
    <w:p w:rsidR="00091267" w:rsidRPr="00995700" w:rsidRDefault="00091267" w:rsidP="00091267">
      <w:pPr>
        <w:tabs>
          <w:tab w:val="left" w:pos="993"/>
        </w:tabs>
        <w:spacing w:after="0" w:line="240" w:lineRule="auto"/>
        <w:ind w:firstLine="709"/>
        <w:jc w:val="both"/>
        <w:rPr>
          <w:rFonts w:ascii="Times New Roman" w:hAnsi="Times New Roman" w:cs="Times New Roman"/>
          <w:color w:val="000000" w:themeColor="text1"/>
          <w:sz w:val="28"/>
          <w:szCs w:val="28"/>
        </w:rPr>
      </w:pPr>
      <w:r w:rsidRPr="00995700">
        <w:rPr>
          <w:rFonts w:ascii="Times New Roman" w:hAnsi="Times New Roman" w:cs="Times New Roman"/>
          <w:color w:val="000000" w:themeColor="text1"/>
          <w:sz w:val="28"/>
          <w:szCs w:val="28"/>
        </w:rPr>
        <w:t>3)ежемесячной надбавки к должностному окладу за особые условия муниципальной службы</w:t>
      </w:r>
      <w:r w:rsidR="00803325">
        <w:rPr>
          <w:rFonts w:ascii="Times New Roman" w:hAnsi="Times New Roman" w:cs="Times New Roman"/>
          <w:color w:val="000000" w:themeColor="text1"/>
          <w:sz w:val="28"/>
          <w:szCs w:val="28"/>
        </w:rPr>
        <w:t xml:space="preserve"> </w:t>
      </w:r>
      <w:r w:rsidRPr="00995700">
        <w:rPr>
          <w:rFonts w:ascii="Times New Roman" w:hAnsi="Times New Roman" w:cs="Times New Roman"/>
          <w:color w:val="000000" w:themeColor="text1"/>
          <w:sz w:val="28"/>
          <w:szCs w:val="28"/>
        </w:rPr>
        <w:t>- в размере</w:t>
      </w:r>
      <w:r w:rsidR="00803325">
        <w:rPr>
          <w:rFonts w:ascii="Times New Roman" w:hAnsi="Times New Roman" w:cs="Times New Roman"/>
          <w:color w:val="FF0000"/>
          <w:sz w:val="28"/>
          <w:szCs w:val="28"/>
        </w:rPr>
        <w:t xml:space="preserve"> </w:t>
      </w:r>
      <w:r w:rsidR="00803325" w:rsidRPr="00803325">
        <w:rPr>
          <w:rFonts w:ascii="Times New Roman" w:hAnsi="Times New Roman" w:cs="Times New Roman"/>
          <w:sz w:val="28"/>
          <w:szCs w:val="28"/>
        </w:rPr>
        <w:t>восьми</w:t>
      </w:r>
      <w:r w:rsidRPr="000720D4">
        <w:rPr>
          <w:rFonts w:ascii="Times New Roman" w:hAnsi="Times New Roman" w:cs="Times New Roman"/>
          <w:color w:val="FF0000"/>
          <w:sz w:val="28"/>
          <w:szCs w:val="28"/>
        </w:rPr>
        <w:t xml:space="preserve"> </w:t>
      </w:r>
      <w:r w:rsidRPr="00995700">
        <w:rPr>
          <w:rFonts w:ascii="Times New Roman" w:hAnsi="Times New Roman" w:cs="Times New Roman"/>
          <w:color w:val="000000" w:themeColor="text1"/>
          <w:sz w:val="28"/>
          <w:szCs w:val="28"/>
        </w:rPr>
        <w:t>должностных окладов;</w:t>
      </w:r>
    </w:p>
    <w:p w:rsidR="00091267" w:rsidRPr="00091267" w:rsidRDefault="00803325" w:rsidP="0009126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91267" w:rsidRPr="00091267">
        <w:rPr>
          <w:rFonts w:ascii="Times New Roman" w:hAnsi="Times New Roman" w:cs="Times New Roman"/>
          <w:sz w:val="28"/>
          <w:szCs w:val="28"/>
        </w:rPr>
        <w:t xml:space="preserve">) премий, в том числе за выполнение особо важных и сложных заданий – </w:t>
      </w:r>
      <w:r w:rsidR="00091267" w:rsidRPr="00995700">
        <w:rPr>
          <w:rFonts w:ascii="Times New Roman" w:hAnsi="Times New Roman" w:cs="Times New Roman"/>
          <w:color w:val="000000" w:themeColor="text1"/>
          <w:sz w:val="28"/>
          <w:szCs w:val="28"/>
        </w:rPr>
        <w:t>в размере шести должностных окладов;</w:t>
      </w:r>
    </w:p>
    <w:p w:rsidR="00091267" w:rsidRPr="00091267" w:rsidRDefault="00803325" w:rsidP="0009126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91267" w:rsidRPr="00091267">
        <w:rPr>
          <w:rFonts w:ascii="Times New Roman" w:hAnsi="Times New Roman" w:cs="Times New Roman"/>
          <w:sz w:val="28"/>
          <w:szCs w:val="28"/>
        </w:rPr>
        <w:t xml:space="preserve">) ежемесячного денежного поощрения - в двенадцатикратном размере ежемесячного денежного поощрения, определяемого по соответствующей </w:t>
      </w:r>
      <w:r w:rsidR="00091267" w:rsidRPr="00091267">
        <w:rPr>
          <w:rFonts w:ascii="Times New Roman" w:hAnsi="Times New Roman" w:cs="Times New Roman"/>
          <w:sz w:val="28"/>
          <w:szCs w:val="28"/>
        </w:rPr>
        <w:lastRenderedPageBreak/>
        <w:t xml:space="preserve">должности муниципальной службы в соответствии </w:t>
      </w:r>
      <w:r w:rsidR="00091267" w:rsidRPr="00091267">
        <w:rPr>
          <w:rFonts w:ascii="Times New Roman" w:hAnsi="Times New Roman" w:cs="Times New Roman"/>
          <w:color w:val="000000"/>
          <w:sz w:val="28"/>
          <w:szCs w:val="28"/>
        </w:rPr>
        <w:t xml:space="preserve">с </w:t>
      </w:r>
      <w:hyperlink r:id="rId6" w:history="1">
        <w:r w:rsidR="00091267" w:rsidRPr="00091267">
          <w:rPr>
            <w:rStyle w:val="a6"/>
            <w:rFonts w:ascii="Times New Roman" w:hAnsi="Times New Roman" w:cs="Times New Roman"/>
            <w:color w:val="000000"/>
            <w:sz w:val="28"/>
            <w:szCs w:val="28"/>
          </w:rPr>
          <w:t xml:space="preserve">приложением </w:t>
        </w:r>
      </w:hyperlink>
      <w:r w:rsidR="00091267" w:rsidRPr="00091267">
        <w:rPr>
          <w:rFonts w:ascii="Times New Roman" w:hAnsi="Times New Roman" w:cs="Times New Roman"/>
          <w:color w:val="000000"/>
          <w:sz w:val="28"/>
          <w:szCs w:val="28"/>
        </w:rPr>
        <w:t>1 к</w:t>
      </w:r>
      <w:r w:rsidR="00091267" w:rsidRPr="00091267">
        <w:rPr>
          <w:rFonts w:ascii="Times New Roman" w:hAnsi="Times New Roman" w:cs="Times New Roman"/>
          <w:sz w:val="28"/>
          <w:szCs w:val="28"/>
        </w:rPr>
        <w:t xml:space="preserve"> настоящему решению;</w:t>
      </w:r>
    </w:p>
    <w:p w:rsidR="00091267" w:rsidRPr="00091267" w:rsidRDefault="00803325" w:rsidP="00091267">
      <w:pPr>
        <w:tabs>
          <w:tab w:val="left" w:pos="993"/>
        </w:tabs>
        <w:spacing w:after="0" w:line="240" w:lineRule="auto"/>
        <w:ind w:firstLine="709"/>
        <w:jc w:val="both"/>
        <w:rPr>
          <w:rStyle w:val="FontStyle16"/>
          <w:rFonts w:cs="Times New Roman"/>
          <w:sz w:val="28"/>
          <w:szCs w:val="28"/>
        </w:rPr>
      </w:pPr>
      <w:r>
        <w:rPr>
          <w:rFonts w:ascii="Times New Roman" w:hAnsi="Times New Roman" w:cs="Times New Roman"/>
          <w:sz w:val="28"/>
          <w:szCs w:val="28"/>
        </w:rPr>
        <w:t>6</w:t>
      </w:r>
      <w:r w:rsidR="00091267" w:rsidRPr="00091267">
        <w:rPr>
          <w:rFonts w:ascii="Times New Roman" w:hAnsi="Times New Roman" w:cs="Times New Roman"/>
          <w:sz w:val="28"/>
          <w:szCs w:val="28"/>
        </w:rPr>
        <w:t>) единовременной выплаты при предоставлении ежегодного оплачиваемого отпуска и материальной помощи - в размере трех окладов денежного содержания</w:t>
      </w:r>
      <w:proofErr w:type="gramStart"/>
      <w:r w:rsidR="00091267" w:rsidRPr="00091267">
        <w:rPr>
          <w:rFonts w:ascii="Times New Roman" w:hAnsi="Times New Roman" w:cs="Times New Roman"/>
          <w:sz w:val="28"/>
          <w:szCs w:val="28"/>
        </w:rPr>
        <w:t>.».</w:t>
      </w:r>
      <w:proofErr w:type="gramEnd"/>
    </w:p>
    <w:p w:rsidR="00FA29D8" w:rsidRPr="00091267" w:rsidRDefault="00091267" w:rsidP="00091267">
      <w:pPr>
        <w:tabs>
          <w:tab w:val="left" w:pos="993"/>
        </w:tabs>
        <w:spacing w:after="0" w:line="240" w:lineRule="auto"/>
        <w:ind w:firstLine="709"/>
        <w:jc w:val="both"/>
        <w:rPr>
          <w:rFonts w:ascii="Times New Roman" w:hAnsi="Times New Roman"/>
          <w:sz w:val="28"/>
          <w:szCs w:val="28"/>
        </w:rPr>
      </w:pPr>
      <w:r w:rsidRPr="00091267">
        <w:rPr>
          <w:rStyle w:val="FontStyle16"/>
          <w:sz w:val="28"/>
          <w:szCs w:val="28"/>
        </w:rPr>
        <w:t xml:space="preserve">в) Пункт 1 Приложения № 5, утвержденного решением Совета, изложить в новой редакции согласно приложению 2, к настоящему решению Совета </w:t>
      </w:r>
      <w:proofErr w:type="spellStart"/>
      <w:r w:rsidRPr="00091267">
        <w:rPr>
          <w:rStyle w:val="FontStyle16"/>
          <w:sz w:val="28"/>
          <w:szCs w:val="28"/>
        </w:rPr>
        <w:t>Тымского</w:t>
      </w:r>
      <w:proofErr w:type="spellEnd"/>
      <w:r w:rsidRPr="00091267">
        <w:rPr>
          <w:rStyle w:val="FontStyle16"/>
          <w:sz w:val="28"/>
          <w:szCs w:val="28"/>
        </w:rPr>
        <w:t xml:space="preserve"> сельского поселения</w:t>
      </w:r>
      <w:r>
        <w:rPr>
          <w:rStyle w:val="FontStyle16"/>
          <w:sz w:val="28"/>
          <w:szCs w:val="28"/>
        </w:rPr>
        <w:t>.</w:t>
      </w:r>
    </w:p>
    <w:p w:rsidR="003F41BB" w:rsidRDefault="00FA29D8" w:rsidP="00091267">
      <w:pPr>
        <w:tabs>
          <w:tab w:val="left" w:pos="709"/>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sidRPr="008B4456">
        <w:rPr>
          <w:rFonts w:ascii="Times New Roman" w:hAnsi="Times New Roman" w:cs="Times New Roman"/>
          <w:sz w:val="28"/>
          <w:szCs w:val="28"/>
        </w:rPr>
        <w:t xml:space="preserve">. </w:t>
      </w:r>
      <w:r w:rsidR="00091267" w:rsidRPr="003F41BB">
        <w:rPr>
          <w:rFonts w:ascii="Times New Roman" w:hAnsi="Times New Roman" w:cs="Times New Roman"/>
          <w:sz w:val="28"/>
          <w:szCs w:val="28"/>
        </w:rPr>
        <w:t>Установить, что действие настоящего р</w:t>
      </w:r>
      <w:r w:rsidR="003F41BB" w:rsidRPr="003F41BB">
        <w:rPr>
          <w:rFonts w:ascii="Times New Roman" w:hAnsi="Times New Roman" w:cs="Times New Roman"/>
          <w:sz w:val="28"/>
          <w:szCs w:val="28"/>
        </w:rPr>
        <w:t xml:space="preserve">ешения </w:t>
      </w:r>
      <w:proofErr w:type="spellStart"/>
      <w:r w:rsidR="003F41BB" w:rsidRPr="003F41BB">
        <w:rPr>
          <w:rFonts w:ascii="Times New Roman" w:hAnsi="Times New Roman" w:cs="Times New Roman"/>
          <w:sz w:val="28"/>
          <w:szCs w:val="28"/>
        </w:rPr>
        <w:t>Тымского</w:t>
      </w:r>
      <w:proofErr w:type="spellEnd"/>
      <w:r w:rsidR="003F41BB" w:rsidRPr="003F41BB">
        <w:rPr>
          <w:rFonts w:ascii="Times New Roman" w:hAnsi="Times New Roman" w:cs="Times New Roman"/>
          <w:sz w:val="28"/>
          <w:szCs w:val="28"/>
        </w:rPr>
        <w:t xml:space="preserve"> сельского </w:t>
      </w:r>
    </w:p>
    <w:p w:rsidR="00FA29D8" w:rsidRPr="003F41BB" w:rsidRDefault="003F41BB" w:rsidP="003F41BB">
      <w:pPr>
        <w:tabs>
          <w:tab w:val="left" w:pos="709"/>
          <w:tab w:val="left" w:pos="993"/>
        </w:tabs>
        <w:spacing w:after="0" w:line="240" w:lineRule="auto"/>
        <w:jc w:val="both"/>
      </w:pPr>
      <w:r w:rsidRPr="003F41BB">
        <w:rPr>
          <w:rFonts w:ascii="Times New Roman" w:hAnsi="Times New Roman" w:cs="Times New Roman"/>
          <w:sz w:val="28"/>
          <w:szCs w:val="28"/>
        </w:rPr>
        <w:t>поселения</w:t>
      </w:r>
      <w:r w:rsidR="00091267" w:rsidRPr="003F41BB">
        <w:rPr>
          <w:rFonts w:ascii="Times New Roman" w:hAnsi="Times New Roman" w:cs="Times New Roman"/>
          <w:sz w:val="28"/>
          <w:szCs w:val="28"/>
        </w:rPr>
        <w:t xml:space="preserve"> распространяется на отношения, сложившиеся с 01 января 2025 года.</w:t>
      </w:r>
    </w:p>
    <w:p w:rsidR="003F41BB" w:rsidRDefault="003F41BB" w:rsidP="003F41BB">
      <w:pPr>
        <w:pStyle w:val="a5"/>
        <w:numPr>
          <w:ilvl w:val="0"/>
          <w:numId w:val="2"/>
        </w:numPr>
        <w:tabs>
          <w:tab w:val="left" w:pos="709"/>
          <w:tab w:val="left" w:pos="993"/>
        </w:tabs>
        <w:spacing w:after="0" w:line="240" w:lineRule="auto"/>
        <w:ind w:left="1066" w:hanging="357"/>
        <w:jc w:val="both"/>
        <w:rPr>
          <w:rStyle w:val="FontStyle16"/>
          <w:sz w:val="28"/>
          <w:szCs w:val="28"/>
        </w:rPr>
      </w:pPr>
      <w:r w:rsidRPr="003F41BB">
        <w:rPr>
          <w:rStyle w:val="FontStyle16"/>
          <w:sz w:val="28"/>
          <w:szCs w:val="28"/>
        </w:rPr>
        <w:t>Настоящее решение офици</w:t>
      </w:r>
      <w:r>
        <w:rPr>
          <w:rStyle w:val="FontStyle16"/>
          <w:sz w:val="28"/>
          <w:szCs w:val="28"/>
        </w:rPr>
        <w:t>ально обнародовать в порядке,</w:t>
      </w:r>
    </w:p>
    <w:p w:rsidR="003F41BB" w:rsidRPr="003F41BB" w:rsidRDefault="003F41BB" w:rsidP="003F41BB">
      <w:pPr>
        <w:tabs>
          <w:tab w:val="left" w:pos="709"/>
          <w:tab w:val="left" w:pos="993"/>
        </w:tabs>
        <w:spacing w:after="0" w:line="240" w:lineRule="auto"/>
        <w:jc w:val="both"/>
        <w:rPr>
          <w:rFonts w:ascii="Times New Roman" w:hAnsi="Times New Roman"/>
          <w:sz w:val="28"/>
          <w:szCs w:val="28"/>
        </w:rPr>
      </w:pPr>
      <w:r w:rsidRPr="003F41BB">
        <w:rPr>
          <w:rStyle w:val="FontStyle16"/>
          <w:sz w:val="28"/>
          <w:szCs w:val="28"/>
        </w:rPr>
        <w:t>установленном Уставом муниципального образования «</w:t>
      </w:r>
      <w:proofErr w:type="spellStart"/>
      <w:r w:rsidRPr="003F41BB">
        <w:rPr>
          <w:rStyle w:val="FontStyle16"/>
          <w:sz w:val="28"/>
          <w:szCs w:val="28"/>
        </w:rPr>
        <w:t>Тымское</w:t>
      </w:r>
      <w:proofErr w:type="spellEnd"/>
      <w:r w:rsidRPr="003F41BB">
        <w:rPr>
          <w:rStyle w:val="FontStyle16"/>
          <w:sz w:val="28"/>
          <w:szCs w:val="28"/>
        </w:rPr>
        <w:t xml:space="preserve"> сельское поселение».</w:t>
      </w:r>
    </w:p>
    <w:p w:rsidR="00FA29D8" w:rsidRDefault="00FA29D8" w:rsidP="00FA29D8">
      <w:pPr>
        <w:ind w:firstLine="708"/>
        <w:rPr>
          <w:rFonts w:ascii="Times New Roman" w:hAnsi="Times New Roman" w:cs="Times New Roman"/>
          <w:sz w:val="28"/>
          <w:szCs w:val="28"/>
        </w:rPr>
      </w:pPr>
    </w:p>
    <w:p w:rsidR="00FA29D8" w:rsidRDefault="00FA29D8" w:rsidP="00FA29D8">
      <w:pPr>
        <w:rPr>
          <w:rFonts w:ascii="Times New Roman" w:hAnsi="Times New Roman" w:cs="Times New Roman"/>
          <w:sz w:val="28"/>
          <w:szCs w:val="28"/>
        </w:rPr>
      </w:pPr>
    </w:p>
    <w:p w:rsidR="00FA29D8" w:rsidRDefault="003F41BB" w:rsidP="00FA29D8">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w:t>
      </w:r>
    </w:p>
    <w:p w:rsidR="00FA29D8" w:rsidRDefault="00FA29D8" w:rsidP="00FA29D8">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Тымского</w:t>
      </w:r>
      <w:proofErr w:type="spellEnd"/>
      <w:r>
        <w:rPr>
          <w:rFonts w:ascii="Times New Roman" w:hAnsi="Times New Roman" w:cs="Times New Roman"/>
          <w:sz w:val="28"/>
          <w:szCs w:val="28"/>
        </w:rPr>
        <w:t xml:space="preserve">  сельского  поселения                      </w:t>
      </w:r>
      <w:r w:rsidR="003F41BB">
        <w:rPr>
          <w:rFonts w:ascii="Times New Roman" w:hAnsi="Times New Roman" w:cs="Times New Roman"/>
          <w:sz w:val="28"/>
          <w:szCs w:val="28"/>
        </w:rPr>
        <w:t xml:space="preserve">                              А.В. Панова</w:t>
      </w:r>
    </w:p>
    <w:p w:rsidR="00FA29D8" w:rsidRDefault="00FA29D8" w:rsidP="00FA29D8">
      <w:pPr>
        <w:rPr>
          <w:rFonts w:ascii="Times New Roman" w:hAnsi="Times New Roman" w:cs="Times New Roman"/>
          <w:sz w:val="28"/>
          <w:szCs w:val="28"/>
        </w:rPr>
      </w:pPr>
    </w:p>
    <w:p w:rsidR="00FA29D8" w:rsidRDefault="00FA29D8" w:rsidP="00FA29D8">
      <w:pPr>
        <w:spacing w:after="0" w:line="240" w:lineRule="auto"/>
        <w:rPr>
          <w:rFonts w:ascii="Times New Roman" w:hAnsi="Times New Roman" w:cs="Times New Roman"/>
          <w:sz w:val="28"/>
          <w:szCs w:val="28"/>
        </w:rPr>
      </w:pPr>
    </w:p>
    <w:p w:rsidR="008D6480" w:rsidRDefault="008D6480" w:rsidP="00FA29D8">
      <w:pPr>
        <w:spacing w:after="0" w:line="240" w:lineRule="auto"/>
        <w:rPr>
          <w:rFonts w:ascii="Times New Roman" w:hAnsi="Times New Roman" w:cs="Times New Roman"/>
          <w:sz w:val="28"/>
          <w:szCs w:val="28"/>
        </w:rPr>
      </w:pPr>
    </w:p>
    <w:p w:rsidR="008D6480" w:rsidRDefault="008D6480" w:rsidP="00FA29D8">
      <w:pPr>
        <w:spacing w:after="0" w:line="240" w:lineRule="auto"/>
        <w:rPr>
          <w:rFonts w:ascii="Times New Roman" w:hAnsi="Times New Roman" w:cs="Times New Roman"/>
          <w:sz w:val="28"/>
          <w:szCs w:val="28"/>
        </w:rPr>
      </w:pPr>
    </w:p>
    <w:p w:rsidR="008D6480" w:rsidRDefault="008D6480" w:rsidP="00FA29D8">
      <w:pPr>
        <w:spacing w:after="0" w:line="240" w:lineRule="auto"/>
        <w:rPr>
          <w:rFonts w:ascii="Times New Roman" w:hAnsi="Times New Roman" w:cs="Times New Roman"/>
          <w:sz w:val="28"/>
          <w:szCs w:val="28"/>
        </w:rPr>
      </w:pPr>
    </w:p>
    <w:p w:rsidR="008D6480" w:rsidRDefault="008D6480" w:rsidP="00FA29D8">
      <w:pPr>
        <w:spacing w:after="0" w:line="240" w:lineRule="auto"/>
        <w:rPr>
          <w:rFonts w:ascii="Times New Roman" w:hAnsi="Times New Roman" w:cs="Times New Roman"/>
          <w:sz w:val="28"/>
          <w:szCs w:val="28"/>
        </w:rPr>
      </w:pPr>
    </w:p>
    <w:p w:rsidR="008D6480" w:rsidRDefault="008D6480" w:rsidP="00FA29D8">
      <w:pPr>
        <w:spacing w:after="0" w:line="240" w:lineRule="auto"/>
        <w:rPr>
          <w:rFonts w:ascii="Times New Roman" w:hAnsi="Times New Roman" w:cs="Times New Roman"/>
          <w:sz w:val="28"/>
          <w:szCs w:val="28"/>
        </w:rPr>
      </w:pPr>
    </w:p>
    <w:p w:rsidR="003F41BB" w:rsidRDefault="003F41BB" w:rsidP="00FA29D8">
      <w:pPr>
        <w:spacing w:after="0" w:line="240" w:lineRule="auto"/>
        <w:rPr>
          <w:rFonts w:ascii="Times New Roman" w:hAnsi="Times New Roman" w:cs="Times New Roman"/>
          <w:sz w:val="28"/>
          <w:szCs w:val="28"/>
        </w:rPr>
      </w:pPr>
    </w:p>
    <w:p w:rsidR="003F41BB" w:rsidRDefault="003F41BB" w:rsidP="00FA29D8">
      <w:pPr>
        <w:spacing w:after="0" w:line="240" w:lineRule="auto"/>
        <w:rPr>
          <w:rFonts w:ascii="Times New Roman" w:hAnsi="Times New Roman" w:cs="Times New Roman"/>
          <w:sz w:val="28"/>
          <w:szCs w:val="28"/>
        </w:rPr>
      </w:pPr>
    </w:p>
    <w:p w:rsidR="003F41BB" w:rsidRDefault="003F41BB" w:rsidP="00FA29D8">
      <w:pPr>
        <w:spacing w:after="0" w:line="240" w:lineRule="auto"/>
        <w:rPr>
          <w:rFonts w:ascii="Times New Roman" w:hAnsi="Times New Roman" w:cs="Times New Roman"/>
          <w:sz w:val="28"/>
          <w:szCs w:val="28"/>
        </w:rPr>
      </w:pPr>
    </w:p>
    <w:p w:rsidR="003F41BB" w:rsidRDefault="003F41BB" w:rsidP="00FA29D8">
      <w:pPr>
        <w:spacing w:after="0" w:line="240" w:lineRule="auto"/>
        <w:rPr>
          <w:rFonts w:ascii="Times New Roman" w:hAnsi="Times New Roman" w:cs="Times New Roman"/>
          <w:sz w:val="28"/>
          <w:szCs w:val="28"/>
        </w:rPr>
      </w:pPr>
    </w:p>
    <w:p w:rsidR="003F41BB" w:rsidRDefault="003F41BB" w:rsidP="00FA29D8">
      <w:pPr>
        <w:spacing w:after="0" w:line="240" w:lineRule="auto"/>
        <w:rPr>
          <w:rFonts w:ascii="Times New Roman" w:hAnsi="Times New Roman" w:cs="Times New Roman"/>
          <w:sz w:val="28"/>
          <w:szCs w:val="28"/>
        </w:rPr>
      </w:pPr>
    </w:p>
    <w:p w:rsidR="003F41BB" w:rsidRDefault="003F41BB" w:rsidP="00FA29D8">
      <w:pPr>
        <w:spacing w:after="0" w:line="240" w:lineRule="auto"/>
        <w:rPr>
          <w:rFonts w:ascii="Times New Roman" w:hAnsi="Times New Roman" w:cs="Times New Roman"/>
          <w:sz w:val="28"/>
          <w:szCs w:val="28"/>
        </w:rPr>
      </w:pPr>
    </w:p>
    <w:p w:rsidR="003F41BB" w:rsidRDefault="003F41BB" w:rsidP="00FA29D8">
      <w:pPr>
        <w:spacing w:after="0" w:line="240" w:lineRule="auto"/>
        <w:rPr>
          <w:rFonts w:ascii="Times New Roman" w:hAnsi="Times New Roman" w:cs="Times New Roman"/>
          <w:sz w:val="28"/>
          <w:szCs w:val="28"/>
        </w:rPr>
      </w:pPr>
    </w:p>
    <w:p w:rsidR="003F41BB" w:rsidRDefault="003F41BB" w:rsidP="00FA29D8">
      <w:pPr>
        <w:spacing w:after="0" w:line="240" w:lineRule="auto"/>
        <w:rPr>
          <w:rFonts w:ascii="Times New Roman" w:hAnsi="Times New Roman" w:cs="Times New Roman"/>
          <w:sz w:val="28"/>
          <w:szCs w:val="28"/>
        </w:rPr>
      </w:pPr>
    </w:p>
    <w:p w:rsidR="003F41BB" w:rsidRDefault="003F41BB" w:rsidP="00FA29D8">
      <w:pPr>
        <w:spacing w:after="0" w:line="240" w:lineRule="auto"/>
        <w:rPr>
          <w:rFonts w:ascii="Times New Roman" w:hAnsi="Times New Roman" w:cs="Times New Roman"/>
          <w:sz w:val="28"/>
          <w:szCs w:val="28"/>
        </w:rPr>
      </w:pPr>
    </w:p>
    <w:p w:rsidR="003F41BB" w:rsidRDefault="003F41BB" w:rsidP="00FA29D8">
      <w:pPr>
        <w:spacing w:after="0" w:line="240" w:lineRule="auto"/>
        <w:rPr>
          <w:rFonts w:ascii="Times New Roman" w:hAnsi="Times New Roman" w:cs="Times New Roman"/>
          <w:sz w:val="28"/>
          <w:szCs w:val="28"/>
        </w:rPr>
      </w:pPr>
    </w:p>
    <w:p w:rsidR="003F41BB" w:rsidRDefault="003F41BB" w:rsidP="00FA29D8">
      <w:pPr>
        <w:spacing w:after="0" w:line="240" w:lineRule="auto"/>
        <w:rPr>
          <w:rFonts w:ascii="Times New Roman" w:hAnsi="Times New Roman" w:cs="Times New Roman"/>
          <w:sz w:val="28"/>
          <w:szCs w:val="28"/>
        </w:rPr>
      </w:pPr>
    </w:p>
    <w:p w:rsidR="003F41BB" w:rsidRDefault="003F41BB" w:rsidP="00FA29D8">
      <w:pPr>
        <w:spacing w:after="0" w:line="240" w:lineRule="auto"/>
        <w:rPr>
          <w:rFonts w:ascii="Times New Roman" w:hAnsi="Times New Roman" w:cs="Times New Roman"/>
          <w:sz w:val="28"/>
          <w:szCs w:val="28"/>
        </w:rPr>
      </w:pPr>
    </w:p>
    <w:p w:rsidR="003F41BB" w:rsidRDefault="003F41BB" w:rsidP="00FA29D8">
      <w:pPr>
        <w:spacing w:after="0" w:line="240" w:lineRule="auto"/>
        <w:rPr>
          <w:rFonts w:ascii="Times New Roman" w:hAnsi="Times New Roman" w:cs="Times New Roman"/>
          <w:sz w:val="28"/>
          <w:szCs w:val="28"/>
        </w:rPr>
      </w:pPr>
    </w:p>
    <w:p w:rsidR="00A95F59" w:rsidRDefault="00A95F59" w:rsidP="00FA29D8">
      <w:pPr>
        <w:spacing w:after="0" w:line="240" w:lineRule="auto"/>
        <w:rPr>
          <w:rFonts w:ascii="Times New Roman" w:hAnsi="Times New Roman" w:cs="Times New Roman"/>
          <w:sz w:val="28"/>
          <w:szCs w:val="28"/>
        </w:rPr>
      </w:pPr>
    </w:p>
    <w:p w:rsidR="00803325" w:rsidRDefault="00803325" w:rsidP="00FA29D8">
      <w:pPr>
        <w:spacing w:after="0" w:line="240" w:lineRule="auto"/>
        <w:rPr>
          <w:rFonts w:ascii="Times New Roman" w:hAnsi="Times New Roman" w:cs="Times New Roman"/>
          <w:sz w:val="28"/>
          <w:szCs w:val="28"/>
        </w:rPr>
      </w:pPr>
    </w:p>
    <w:p w:rsidR="00803325" w:rsidRDefault="00803325" w:rsidP="00FA29D8">
      <w:pPr>
        <w:spacing w:after="0" w:line="240" w:lineRule="auto"/>
        <w:rPr>
          <w:rFonts w:ascii="Times New Roman" w:hAnsi="Times New Roman" w:cs="Times New Roman"/>
          <w:sz w:val="28"/>
          <w:szCs w:val="28"/>
        </w:rPr>
      </w:pPr>
    </w:p>
    <w:p w:rsidR="00A95F59" w:rsidRDefault="00A95F59" w:rsidP="00FA29D8">
      <w:pPr>
        <w:spacing w:after="0" w:line="240" w:lineRule="auto"/>
        <w:rPr>
          <w:rFonts w:ascii="Times New Roman" w:hAnsi="Times New Roman" w:cs="Times New Roman"/>
          <w:sz w:val="28"/>
          <w:szCs w:val="28"/>
        </w:rPr>
      </w:pPr>
    </w:p>
    <w:p w:rsidR="008D6480" w:rsidRDefault="008D6480" w:rsidP="008D6480">
      <w:pPr>
        <w:widowControl w:val="0"/>
        <w:autoSpaceDE w:val="0"/>
        <w:autoSpaceDN w:val="0"/>
        <w:adjustRightInd w:val="0"/>
        <w:spacing w:after="0" w:line="240" w:lineRule="auto"/>
        <w:jc w:val="right"/>
        <w:rPr>
          <w:rFonts w:ascii="Times New Roman" w:hAnsi="Times New Roman" w:cs="Times New Roman"/>
        </w:rPr>
      </w:pPr>
    </w:p>
    <w:p w:rsidR="008D6480" w:rsidRPr="008D6480" w:rsidRDefault="008D6480" w:rsidP="008D6480">
      <w:pPr>
        <w:widowControl w:val="0"/>
        <w:autoSpaceDE w:val="0"/>
        <w:autoSpaceDN w:val="0"/>
        <w:adjustRightInd w:val="0"/>
        <w:spacing w:after="0" w:line="240" w:lineRule="auto"/>
        <w:jc w:val="right"/>
        <w:rPr>
          <w:rFonts w:ascii="Times New Roman" w:hAnsi="Times New Roman" w:cs="Times New Roman"/>
        </w:rPr>
      </w:pPr>
      <w:r w:rsidRPr="008D6480">
        <w:rPr>
          <w:rFonts w:ascii="Times New Roman" w:hAnsi="Times New Roman" w:cs="Times New Roman"/>
        </w:rPr>
        <w:lastRenderedPageBreak/>
        <w:t>Приложение №1</w:t>
      </w:r>
    </w:p>
    <w:p w:rsidR="008D6480" w:rsidRDefault="008D6480" w:rsidP="008D648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к решению Совета </w:t>
      </w:r>
      <w:proofErr w:type="spellStart"/>
      <w:r>
        <w:rPr>
          <w:rFonts w:ascii="Times New Roman" w:hAnsi="Times New Roman" w:cs="Times New Roman"/>
        </w:rPr>
        <w:t>Тымского</w:t>
      </w:r>
      <w:proofErr w:type="spellEnd"/>
    </w:p>
    <w:p w:rsidR="008D6480" w:rsidRPr="008D6480" w:rsidRDefault="008D6480" w:rsidP="008D648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сельского поселения</w:t>
      </w:r>
    </w:p>
    <w:p w:rsidR="008D6480" w:rsidRPr="008D6480" w:rsidRDefault="00F1334B" w:rsidP="008D648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14.03</w:t>
      </w:r>
      <w:r w:rsidR="008D6480">
        <w:rPr>
          <w:rFonts w:ascii="Times New Roman" w:hAnsi="Times New Roman" w:cs="Times New Roman"/>
        </w:rPr>
        <w:t>.</w:t>
      </w:r>
      <w:r>
        <w:rPr>
          <w:rFonts w:ascii="Times New Roman" w:hAnsi="Times New Roman" w:cs="Times New Roman"/>
        </w:rPr>
        <w:t>2025 № 79</w:t>
      </w:r>
    </w:p>
    <w:p w:rsidR="008D6480" w:rsidRPr="008D6480" w:rsidRDefault="008D6480" w:rsidP="008D6480">
      <w:pPr>
        <w:pStyle w:val="ConsPlusTitle"/>
        <w:jc w:val="right"/>
        <w:rPr>
          <w:rFonts w:ascii="Times New Roman" w:hAnsi="Times New Roman" w:cs="Times New Roman"/>
          <w:b w:val="0"/>
          <w:bCs w:val="0"/>
          <w:sz w:val="24"/>
          <w:szCs w:val="24"/>
        </w:rPr>
      </w:pPr>
    </w:p>
    <w:p w:rsidR="008D6480" w:rsidRDefault="008D6480" w:rsidP="008D6480">
      <w:pPr>
        <w:widowControl w:val="0"/>
        <w:autoSpaceDE w:val="0"/>
        <w:autoSpaceDN w:val="0"/>
        <w:adjustRightInd w:val="0"/>
        <w:spacing w:after="0" w:line="240" w:lineRule="auto"/>
        <w:jc w:val="right"/>
        <w:rPr>
          <w:rFonts w:ascii="Times New Roman" w:hAnsi="Times New Roman" w:cs="Times New Roman"/>
        </w:rPr>
      </w:pPr>
      <w:r w:rsidRPr="008D6480">
        <w:rPr>
          <w:rFonts w:ascii="Times New Roman" w:hAnsi="Times New Roman" w:cs="Times New Roman"/>
        </w:rPr>
        <w:t>«Приложение № 1</w:t>
      </w:r>
    </w:p>
    <w:p w:rsidR="008D6480" w:rsidRPr="008D6480" w:rsidRDefault="008D6480" w:rsidP="008D6480">
      <w:pPr>
        <w:widowControl w:val="0"/>
        <w:autoSpaceDE w:val="0"/>
        <w:autoSpaceDN w:val="0"/>
        <w:adjustRightInd w:val="0"/>
        <w:spacing w:after="0" w:line="240" w:lineRule="auto"/>
        <w:jc w:val="right"/>
        <w:rPr>
          <w:rFonts w:ascii="Times New Roman" w:hAnsi="Times New Roman" w:cs="Times New Roman"/>
        </w:rPr>
      </w:pPr>
    </w:p>
    <w:p w:rsidR="008D6480" w:rsidRDefault="008D6480" w:rsidP="008D6480">
      <w:pPr>
        <w:autoSpaceDE w:val="0"/>
        <w:autoSpaceDN w:val="0"/>
        <w:adjustRightInd w:val="0"/>
        <w:spacing w:after="0" w:line="240" w:lineRule="auto"/>
        <w:jc w:val="center"/>
        <w:outlineLvl w:val="0"/>
        <w:rPr>
          <w:rFonts w:ascii="Times New Roman" w:hAnsi="Times New Roman" w:cs="Times New Roman"/>
          <w:b/>
          <w:bCs/>
        </w:rPr>
      </w:pPr>
      <w:r w:rsidRPr="008D6480">
        <w:rPr>
          <w:rFonts w:ascii="Times New Roman" w:hAnsi="Times New Roman" w:cs="Times New Roman"/>
          <w:b/>
          <w:bCs/>
        </w:rPr>
        <w:t xml:space="preserve">Размеры должностных окладов и ежемесячного денежного поощрения лиц, </w:t>
      </w:r>
    </w:p>
    <w:p w:rsidR="008D6480" w:rsidRDefault="008D6480" w:rsidP="008D6480">
      <w:pPr>
        <w:autoSpaceDE w:val="0"/>
        <w:autoSpaceDN w:val="0"/>
        <w:adjustRightInd w:val="0"/>
        <w:spacing w:after="0" w:line="240" w:lineRule="auto"/>
        <w:jc w:val="center"/>
        <w:outlineLvl w:val="0"/>
        <w:rPr>
          <w:rFonts w:ascii="Times New Roman" w:hAnsi="Times New Roman" w:cs="Times New Roman"/>
          <w:b/>
          <w:bCs/>
        </w:rPr>
      </w:pPr>
      <w:r w:rsidRPr="008D6480">
        <w:rPr>
          <w:rFonts w:ascii="Times New Roman" w:hAnsi="Times New Roman" w:cs="Times New Roman"/>
          <w:b/>
          <w:bCs/>
        </w:rPr>
        <w:t>замещающих должности муниципальной службы муниципального</w:t>
      </w:r>
      <w:r>
        <w:rPr>
          <w:rFonts w:ascii="Times New Roman" w:hAnsi="Times New Roman" w:cs="Times New Roman"/>
          <w:b/>
          <w:bCs/>
        </w:rPr>
        <w:t xml:space="preserve"> образования «</w:t>
      </w:r>
      <w:proofErr w:type="spellStart"/>
      <w:r>
        <w:rPr>
          <w:rFonts w:ascii="Times New Roman" w:hAnsi="Times New Roman" w:cs="Times New Roman"/>
          <w:b/>
          <w:bCs/>
        </w:rPr>
        <w:t>Тымское</w:t>
      </w:r>
      <w:proofErr w:type="spellEnd"/>
      <w:r>
        <w:rPr>
          <w:rFonts w:ascii="Times New Roman" w:hAnsi="Times New Roman" w:cs="Times New Roman"/>
          <w:b/>
          <w:bCs/>
        </w:rPr>
        <w:t xml:space="preserve"> сельское поселение</w:t>
      </w:r>
      <w:r w:rsidRPr="008D6480">
        <w:rPr>
          <w:rFonts w:ascii="Times New Roman" w:hAnsi="Times New Roman" w:cs="Times New Roman"/>
          <w:b/>
          <w:bCs/>
        </w:rPr>
        <w:t>»</w:t>
      </w:r>
    </w:p>
    <w:p w:rsidR="008D6480" w:rsidRPr="008D6480" w:rsidRDefault="008D6480" w:rsidP="008D6480">
      <w:pPr>
        <w:autoSpaceDE w:val="0"/>
        <w:autoSpaceDN w:val="0"/>
        <w:adjustRightInd w:val="0"/>
        <w:spacing w:after="0" w:line="240" w:lineRule="auto"/>
        <w:jc w:val="center"/>
        <w:outlineLvl w:val="0"/>
        <w:rPr>
          <w:rFonts w:ascii="Times New Roman" w:hAnsi="Times New Roman" w:cs="Times New Roman"/>
          <w:b/>
          <w:bCs/>
        </w:rPr>
      </w:pPr>
    </w:p>
    <w:p w:rsidR="008D6480" w:rsidRDefault="008D6480" w:rsidP="008D6480">
      <w:pPr>
        <w:autoSpaceDE w:val="0"/>
        <w:autoSpaceDN w:val="0"/>
        <w:adjustRightInd w:val="0"/>
        <w:jc w:val="both"/>
        <w:outlineLvl w:val="0"/>
        <w:rPr>
          <w:rFonts w:ascii="Times New Roman" w:hAnsi="Times New Roman" w:cs="Times New Roman"/>
        </w:rPr>
      </w:pPr>
      <w:r w:rsidRPr="008D6480">
        <w:rPr>
          <w:rFonts w:ascii="Times New Roman" w:hAnsi="Times New Roman" w:cs="Times New Roman"/>
        </w:rPr>
        <w:t>Таблица 1. Размеры должностных окладов и ежемесячного денежного поощрения по должностям муниципальной службы, служебная функция по которым предполагает руководство п</w:t>
      </w:r>
      <w:r w:rsidR="00855739">
        <w:rPr>
          <w:rFonts w:ascii="Times New Roman" w:hAnsi="Times New Roman" w:cs="Times New Roman"/>
        </w:rPr>
        <w:t xml:space="preserve">одчиненными, в Администрации </w:t>
      </w:r>
      <w:proofErr w:type="spellStart"/>
      <w:r w:rsidR="00855739">
        <w:rPr>
          <w:rFonts w:ascii="Times New Roman" w:hAnsi="Times New Roman" w:cs="Times New Roman"/>
        </w:rPr>
        <w:t>Тымского</w:t>
      </w:r>
      <w:proofErr w:type="spellEnd"/>
      <w:r w:rsidR="00855739">
        <w:rPr>
          <w:rFonts w:ascii="Times New Roman" w:hAnsi="Times New Roman" w:cs="Times New Roman"/>
        </w:rPr>
        <w:t xml:space="preserve"> сельского поселения</w:t>
      </w:r>
      <w:r w:rsidRPr="008D6480">
        <w:rPr>
          <w:rFonts w:ascii="Times New Roman" w:hAnsi="Times New Roman" w:cs="Times New Roman"/>
        </w:rPr>
        <w:t xml:space="preserve"> как юридическом лице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103"/>
        <w:gridCol w:w="1984"/>
        <w:gridCol w:w="1843"/>
      </w:tblGrid>
      <w:tr w:rsidR="00855739" w:rsidRPr="00855739" w:rsidTr="00836E96">
        <w:tc>
          <w:tcPr>
            <w:tcW w:w="534" w:type="dxa"/>
          </w:tcPr>
          <w:p w:rsidR="00855739" w:rsidRPr="00855739" w:rsidRDefault="00855739" w:rsidP="00836E96">
            <w:pPr>
              <w:autoSpaceDE w:val="0"/>
              <w:autoSpaceDN w:val="0"/>
              <w:adjustRightInd w:val="0"/>
              <w:jc w:val="center"/>
              <w:outlineLvl w:val="0"/>
              <w:rPr>
                <w:rFonts w:ascii="Times New Roman" w:hAnsi="Times New Roman" w:cs="Times New Roman"/>
              </w:rPr>
            </w:pPr>
            <w:r w:rsidRPr="00855739">
              <w:rPr>
                <w:rFonts w:ascii="Times New Roman" w:hAnsi="Times New Roman" w:cs="Times New Roman"/>
              </w:rPr>
              <w:t>№</w:t>
            </w:r>
          </w:p>
        </w:tc>
        <w:tc>
          <w:tcPr>
            <w:tcW w:w="5103" w:type="dxa"/>
          </w:tcPr>
          <w:p w:rsidR="00855739" w:rsidRPr="00855739" w:rsidRDefault="00855739" w:rsidP="00836E96">
            <w:pPr>
              <w:autoSpaceDE w:val="0"/>
              <w:autoSpaceDN w:val="0"/>
              <w:adjustRightInd w:val="0"/>
              <w:jc w:val="center"/>
              <w:outlineLvl w:val="0"/>
              <w:rPr>
                <w:rFonts w:ascii="Times New Roman" w:hAnsi="Times New Roman" w:cs="Times New Roman"/>
              </w:rPr>
            </w:pPr>
            <w:r w:rsidRPr="00855739">
              <w:rPr>
                <w:rFonts w:ascii="Times New Roman" w:hAnsi="Times New Roman" w:cs="Times New Roman"/>
              </w:rPr>
              <w:t>Наименование должности</w:t>
            </w:r>
          </w:p>
        </w:tc>
        <w:tc>
          <w:tcPr>
            <w:tcW w:w="1984" w:type="dxa"/>
          </w:tcPr>
          <w:p w:rsidR="00855739" w:rsidRPr="00855739" w:rsidRDefault="00855739" w:rsidP="00836E96">
            <w:pPr>
              <w:autoSpaceDE w:val="0"/>
              <w:autoSpaceDN w:val="0"/>
              <w:adjustRightInd w:val="0"/>
              <w:jc w:val="center"/>
              <w:outlineLvl w:val="0"/>
              <w:rPr>
                <w:rFonts w:ascii="Times New Roman" w:hAnsi="Times New Roman" w:cs="Times New Roman"/>
              </w:rPr>
            </w:pPr>
            <w:r w:rsidRPr="00855739">
              <w:rPr>
                <w:rFonts w:ascii="Times New Roman" w:hAnsi="Times New Roman" w:cs="Times New Roman"/>
              </w:rPr>
              <w:t>Должностной оклад (рублей в месяц)</w:t>
            </w:r>
          </w:p>
        </w:tc>
        <w:tc>
          <w:tcPr>
            <w:tcW w:w="1843" w:type="dxa"/>
            <w:tcBorders>
              <w:bottom w:val="nil"/>
            </w:tcBorders>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Ежемесячное денежное поощрение (должностных окладов)</w:t>
            </w:r>
          </w:p>
        </w:tc>
      </w:tr>
      <w:tr w:rsidR="00855739" w:rsidRPr="00855739" w:rsidTr="00836E96">
        <w:tc>
          <w:tcPr>
            <w:tcW w:w="534" w:type="dxa"/>
          </w:tcPr>
          <w:p w:rsidR="00855739" w:rsidRPr="00855739" w:rsidRDefault="00855739" w:rsidP="00855739">
            <w:pPr>
              <w:numPr>
                <w:ilvl w:val="0"/>
                <w:numId w:val="3"/>
              </w:numPr>
              <w:autoSpaceDE w:val="0"/>
              <w:autoSpaceDN w:val="0"/>
              <w:adjustRightInd w:val="0"/>
              <w:spacing w:after="0" w:line="240" w:lineRule="auto"/>
              <w:outlineLvl w:val="0"/>
              <w:rPr>
                <w:rFonts w:ascii="Times New Roman" w:hAnsi="Times New Roman" w:cs="Times New Roman"/>
              </w:rPr>
            </w:pPr>
          </w:p>
        </w:tc>
        <w:tc>
          <w:tcPr>
            <w:tcW w:w="5103" w:type="dxa"/>
          </w:tcPr>
          <w:p w:rsid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t>Глава администрации муниципального образования, назначенный по контракту</w:t>
            </w:r>
          </w:p>
          <w:p w:rsidR="00464C31" w:rsidRPr="00464C31" w:rsidRDefault="00464C31" w:rsidP="00836E96">
            <w:pPr>
              <w:autoSpaceDE w:val="0"/>
              <w:autoSpaceDN w:val="0"/>
              <w:adjustRightInd w:val="0"/>
              <w:outlineLvl w:val="0"/>
              <w:rPr>
                <w:rFonts w:ascii="Times New Roman" w:hAnsi="Times New Roman" w:cs="Times New Roman"/>
                <w:color w:val="FF0000"/>
              </w:rPr>
            </w:pPr>
            <w:r w:rsidRPr="00464C31">
              <w:rPr>
                <w:rFonts w:ascii="Times New Roman" w:hAnsi="Times New Roman" w:cs="Times New Roman"/>
                <w:color w:val="FF0000"/>
              </w:rPr>
              <w:t>СТАРШАЯ ИЛИ МЛАДШАЯ</w:t>
            </w:r>
          </w:p>
        </w:tc>
        <w:tc>
          <w:tcPr>
            <w:tcW w:w="1984" w:type="dxa"/>
            <w:vAlign w:val="center"/>
          </w:tcPr>
          <w:p w:rsidR="00855739" w:rsidRPr="00855739" w:rsidRDefault="00E50EDE" w:rsidP="00836E96">
            <w:pPr>
              <w:jc w:val="center"/>
              <w:rPr>
                <w:rFonts w:ascii="Times New Roman" w:hAnsi="Times New Roman" w:cs="Times New Roman"/>
              </w:rPr>
            </w:pPr>
            <w:r>
              <w:rPr>
                <w:rFonts w:ascii="Times New Roman" w:hAnsi="Times New Roman" w:cs="Times New Roman"/>
              </w:rPr>
              <w:t>4 683</w:t>
            </w:r>
          </w:p>
        </w:tc>
        <w:tc>
          <w:tcPr>
            <w:tcW w:w="1843" w:type="dxa"/>
            <w:vAlign w:val="center"/>
          </w:tcPr>
          <w:p w:rsidR="00855739" w:rsidRPr="00855739" w:rsidRDefault="00855739" w:rsidP="00836E96">
            <w:pPr>
              <w:jc w:val="center"/>
              <w:rPr>
                <w:rFonts w:ascii="Times New Roman" w:hAnsi="Times New Roman" w:cs="Times New Roman"/>
                <w:lang w:val="en-US"/>
              </w:rPr>
            </w:pPr>
            <w:r w:rsidRPr="00855739">
              <w:rPr>
                <w:rFonts w:ascii="Times New Roman" w:hAnsi="Times New Roman" w:cs="Times New Roman"/>
              </w:rPr>
              <w:t>2,56</w:t>
            </w:r>
          </w:p>
        </w:tc>
      </w:tr>
      <w:tr w:rsidR="00855739" w:rsidRPr="00855739" w:rsidTr="00836E96">
        <w:tc>
          <w:tcPr>
            <w:tcW w:w="534" w:type="dxa"/>
          </w:tcPr>
          <w:p w:rsidR="00855739" w:rsidRPr="00855739" w:rsidRDefault="00855739" w:rsidP="00855739">
            <w:pPr>
              <w:numPr>
                <w:ilvl w:val="0"/>
                <w:numId w:val="3"/>
              </w:numPr>
              <w:autoSpaceDE w:val="0"/>
              <w:autoSpaceDN w:val="0"/>
              <w:adjustRightInd w:val="0"/>
              <w:spacing w:after="0" w:line="240" w:lineRule="auto"/>
              <w:outlineLvl w:val="0"/>
              <w:rPr>
                <w:rFonts w:ascii="Times New Roman" w:hAnsi="Times New Roman" w:cs="Times New Roman"/>
              </w:rPr>
            </w:pPr>
          </w:p>
        </w:tc>
        <w:tc>
          <w:tcPr>
            <w:tcW w:w="5103" w:type="dxa"/>
          </w:tcPr>
          <w:p w:rsid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t>Первый заместитель главы муниципального образования (срочный трудовой договор)</w:t>
            </w:r>
          </w:p>
          <w:p w:rsidR="00464C31" w:rsidRPr="00464C31" w:rsidRDefault="00464C31" w:rsidP="00836E96">
            <w:pPr>
              <w:autoSpaceDE w:val="0"/>
              <w:autoSpaceDN w:val="0"/>
              <w:adjustRightInd w:val="0"/>
              <w:outlineLvl w:val="0"/>
              <w:rPr>
                <w:rFonts w:ascii="Times New Roman" w:hAnsi="Times New Roman" w:cs="Times New Roman"/>
                <w:color w:val="FF0000"/>
              </w:rPr>
            </w:pPr>
            <w:r w:rsidRPr="00464C31">
              <w:rPr>
                <w:rFonts w:ascii="Times New Roman" w:hAnsi="Times New Roman" w:cs="Times New Roman"/>
                <w:color w:val="FF0000"/>
              </w:rPr>
              <w:t>МЛАДШАЯ</w:t>
            </w:r>
          </w:p>
        </w:tc>
        <w:tc>
          <w:tcPr>
            <w:tcW w:w="1984" w:type="dxa"/>
            <w:vAlign w:val="center"/>
          </w:tcPr>
          <w:p w:rsidR="00855739" w:rsidRPr="00855739" w:rsidRDefault="00E50EDE" w:rsidP="00836E96">
            <w:pPr>
              <w:jc w:val="center"/>
              <w:rPr>
                <w:rFonts w:ascii="Times New Roman" w:hAnsi="Times New Roman" w:cs="Times New Roman"/>
              </w:rPr>
            </w:pPr>
            <w:r>
              <w:rPr>
                <w:rFonts w:ascii="Times New Roman" w:hAnsi="Times New Roman" w:cs="Times New Roman"/>
              </w:rPr>
              <w:t>4 360</w:t>
            </w:r>
          </w:p>
        </w:tc>
        <w:tc>
          <w:tcPr>
            <w:tcW w:w="1843" w:type="dxa"/>
            <w:tcBorders>
              <w:top w:val="nil"/>
              <w:bottom w:val="nil"/>
            </w:tcBorders>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2,56</w:t>
            </w:r>
          </w:p>
        </w:tc>
      </w:tr>
      <w:tr w:rsidR="00855739" w:rsidRPr="00855739" w:rsidTr="00836E96">
        <w:tc>
          <w:tcPr>
            <w:tcW w:w="534" w:type="dxa"/>
          </w:tcPr>
          <w:p w:rsidR="00855739" w:rsidRPr="00855739" w:rsidRDefault="00855739" w:rsidP="00855739">
            <w:pPr>
              <w:numPr>
                <w:ilvl w:val="0"/>
                <w:numId w:val="3"/>
              </w:numPr>
              <w:autoSpaceDE w:val="0"/>
              <w:autoSpaceDN w:val="0"/>
              <w:adjustRightInd w:val="0"/>
              <w:spacing w:after="0" w:line="240" w:lineRule="auto"/>
              <w:outlineLvl w:val="0"/>
              <w:rPr>
                <w:rFonts w:ascii="Times New Roman" w:hAnsi="Times New Roman" w:cs="Times New Roman"/>
              </w:rPr>
            </w:pPr>
          </w:p>
        </w:tc>
        <w:tc>
          <w:tcPr>
            <w:tcW w:w="5103" w:type="dxa"/>
          </w:tcPr>
          <w:p w:rsid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t>Первый заместитель главы администрации муниципального образования (срочный трудовой договор)</w:t>
            </w:r>
          </w:p>
          <w:p w:rsidR="00464C31" w:rsidRPr="00855739" w:rsidRDefault="00464C31" w:rsidP="00836E96">
            <w:pPr>
              <w:autoSpaceDE w:val="0"/>
              <w:autoSpaceDN w:val="0"/>
              <w:adjustRightInd w:val="0"/>
              <w:outlineLvl w:val="0"/>
              <w:rPr>
                <w:rFonts w:ascii="Times New Roman" w:hAnsi="Times New Roman" w:cs="Times New Roman"/>
              </w:rPr>
            </w:pPr>
            <w:r w:rsidRPr="00464C31">
              <w:rPr>
                <w:rFonts w:ascii="Times New Roman" w:hAnsi="Times New Roman" w:cs="Times New Roman"/>
                <w:color w:val="FF0000"/>
              </w:rPr>
              <w:t>МЛАДШАЯ</w:t>
            </w:r>
          </w:p>
        </w:tc>
        <w:tc>
          <w:tcPr>
            <w:tcW w:w="1984" w:type="dxa"/>
            <w:vAlign w:val="center"/>
          </w:tcPr>
          <w:p w:rsidR="00855739" w:rsidRPr="00855739" w:rsidRDefault="00E50EDE" w:rsidP="00836E96">
            <w:pPr>
              <w:jc w:val="center"/>
              <w:rPr>
                <w:rFonts w:ascii="Times New Roman" w:hAnsi="Times New Roman" w:cs="Times New Roman"/>
              </w:rPr>
            </w:pPr>
            <w:r>
              <w:rPr>
                <w:rFonts w:ascii="Times New Roman" w:hAnsi="Times New Roman" w:cs="Times New Roman"/>
              </w:rPr>
              <w:t>4 140</w:t>
            </w:r>
          </w:p>
        </w:tc>
        <w:tc>
          <w:tcPr>
            <w:tcW w:w="1843"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2,56</w:t>
            </w:r>
          </w:p>
        </w:tc>
      </w:tr>
      <w:tr w:rsidR="00855739" w:rsidRPr="00855739" w:rsidTr="00836E96">
        <w:tc>
          <w:tcPr>
            <w:tcW w:w="534" w:type="dxa"/>
          </w:tcPr>
          <w:p w:rsidR="00855739" w:rsidRPr="00855739" w:rsidRDefault="00855739" w:rsidP="00855739">
            <w:pPr>
              <w:numPr>
                <w:ilvl w:val="0"/>
                <w:numId w:val="3"/>
              </w:numPr>
              <w:autoSpaceDE w:val="0"/>
              <w:autoSpaceDN w:val="0"/>
              <w:adjustRightInd w:val="0"/>
              <w:spacing w:after="0" w:line="240" w:lineRule="auto"/>
              <w:outlineLvl w:val="0"/>
              <w:rPr>
                <w:rFonts w:ascii="Times New Roman" w:hAnsi="Times New Roman" w:cs="Times New Roman"/>
              </w:rPr>
            </w:pPr>
          </w:p>
        </w:tc>
        <w:tc>
          <w:tcPr>
            <w:tcW w:w="5103" w:type="dxa"/>
          </w:tcPr>
          <w:p w:rsid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t>Заместитель главы муниципального образования (срочный трудовой договор)</w:t>
            </w:r>
          </w:p>
          <w:p w:rsidR="00464C31" w:rsidRPr="00855739" w:rsidRDefault="00464C31" w:rsidP="00836E96">
            <w:pPr>
              <w:autoSpaceDE w:val="0"/>
              <w:autoSpaceDN w:val="0"/>
              <w:adjustRightInd w:val="0"/>
              <w:outlineLvl w:val="0"/>
              <w:rPr>
                <w:rFonts w:ascii="Times New Roman" w:hAnsi="Times New Roman" w:cs="Times New Roman"/>
              </w:rPr>
            </w:pPr>
            <w:r w:rsidRPr="00464C31">
              <w:rPr>
                <w:rFonts w:ascii="Times New Roman" w:hAnsi="Times New Roman" w:cs="Times New Roman"/>
                <w:color w:val="FF0000"/>
              </w:rPr>
              <w:t>МЛАДШАЯ</w:t>
            </w:r>
          </w:p>
        </w:tc>
        <w:tc>
          <w:tcPr>
            <w:tcW w:w="1984" w:type="dxa"/>
            <w:vAlign w:val="center"/>
          </w:tcPr>
          <w:p w:rsidR="00855739" w:rsidRPr="00855739" w:rsidRDefault="00E50EDE" w:rsidP="00836E96">
            <w:pPr>
              <w:jc w:val="center"/>
              <w:rPr>
                <w:rFonts w:ascii="Times New Roman" w:hAnsi="Times New Roman" w:cs="Times New Roman"/>
              </w:rPr>
            </w:pPr>
            <w:r>
              <w:rPr>
                <w:rFonts w:ascii="Times New Roman" w:hAnsi="Times New Roman" w:cs="Times New Roman"/>
              </w:rPr>
              <w:t>4 347</w:t>
            </w:r>
          </w:p>
        </w:tc>
        <w:tc>
          <w:tcPr>
            <w:tcW w:w="1843"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2,56</w:t>
            </w:r>
          </w:p>
        </w:tc>
      </w:tr>
      <w:tr w:rsidR="00855739" w:rsidRPr="00855739" w:rsidTr="00836E96">
        <w:tc>
          <w:tcPr>
            <w:tcW w:w="534" w:type="dxa"/>
          </w:tcPr>
          <w:p w:rsidR="00855739" w:rsidRPr="00855739" w:rsidRDefault="00855739" w:rsidP="00855739">
            <w:pPr>
              <w:numPr>
                <w:ilvl w:val="0"/>
                <w:numId w:val="3"/>
              </w:numPr>
              <w:autoSpaceDE w:val="0"/>
              <w:autoSpaceDN w:val="0"/>
              <w:adjustRightInd w:val="0"/>
              <w:spacing w:after="0" w:line="240" w:lineRule="auto"/>
              <w:outlineLvl w:val="0"/>
              <w:rPr>
                <w:rFonts w:ascii="Times New Roman" w:hAnsi="Times New Roman" w:cs="Times New Roman"/>
              </w:rPr>
            </w:pPr>
          </w:p>
        </w:tc>
        <w:tc>
          <w:tcPr>
            <w:tcW w:w="5103" w:type="dxa"/>
          </w:tcPr>
          <w:p w:rsid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t>Заместитель главы администрации муниципального образования (срочный трудовой договор)</w:t>
            </w:r>
          </w:p>
          <w:p w:rsidR="00464C31" w:rsidRPr="00855739" w:rsidRDefault="00464C31" w:rsidP="00836E96">
            <w:pPr>
              <w:autoSpaceDE w:val="0"/>
              <w:autoSpaceDN w:val="0"/>
              <w:adjustRightInd w:val="0"/>
              <w:outlineLvl w:val="0"/>
              <w:rPr>
                <w:rFonts w:ascii="Times New Roman" w:hAnsi="Times New Roman" w:cs="Times New Roman"/>
              </w:rPr>
            </w:pPr>
            <w:r w:rsidRPr="00464C31">
              <w:rPr>
                <w:rFonts w:ascii="Times New Roman" w:hAnsi="Times New Roman" w:cs="Times New Roman"/>
                <w:color w:val="FF0000"/>
              </w:rPr>
              <w:t>МЛАДШАЯ</w:t>
            </w:r>
          </w:p>
        </w:tc>
        <w:tc>
          <w:tcPr>
            <w:tcW w:w="1984" w:type="dxa"/>
            <w:vAlign w:val="center"/>
          </w:tcPr>
          <w:p w:rsidR="00855739" w:rsidRPr="00855739" w:rsidRDefault="00E50EDE" w:rsidP="00836E96">
            <w:pPr>
              <w:jc w:val="center"/>
              <w:rPr>
                <w:rFonts w:ascii="Times New Roman" w:hAnsi="Times New Roman" w:cs="Times New Roman"/>
              </w:rPr>
            </w:pPr>
            <w:r>
              <w:rPr>
                <w:rFonts w:ascii="Times New Roman" w:hAnsi="Times New Roman" w:cs="Times New Roman"/>
              </w:rPr>
              <w:t>4 347</w:t>
            </w:r>
          </w:p>
        </w:tc>
        <w:tc>
          <w:tcPr>
            <w:tcW w:w="1843"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2,56</w:t>
            </w:r>
          </w:p>
        </w:tc>
      </w:tr>
      <w:tr w:rsidR="00855739" w:rsidRPr="00855739" w:rsidTr="00836E96">
        <w:trPr>
          <w:trHeight w:val="20"/>
        </w:trPr>
        <w:tc>
          <w:tcPr>
            <w:tcW w:w="534" w:type="dxa"/>
          </w:tcPr>
          <w:p w:rsidR="00855739" w:rsidRPr="00855739" w:rsidRDefault="00855739" w:rsidP="00855739">
            <w:pPr>
              <w:numPr>
                <w:ilvl w:val="0"/>
                <w:numId w:val="3"/>
              </w:numPr>
              <w:autoSpaceDE w:val="0"/>
              <w:autoSpaceDN w:val="0"/>
              <w:adjustRightInd w:val="0"/>
              <w:spacing w:after="0" w:line="240" w:lineRule="auto"/>
              <w:outlineLvl w:val="0"/>
              <w:rPr>
                <w:rFonts w:ascii="Times New Roman" w:hAnsi="Times New Roman" w:cs="Times New Roman"/>
              </w:rPr>
            </w:pPr>
          </w:p>
        </w:tc>
        <w:tc>
          <w:tcPr>
            <w:tcW w:w="5103" w:type="dxa"/>
          </w:tcPr>
          <w:p w:rsid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t>Управляющий делами (срочный трудовой договор</w:t>
            </w:r>
          </w:p>
          <w:p w:rsidR="00464C31" w:rsidRPr="00855739" w:rsidRDefault="00464C31" w:rsidP="00836E96">
            <w:pPr>
              <w:autoSpaceDE w:val="0"/>
              <w:autoSpaceDN w:val="0"/>
              <w:adjustRightInd w:val="0"/>
              <w:outlineLvl w:val="0"/>
              <w:rPr>
                <w:rFonts w:ascii="Times New Roman" w:hAnsi="Times New Roman" w:cs="Times New Roman"/>
              </w:rPr>
            </w:pPr>
            <w:r w:rsidRPr="00464C31">
              <w:rPr>
                <w:rFonts w:ascii="Times New Roman" w:hAnsi="Times New Roman" w:cs="Times New Roman"/>
                <w:color w:val="FF0000"/>
              </w:rPr>
              <w:t>МЛАДШАЯ</w:t>
            </w:r>
          </w:p>
        </w:tc>
        <w:tc>
          <w:tcPr>
            <w:tcW w:w="1984" w:type="dxa"/>
            <w:vAlign w:val="center"/>
          </w:tcPr>
          <w:p w:rsidR="00855739" w:rsidRPr="00855739" w:rsidRDefault="00E50EDE" w:rsidP="00836E96">
            <w:pPr>
              <w:jc w:val="center"/>
              <w:rPr>
                <w:rFonts w:ascii="Times New Roman" w:hAnsi="Times New Roman" w:cs="Times New Roman"/>
              </w:rPr>
            </w:pPr>
            <w:r>
              <w:rPr>
                <w:rFonts w:ascii="Times New Roman" w:hAnsi="Times New Roman" w:cs="Times New Roman"/>
              </w:rPr>
              <w:t>4 180</w:t>
            </w:r>
          </w:p>
        </w:tc>
        <w:tc>
          <w:tcPr>
            <w:tcW w:w="1843"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2,40</w:t>
            </w:r>
          </w:p>
        </w:tc>
      </w:tr>
      <w:tr w:rsidR="00855739" w:rsidRPr="00855739" w:rsidTr="00836E96">
        <w:trPr>
          <w:trHeight w:val="20"/>
        </w:trPr>
        <w:tc>
          <w:tcPr>
            <w:tcW w:w="534" w:type="dxa"/>
          </w:tcPr>
          <w:p w:rsidR="00855739" w:rsidRPr="00855739" w:rsidRDefault="00855739" w:rsidP="00855739">
            <w:pPr>
              <w:numPr>
                <w:ilvl w:val="0"/>
                <w:numId w:val="3"/>
              </w:numPr>
              <w:autoSpaceDE w:val="0"/>
              <w:autoSpaceDN w:val="0"/>
              <w:adjustRightInd w:val="0"/>
              <w:spacing w:after="0" w:line="240" w:lineRule="auto"/>
              <w:outlineLvl w:val="0"/>
              <w:rPr>
                <w:rFonts w:ascii="Times New Roman" w:hAnsi="Times New Roman" w:cs="Times New Roman"/>
              </w:rPr>
            </w:pPr>
          </w:p>
        </w:tc>
        <w:tc>
          <w:tcPr>
            <w:tcW w:w="5103" w:type="dxa"/>
          </w:tcPr>
          <w:p w:rsidR="00855739" w:rsidRDefault="00855739" w:rsidP="00836E96">
            <w:pPr>
              <w:autoSpaceDE w:val="0"/>
              <w:autoSpaceDN w:val="0"/>
              <w:adjustRightInd w:val="0"/>
              <w:rPr>
                <w:rFonts w:ascii="Times New Roman" w:hAnsi="Times New Roman" w:cs="Times New Roman"/>
              </w:rPr>
            </w:pPr>
            <w:r w:rsidRPr="00855739">
              <w:rPr>
                <w:rFonts w:ascii="Times New Roman" w:hAnsi="Times New Roman" w:cs="Times New Roman"/>
              </w:rPr>
              <w:t>Руководитель отдела в составе администрации муниципального образования</w:t>
            </w:r>
          </w:p>
          <w:p w:rsidR="0043791C" w:rsidRPr="00855739" w:rsidRDefault="0043791C" w:rsidP="00836E96">
            <w:pPr>
              <w:autoSpaceDE w:val="0"/>
              <w:autoSpaceDN w:val="0"/>
              <w:adjustRightInd w:val="0"/>
              <w:rPr>
                <w:rFonts w:ascii="Times New Roman" w:hAnsi="Times New Roman" w:cs="Times New Roman"/>
              </w:rPr>
            </w:pPr>
            <w:r w:rsidRPr="00464C31">
              <w:rPr>
                <w:rFonts w:ascii="Times New Roman" w:hAnsi="Times New Roman" w:cs="Times New Roman"/>
                <w:color w:val="FF0000"/>
              </w:rPr>
              <w:lastRenderedPageBreak/>
              <w:t>МЛАДШАЯ</w:t>
            </w:r>
          </w:p>
        </w:tc>
        <w:tc>
          <w:tcPr>
            <w:tcW w:w="1984" w:type="dxa"/>
            <w:vAlign w:val="center"/>
          </w:tcPr>
          <w:p w:rsidR="00855739" w:rsidRPr="00855739" w:rsidRDefault="00E50EDE" w:rsidP="00836E96">
            <w:pPr>
              <w:jc w:val="center"/>
              <w:rPr>
                <w:rFonts w:ascii="Times New Roman" w:hAnsi="Times New Roman" w:cs="Times New Roman"/>
              </w:rPr>
            </w:pPr>
            <w:r>
              <w:rPr>
                <w:rFonts w:ascii="Times New Roman" w:hAnsi="Times New Roman" w:cs="Times New Roman"/>
              </w:rPr>
              <w:lastRenderedPageBreak/>
              <w:t>4 160</w:t>
            </w:r>
          </w:p>
        </w:tc>
        <w:tc>
          <w:tcPr>
            <w:tcW w:w="1843"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2,40</w:t>
            </w:r>
          </w:p>
        </w:tc>
      </w:tr>
      <w:tr w:rsidR="00855739" w:rsidRPr="00855739" w:rsidTr="00836E96">
        <w:trPr>
          <w:trHeight w:val="20"/>
        </w:trPr>
        <w:tc>
          <w:tcPr>
            <w:tcW w:w="534" w:type="dxa"/>
          </w:tcPr>
          <w:p w:rsidR="00855739" w:rsidRPr="00855739" w:rsidRDefault="00855739" w:rsidP="00855739">
            <w:pPr>
              <w:numPr>
                <w:ilvl w:val="0"/>
                <w:numId w:val="3"/>
              </w:numPr>
              <w:autoSpaceDE w:val="0"/>
              <w:autoSpaceDN w:val="0"/>
              <w:adjustRightInd w:val="0"/>
              <w:spacing w:after="0" w:line="240" w:lineRule="auto"/>
              <w:outlineLvl w:val="0"/>
              <w:rPr>
                <w:rFonts w:ascii="Times New Roman" w:hAnsi="Times New Roman" w:cs="Times New Roman"/>
              </w:rPr>
            </w:pPr>
          </w:p>
        </w:tc>
        <w:tc>
          <w:tcPr>
            <w:tcW w:w="5103" w:type="dxa"/>
          </w:tcPr>
          <w:p w:rsidR="00855739" w:rsidRDefault="00855739" w:rsidP="00836E96">
            <w:pPr>
              <w:autoSpaceDE w:val="0"/>
              <w:autoSpaceDN w:val="0"/>
              <w:adjustRightInd w:val="0"/>
              <w:rPr>
                <w:rFonts w:ascii="Times New Roman" w:hAnsi="Times New Roman" w:cs="Times New Roman"/>
              </w:rPr>
            </w:pPr>
            <w:r w:rsidRPr="00855739">
              <w:rPr>
                <w:rFonts w:ascii="Times New Roman" w:hAnsi="Times New Roman" w:cs="Times New Roman"/>
              </w:rPr>
              <w:t>Заместитель руководителя отдела в составе администрации муниципального образования</w:t>
            </w:r>
          </w:p>
          <w:p w:rsidR="0043791C" w:rsidRPr="00855739" w:rsidRDefault="0043791C" w:rsidP="00836E96">
            <w:pPr>
              <w:autoSpaceDE w:val="0"/>
              <w:autoSpaceDN w:val="0"/>
              <w:adjustRightInd w:val="0"/>
              <w:rPr>
                <w:rFonts w:ascii="Times New Roman" w:hAnsi="Times New Roman" w:cs="Times New Roman"/>
              </w:rPr>
            </w:pPr>
            <w:r w:rsidRPr="00464C31">
              <w:rPr>
                <w:rFonts w:ascii="Times New Roman" w:hAnsi="Times New Roman" w:cs="Times New Roman"/>
                <w:color w:val="FF0000"/>
              </w:rPr>
              <w:t>МЛАДШАЯ</w:t>
            </w:r>
          </w:p>
        </w:tc>
        <w:tc>
          <w:tcPr>
            <w:tcW w:w="1984" w:type="dxa"/>
            <w:vAlign w:val="center"/>
          </w:tcPr>
          <w:p w:rsidR="00855739" w:rsidRPr="00855739" w:rsidRDefault="00E50EDE" w:rsidP="00836E96">
            <w:pPr>
              <w:jc w:val="center"/>
              <w:rPr>
                <w:rFonts w:ascii="Times New Roman" w:hAnsi="Times New Roman" w:cs="Times New Roman"/>
              </w:rPr>
            </w:pPr>
            <w:r>
              <w:rPr>
                <w:rFonts w:ascii="Times New Roman" w:hAnsi="Times New Roman" w:cs="Times New Roman"/>
              </w:rPr>
              <w:t>4 146</w:t>
            </w:r>
          </w:p>
        </w:tc>
        <w:tc>
          <w:tcPr>
            <w:tcW w:w="1843"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2,26</w:t>
            </w:r>
          </w:p>
        </w:tc>
      </w:tr>
    </w:tbl>
    <w:p w:rsidR="00855739" w:rsidRDefault="00855739" w:rsidP="008D6480">
      <w:pPr>
        <w:autoSpaceDE w:val="0"/>
        <w:autoSpaceDN w:val="0"/>
        <w:adjustRightInd w:val="0"/>
        <w:jc w:val="both"/>
        <w:outlineLvl w:val="0"/>
        <w:rPr>
          <w:rFonts w:ascii="Times New Roman" w:hAnsi="Times New Roman" w:cs="Times New Roman"/>
        </w:rPr>
      </w:pPr>
    </w:p>
    <w:p w:rsidR="00855739" w:rsidRPr="00855739" w:rsidRDefault="00855739" w:rsidP="00855739">
      <w:pPr>
        <w:autoSpaceDE w:val="0"/>
        <w:autoSpaceDN w:val="0"/>
        <w:adjustRightInd w:val="0"/>
        <w:jc w:val="both"/>
        <w:outlineLvl w:val="0"/>
        <w:rPr>
          <w:rFonts w:ascii="Times New Roman" w:hAnsi="Times New Roman" w:cs="Times New Roman"/>
        </w:rPr>
      </w:pPr>
      <w:r w:rsidRPr="00855739">
        <w:rPr>
          <w:rFonts w:ascii="Times New Roman" w:hAnsi="Times New Roman" w:cs="Times New Roman"/>
        </w:rPr>
        <w:t>Таблица 2. Размеры должностных окладов и ежемесячного денежного поощрения по должностям муниципальной службы, служебная функция по которым предполагает руководство подчиненными, в управлении, входящем в структуру Ад</w:t>
      </w:r>
      <w:r>
        <w:rPr>
          <w:rFonts w:ascii="Times New Roman" w:hAnsi="Times New Roman" w:cs="Times New Roman"/>
        </w:rPr>
        <w:t xml:space="preserve">министрации </w:t>
      </w:r>
      <w:proofErr w:type="spellStart"/>
      <w:r>
        <w:rPr>
          <w:rFonts w:ascii="Times New Roman" w:hAnsi="Times New Roman" w:cs="Times New Roman"/>
        </w:rPr>
        <w:t>Тымского</w:t>
      </w:r>
      <w:proofErr w:type="spellEnd"/>
      <w:r>
        <w:rPr>
          <w:rFonts w:ascii="Times New Roman" w:hAnsi="Times New Roman" w:cs="Times New Roman"/>
        </w:rPr>
        <w:t xml:space="preserve"> сельского поселения</w:t>
      </w:r>
      <w:r w:rsidRPr="00855739">
        <w:rPr>
          <w:rFonts w:ascii="Times New Roman" w:hAnsi="Times New Roman" w:cs="Times New Roman"/>
        </w:rPr>
        <w:t xml:space="preserve"> и обладающем правами юридического лица </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5011"/>
        <w:gridCol w:w="1699"/>
        <w:gridCol w:w="2285"/>
      </w:tblGrid>
      <w:tr w:rsidR="00855739" w:rsidRPr="003944D2" w:rsidTr="00836E96">
        <w:tc>
          <w:tcPr>
            <w:tcW w:w="484" w:type="dxa"/>
          </w:tcPr>
          <w:p w:rsidR="00855739" w:rsidRPr="00855739" w:rsidRDefault="00855739" w:rsidP="00836E96">
            <w:pPr>
              <w:autoSpaceDE w:val="0"/>
              <w:autoSpaceDN w:val="0"/>
              <w:adjustRightInd w:val="0"/>
              <w:jc w:val="center"/>
              <w:outlineLvl w:val="0"/>
              <w:rPr>
                <w:rFonts w:ascii="Times New Roman" w:hAnsi="Times New Roman" w:cs="Times New Roman"/>
              </w:rPr>
            </w:pPr>
            <w:r w:rsidRPr="00855739">
              <w:rPr>
                <w:rFonts w:ascii="Times New Roman" w:hAnsi="Times New Roman" w:cs="Times New Roman"/>
              </w:rPr>
              <w:t>№</w:t>
            </w:r>
          </w:p>
        </w:tc>
        <w:tc>
          <w:tcPr>
            <w:tcW w:w="5011" w:type="dxa"/>
          </w:tcPr>
          <w:p w:rsidR="00855739" w:rsidRPr="00855739" w:rsidRDefault="00855739" w:rsidP="00836E96">
            <w:pPr>
              <w:autoSpaceDE w:val="0"/>
              <w:autoSpaceDN w:val="0"/>
              <w:adjustRightInd w:val="0"/>
              <w:jc w:val="center"/>
              <w:outlineLvl w:val="0"/>
              <w:rPr>
                <w:rFonts w:ascii="Times New Roman" w:hAnsi="Times New Roman" w:cs="Times New Roman"/>
              </w:rPr>
            </w:pPr>
            <w:r w:rsidRPr="00855739">
              <w:rPr>
                <w:rFonts w:ascii="Times New Roman" w:hAnsi="Times New Roman" w:cs="Times New Roman"/>
              </w:rPr>
              <w:t>Наименование должности</w:t>
            </w:r>
          </w:p>
        </w:tc>
        <w:tc>
          <w:tcPr>
            <w:tcW w:w="1699" w:type="dxa"/>
          </w:tcPr>
          <w:p w:rsidR="00855739" w:rsidRPr="00855739" w:rsidRDefault="00855739" w:rsidP="00836E96">
            <w:pPr>
              <w:autoSpaceDE w:val="0"/>
              <w:autoSpaceDN w:val="0"/>
              <w:adjustRightInd w:val="0"/>
              <w:jc w:val="center"/>
              <w:outlineLvl w:val="0"/>
              <w:rPr>
                <w:rFonts w:ascii="Times New Roman" w:hAnsi="Times New Roman" w:cs="Times New Roman"/>
              </w:rPr>
            </w:pPr>
            <w:r w:rsidRPr="00855739">
              <w:rPr>
                <w:rFonts w:ascii="Times New Roman" w:hAnsi="Times New Roman" w:cs="Times New Roman"/>
              </w:rPr>
              <w:t>Должностной оклад (рублей в месяц)</w:t>
            </w:r>
          </w:p>
        </w:tc>
        <w:tc>
          <w:tcPr>
            <w:tcW w:w="2285" w:type="dxa"/>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Ежемесячное денежное поощрение (должностных окладов)</w:t>
            </w:r>
          </w:p>
        </w:tc>
      </w:tr>
      <w:tr w:rsidR="00855739" w:rsidRPr="003944D2" w:rsidTr="00836E96">
        <w:tc>
          <w:tcPr>
            <w:tcW w:w="484" w:type="dxa"/>
          </w:tcPr>
          <w:p w:rsidR="00855739" w:rsidRPr="00855739" w:rsidRDefault="00855739" w:rsidP="00855739">
            <w:pPr>
              <w:numPr>
                <w:ilvl w:val="0"/>
                <w:numId w:val="4"/>
              </w:numPr>
              <w:autoSpaceDE w:val="0"/>
              <w:autoSpaceDN w:val="0"/>
              <w:adjustRightInd w:val="0"/>
              <w:spacing w:after="0" w:line="240" w:lineRule="auto"/>
              <w:outlineLvl w:val="0"/>
              <w:rPr>
                <w:rFonts w:ascii="Times New Roman" w:hAnsi="Times New Roman" w:cs="Times New Roman"/>
              </w:rPr>
            </w:pPr>
          </w:p>
        </w:tc>
        <w:tc>
          <w:tcPr>
            <w:tcW w:w="5011" w:type="dxa"/>
          </w:tcPr>
          <w:p w:rsidR="00855739" w:rsidRDefault="00855739" w:rsidP="00855739">
            <w:pPr>
              <w:autoSpaceDE w:val="0"/>
              <w:autoSpaceDN w:val="0"/>
              <w:adjustRightInd w:val="0"/>
              <w:rPr>
                <w:rFonts w:ascii="Times New Roman" w:hAnsi="Times New Roman" w:cs="Times New Roman"/>
              </w:rPr>
            </w:pPr>
            <w:r w:rsidRPr="00855739">
              <w:rPr>
                <w:rFonts w:ascii="Times New Roman" w:hAnsi="Times New Roman" w:cs="Times New Roman"/>
              </w:rPr>
              <w:t>Руководитель отдела в структуре администрации муниципального образования</w:t>
            </w:r>
          </w:p>
          <w:p w:rsidR="001248C6" w:rsidRPr="00855739" w:rsidRDefault="001248C6" w:rsidP="00855739">
            <w:pPr>
              <w:autoSpaceDE w:val="0"/>
              <w:autoSpaceDN w:val="0"/>
              <w:adjustRightInd w:val="0"/>
              <w:rPr>
                <w:rFonts w:ascii="Times New Roman" w:hAnsi="Times New Roman" w:cs="Times New Roman"/>
              </w:rPr>
            </w:pPr>
            <w:r w:rsidRPr="00464C31">
              <w:rPr>
                <w:rFonts w:ascii="Times New Roman" w:hAnsi="Times New Roman" w:cs="Times New Roman"/>
                <w:color w:val="FF0000"/>
              </w:rPr>
              <w:t>МЛАДШАЯ</w:t>
            </w:r>
          </w:p>
        </w:tc>
        <w:tc>
          <w:tcPr>
            <w:tcW w:w="1699" w:type="dxa"/>
            <w:vAlign w:val="center"/>
          </w:tcPr>
          <w:p w:rsidR="00855739" w:rsidRPr="00855739" w:rsidRDefault="00E50EDE" w:rsidP="00836E96">
            <w:pPr>
              <w:jc w:val="center"/>
              <w:rPr>
                <w:rFonts w:ascii="Times New Roman" w:hAnsi="Times New Roman" w:cs="Times New Roman"/>
              </w:rPr>
            </w:pPr>
            <w:r>
              <w:rPr>
                <w:rFonts w:ascii="Times New Roman" w:hAnsi="Times New Roman" w:cs="Times New Roman"/>
              </w:rPr>
              <w:t>4 172</w:t>
            </w:r>
          </w:p>
        </w:tc>
        <w:tc>
          <w:tcPr>
            <w:tcW w:w="2285" w:type="dxa"/>
            <w:vAlign w:val="center"/>
          </w:tcPr>
          <w:p w:rsidR="00855739" w:rsidRPr="00855739" w:rsidRDefault="0076646A" w:rsidP="00836E96">
            <w:pPr>
              <w:jc w:val="center"/>
              <w:rPr>
                <w:rFonts w:ascii="Times New Roman" w:hAnsi="Times New Roman" w:cs="Times New Roman"/>
              </w:rPr>
            </w:pPr>
            <w:r>
              <w:rPr>
                <w:rFonts w:ascii="Times New Roman" w:hAnsi="Times New Roman" w:cs="Times New Roman"/>
              </w:rPr>
              <w:t>2,26</w:t>
            </w:r>
          </w:p>
        </w:tc>
      </w:tr>
      <w:tr w:rsidR="00855739" w:rsidRPr="003944D2" w:rsidTr="00836E96">
        <w:trPr>
          <w:trHeight w:val="20"/>
        </w:trPr>
        <w:tc>
          <w:tcPr>
            <w:tcW w:w="484" w:type="dxa"/>
          </w:tcPr>
          <w:p w:rsidR="00855739" w:rsidRPr="00855739" w:rsidRDefault="00855739" w:rsidP="00855739">
            <w:pPr>
              <w:numPr>
                <w:ilvl w:val="0"/>
                <w:numId w:val="4"/>
              </w:numPr>
              <w:autoSpaceDE w:val="0"/>
              <w:autoSpaceDN w:val="0"/>
              <w:adjustRightInd w:val="0"/>
              <w:spacing w:after="0" w:line="240" w:lineRule="auto"/>
              <w:outlineLvl w:val="0"/>
              <w:rPr>
                <w:rFonts w:ascii="Times New Roman" w:hAnsi="Times New Roman" w:cs="Times New Roman"/>
              </w:rPr>
            </w:pPr>
          </w:p>
        </w:tc>
        <w:tc>
          <w:tcPr>
            <w:tcW w:w="5011" w:type="dxa"/>
          </w:tcPr>
          <w:p w:rsidR="00855739" w:rsidRDefault="00855739" w:rsidP="00855739">
            <w:pPr>
              <w:autoSpaceDE w:val="0"/>
              <w:autoSpaceDN w:val="0"/>
              <w:adjustRightInd w:val="0"/>
              <w:rPr>
                <w:rFonts w:ascii="Times New Roman" w:hAnsi="Times New Roman" w:cs="Times New Roman"/>
              </w:rPr>
            </w:pPr>
            <w:r w:rsidRPr="00855739">
              <w:rPr>
                <w:rFonts w:ascii="Times New Roman" w:hAnsi="Times New Roman" w:cs="Times New Roman"/>
              </w:rPr>
              <w:t>Заместитель руководителя отдела в структуре администрации муниципального образования</w:t>
            </w:r>
          </w:p>
          <w:p w:rsidR="001248C6" w:rsidRPr="00855739" w:rsidRDefault="001248C6" w:rsidP="00855739">
            <w:pPr>
              <w:autoSpaceDE w:val="0"/>
              <w:autoSpaceDN w:val="0"/>
              <w:adjustRightInd w:val="0"/>
              <w:rPr>
                <w:rFonts w:ascii="Times New Roman" w:hAnsi="Times New Roman" w:cs="Times New Roman"/>
              </w:rPr>
            </w:pPr>
            <w:r w:rsidRPr="00464C31">
              <w:rPr>
                <w:rFonts w:ascii="Times New Roman" w:hAnsi="Times New Roman" w:cs="Times New Roman"/>
                <w:color w:val="FF0000"/>
              </w:rPr>
              <w:t>МЛАДШАЯ</w:t>
            </w:r>
          </w:p>
        </w:tc>
        <w:tc>
          <w:tcPr>
            <w:tcW w:w="1699" w:type="dxa"/>
            <w:vAlign w:val="center"/>
          </w:tcPr>
          <w:p w:rsidR="00855739" w:rsidRPr="00855739" w:rsidRDefault="00E50EDE" w:rsidP="00836E96">
            <w:pPr>
              <w:jc w:val="center"/>
              <w:rPr>
                <w:rFonts w:ascii="Times New Roman" w:hAnsi="Times New Roman" w:cs="Times New Roman"/>
              </w:rPr>
            </w:pPr>
            <w:r>
              <w:rPr>
                <w:rFonts w:ascii="Times New Roman" w:hAnsi="Times New Roman" w:cs="Times New Roman"/>
              </w:rPr>
              <w:t>4 160</w:t>
            </w:r>
          </w:p>
        </w:tc>
        <w:tc>
          <w:tcPr>
            <w:tcW w:w="2285"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2,26</w:t>
            </w:r>
          </w:p>
        </w:tc>
      </w:tr>
    </w:tbl>
    <w:p w:rsidR="00584A12" w:rsidRPr="00584A12" w:rsidRDefault="00584A12" w:rsidP="00FA29D8">
      <w:pPr>
        <w:spacing w:after="0" w:line="240" w:lineRule="auto"/>
        <w:rPr>
          <w:rFonts w:ascii="Times New Roman" w:hAnsi="Times New Roman" w:cs="Times New Roman"/>
          <w:color w:val="FF0000"/>
          <w:sz w:val="28"/>
          <w:szCs w:val="28"/>
        </w:rPr>
      </w:pPr>
    </w:p>
    <w:p w:rsidR="00855739" w:rsidRPr="00855739" w:rsidRDefault="0076646A" w:rsidP="00855739">
      <w:pPr>
        <w:autoSpaceDE w:val="0"/>
        <w:autoSpaceDN w:val="0"/>
        <w:adjustRightInd w:val="0"/>
        <w:jc w:val="both"/>
        <w:outlineLvl w:val="0"/>
        <w:rPr>
          <w:rFonts w:ascii="Times New Roman" w:hAnsi="Times New Roman" w:cs="Times New Roman"/>
        </w:rPr>
      </w:pPr>
      <w:r>
        <w:rPr>
          <w:rFonts w:ascii="Times New Roman" w:hAnsi="Times New Roman" w:cs="Times New Roman"/>
        </w:rPr>
        <w:t>Таблица 3</w:t>
      </w:r>
      <w:r w:rsidR="00855739" w:rsidRPr="00855739">
        <w:rPr>
          <w:rFonts w:ascii="Times New Roman" w:hAnsi="Times New Roman" w:cs="Times New Roman"/>
        </w:rPr>
        <w:t>. Размеры должностных окладов и ежемесячного денежного поощрения по должностям муниципальной службы, служебная функция по которым не предполагает руководства подчинен</w:t>
      </w:r>
      <w:r w:rsidR="00855739">
        <w:rPr>
          <w:rFonts w:ascii="Times New Roman" w:hAnsi="Times New Roman" w:cs="Times New Roman"/>
        </w:rPr>
        <w:t xml:space="preserve">ными в Совете </w:t>
      </w:r>
      <w:proofErr w:type="spellStart"/>
      <w:r w:rsidR="00855739">
        <w:rPr>
          <w:rFonts w:ascii="Times New Roman" w:hAnsi="Times New Roman" w:cs="Times New Roman"/>
        </w:rPr>
        <w:t>Тымского</w:t>
      </w:r>
      <w:proofErr w:type="spellEnd"/>
      <w:r w:rsidR="00855739">
        <w:rPr>
          <w:rFonts w:ascii="Times New Roman" w:hAnsi="Times New Roman" w:cs="Times New Roman"/>
        </w:rPr>
        <w:t xml:space="preserve"> сельского поселения</w:t>
      </w:r>
      <w:r w:rsidR="00855739" w:rsidRPr="00855739">
        <w:rPr>
          <w:rFonts w:ascii="Times New Roman" w:hAnsi="Times New Roman" w:cs="Times New Roman"/>
        </w:rPr>
        <w:t>, обладающей правами юридического лица, в аппарате Органа муниципального финансового контроля Каргасокского района, обладающего правами юридического лица, в ином органе местного самоуправления муниципального образования Томской области, обладающем правами юридического лица, в Ад</w:t>
      </w:r>
      <w:r w:rsidR="00855739">
        <w:rPr>
          <w:rFonts w:ascii="Times New Roman" w:hAnsi="Times New Roman" w:cs="Times New Roman"/>
        </w:rPr>
        <w:t xml:space="preserve">министрации </w:t>
      </w:r>
      <w:proofErr w:type="spellStart"/>
      <w:r w:rsidR="00855739">
        <w:rPr>
          <w:rFonts w:ascii="Times New Roman" w:hAnsi="Times New Roman" w:cs="Times New Roman"/>
        </w:rPr>
        <w:t>Тымского</w:t>
      </w:r>
      <w:proofErr w:type="spellEnd"/>
      <w:r w:rsidR="00855739">
        <w:rPr>
          <w:rFonts w:ascii="Times New Roman" w:hAnsi="Times New Roman" w:cs="Times New Roman"/>
        </w:rPr>
        <w:t xml:space="preserve"> сельского поселения</w:t>
      </w:r>
      <w:r w:rsidR="00855739" w:rsidRPr="00855739">
        <w:rPr>
          <w:rFonts w:ascii="Times New Roman" w:hAnsi="Times New Roman" w:cs="Times New Roman"/>
        </w:rPr>
        <w:t xml:space="preserve"> как юридическом лице, в органе, входящем в структуру Ад</w:t>
      </w:r>
      <w:r w:rsidR="00855739">
        <w:rPr>
          <w:rFonts w:ascii="Times New Roman" w:hAnsi="Times New Roman" w:cs="Times New Roman"/>
        </w:rPr>
        <w:t xml:space="preserve">министрации </w:t>
      </w:r>
      <w:proofErr w:type="spellStart"/>
      <w:r w:rsidR="00855739">
        <w:rPr>
          <w:rFonts w:ascii="Times New Roman" w:hAnsi="Times New Roman" w:cs="Times New Roman"/>
        </w:rPr>
        <w:t>Тымского</w:t>
      </w:r>
      <w:proofErr w:type="spellEnd"/>
      <w:r w:rsidR="00855739">
        <w:rPr>
          <w:rFonts w:ascii="Times New Roman" w:hAnsi="Times New Roman" w:cs="Times New Roman"/>
        </w:rPr>
        <w:t xml:space="preserve"> сельского поселения </w:t>
      </w:r>
      <w:r w:rsidR="00855739" w:rsidRPr="00855739">
        <w:rPr>
          <w:rFonts w:ascii="Times New Roman" w:hAnsi="Times New Roman" w:cs="Times New Roman"/>
        </w:rPr>
        <w:t xml:space="preserve"> и обладающем правами юридического лица, а также в аппарате избирательной комиссии муниципального образования «</w:t>
      </w:r>
      <w:proofErr w:type="spellStart"/>
      <w:r w:rsidR="00855739">
        <w:rPr>
          <w:rFonts w:ascii="Times New Roman" w:hAnsi="Times New Roman" w:cs="Times New Roman"/>
        </w:rPr>
        <w:t>Тымского</w:t>
      </w:r>
      <w:proofErr w:type="spellEnd"/>
      <w:r w:rsidR="00855739">
        <w:rPr>
          <w:rFonts w:ascii="Times New Roman" w:hAnsi="Times New Roman" w:cs="Times New Roman"/>
        </w:rPr>
        <w:t xml:space="preserve"> сельского поселения</w:t>
      </w:r>
      <w:r w:rsidR="00855739" w:rsidRPr="00855739">
        <w:rPr>
          <w:rFonts w:ascii="Times New Roman" w:hAnsi="Times New Roman" w:cs="Times New Roman"/>
        </w:rPr>
        <w:t>», обладающей правами юридического лица</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5011"/>
        <w:gridCol w:w="1699"/>
        <w:gridCol w:w="2285"/>
      </w:tblGrid>
      <w:tr w:rsidR="00855739" w:rsidRPr="00855739" w:rsidTr="00836E96">
        <w:tc>
          <w:tcPr>
            <w:tcW w:w="484" w:type="dxa"/>
          </w:tcPr>
          <w:p w:rsidR="00855739" w:rsidRPr="00855739" w:rsidRDefault="00855739" w:rsidP="00836E96">
            <w:pPr>
              <w:autoSpaceDE w:val="0"/>
              <w:autoSpaceDN w:val="0"/>
              <w:adjustRightInd w:val="0"/>
              <w:jc w:val="center"/>
              <w:outlineLvl w:val="0"/>
              <w:rPr>
                <w:rFonts w:ascii="Times New Roman" w:hAnsi="Times New Roman" w:cs="Times New Roman"/>
              </w:rPr>
            </w:pPr>
            <w:r w:rsidRPr="00855739">
              <w:rPr>
                <w:rFonts w:ascii="Times New Roman" w:hAnsi="Times New Roman" w:cs="Times New Roman"/>
              </w:rPr>
              <w:t>№</w:t>
            </w:r>
          </w:p>
        </w:tc>
        <w:tc>
          <w:tcPr>
            <w:tcW w:w="5011" w:type="dxa"/>
          </w:tcPr>
          <w:p w:rsidR="00855739" w:rsidRPr="00855739" w:rsidRDefault="00855739" w:rsidP="00836E96">
            <w:pPr>
              <w:autoSpaceDE w:val="0"/>
              <w:autoSpaceDN w:val="0"/>
              <w:adjustRightInd w:val="0"/>
              <w:jc w:val="center"/>
              <w:outlineLvl w:val="0"/>
              <w:rPr>
                <w:rFonts w:ascii="Times New Roman" w:hAnsi="Times New Roman" w:cs="Times New Roman"/>
              </w:rPr>
            </w:pPr>
            <w:r w:rsidRPr="00855739">
              <w:rPr>
                <w:rFonts w:ascii="Times New Roman" w:hAnsi="Times New Roman" w:cs="Times New Roman"/>
              </w:rPr>
              <w:t>Наименование должности</w:t>
            </w:r>
          </w:p>
        </w:tc>
        <w:tc>
          <w:tcPr>
            <w:tcW w:w="1699" w:type="dxa"/>
          </w:tcPr>
          <w:p w:rsidR="00855739" w:rsidRPr="00855739" w:rsidRDefault="00855739" w:rsidP="00836E96">
            <w:pPr>
              <w:autoSpaceDE w:val="0"/>
              <w:autoSpaceDN w:val="0"/>
              <w:adjustRightInd w:val="0"/>
              <w:jc w:val="center"/>
              <w:outlineLvl w:val="0"/>
              <w:rPr>
                <w:rFonts w:ascii="Times New Roman" w:hAnsi="Times New Roman" w:cs="Times New Roman"/>
              </w:rPr>
            </w:pPr>
            <w:r w:rsidRPr="00855739">
              <w:rPr>
                <w:rFonts w:ascii="Times New Roman" w:hAnsi="Times New Roman" w:cs="Times New Roman"/>
              </w:rPr>
              <w:t>Должностной оклад (рублей в месяц)</w:t>
            </w:r>
          </w:p>
        </w:tc>
        <w:tc>
          <w:tcPr>
            <w:tcW w:w="2285" w:type="dxa"/>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Ежемесячное денежное поощрение (должностных окладов)</w:t>
            </w:r>
          </w:p>
        </w:tc>
      </w:tr>
      <w:tr w:rsidR="00855739" w:rsidRPr="00855739" w:rsidTr="00836E96">
        <w:tc>
          <w:tcPr>
            <w:tcW w:w="484" w:type="dxa"/>
          </w:tcPr>
          <w:p w:rsidR="00855739" w:rsidRP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t>1.</w:t>
            </w:r>
          </w:p>
        </w:tc>
        <w:tc>
          <w:tcPr>
            <w:tcW w:w="5011" w:type="dxa"/>
          </w:tcPr>
          <w:p w:rsidR="00855739" w:rsidRDefault="00855739" w:rsidP="00836E96">
            <w:pPr>
              <w:autoSpaceDE w:val="0"/>
              <w:autoSpaceDN w:val="0"/>
              <w:adjustRightInd w:val="0"/>
              <w:rPr>
                <w:rFonts w:ascii="Times New Roman" w:hAnsi="Times New Roman" w:cs="Times New Roman"/>
              </w:rPr>
            </w:pPr>
            <w:r w:rsidRPr="00855739">
              <w:rPr>
                <w:rFonts w:ascii="Times New Roman" w:hAnsi="Times New Roman" w:cs="Times New Roman"/>
              </w:rPr>
              <w:t>Инспектор контрольно-счетного органа</w:t>
            </w:r>
          </w:p>
          <w:p w:rsidR="00A57CE1" w:rsidRPr="00855739" w:rsidRDefault="00A57CE1" w:rsidP="00836E96">
            <w:pPr>
              <w:autoSpaceDE w:val="0"/>
              <w:autoSpaceDN w:val="0"/>
              <w:adjustRightInd w:val="0"/>
              <w:rPr>
                <w:rFonts w:ascii="Times New Roman" w:hAnsi="Times New Roman" w:cs="Times New Roman"/>
              </w:rPr>
            </w:pPr>
            <w:r w:rsidRPr="00464C31">
              <w:rPr>
                <w:rFonts w:ascii="Times New Roman" w:hAnsi="Times New Roman" w:cs="Times New Roman"/>
                <w:color w:val="FF0000"/>
              </w:rPr>
              <w:t>МЛАДШАЯ</w:t>
            </w:r>
          </w:p>
        </w:tc>
        <w:tc>
          <w:tcPr>
            <w:tcW w:w="1699" w:type="dxa"/>
            <w:vAlign w:val="center"/>
          </w:tcPr>
          <w:p w:rsidR="00855739" w:rsidRPr="00855739" w:rsidRDefault="0076646A" w:rsidP="00836E96">
            <w:pPr>
              <w:jc w:val="center"/>
              <w:rPr>
                <w:rFonts w:ascii="Times New Roman" w:hAnsi="Times New Roman" w:cs="Times New Roman"/>
              </w:rPr>
            </w:pPr>
            <w:r>
              <w:rPr>
                <w:rFonts w:ascii="Times New Roman" w:hAnsi="Times New Roman" w:cs="Times New Roman"/>
              </w:rPr>
              <w:t>4 147</w:t>
            </w:r>
          </w:p>
        </w:tc>
        <w:tc>
          <w:tcPr>
            <w:tcW w:w="2285"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2,26</w:t>
            </w:r>
          </w:p>
        </w:tc>
      </w:tr>
      <w:tr w:rsidR="00855739" w:rsidRPr="00855739" w:rsidTr="00836E96">
        <w:tc>
          <w:tcPr>
            <w:tcW w:w="484" w:type="dxa"/>
          </w:tcPr>
          <w:p w:rsidR="00855739" w:rsidRP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t>2.</w:t>
            </w:r>
          </w:p>
        </w:tc>
        <w:tc>
          <w:tcPr>
            <w:tcW w:w="5011" w:type="dxa"/>
          </w:tcPr>
          <w:p w:rsidR="00855739" w:rsidRDefault="00855739" w:rsidP="00836E96">
            <w:pPr>
              <w:autoSpaceDE w:val="0"/>
              <w:autoSpaceDN w:val="0"/>
              <w:adjustRightInd w:val="0"/>
              <w:jc w:val="both"/>
              <w:rPr>
                <w:rFonts w:ascii="Times New Roman" w:hAnsi="Times New Roman" w:cs="Times New Roman"/>
              </w:rPr>
            </w:pPr>
            <w:r w:rsidRPr="00855739">
              <w:rPr>
                <w:rFonts w:ascii="Times New Roman" w:hAnsi="Times New Roman" w:cs="Times New Roman"/>
              </w:rPr>
              <w:t>Главный специалист</w:t>
            </w:r>
          </w:p>
          <w:p w:rsidR="00A57CE1" w:rsidRPr="00855739" w:rsidRDefault="00A57CE1" w:rsidP="00836E96">
            <w:pPr>
              <w:autoSpaceDE w:val="0"/>
              <w:autoSpaceDN w:val="0"/>
              <w:adjustRightInd w:val="0"/>
              <w:jc w:val="both"/>
              <w:rPr>
                <w:rFonts w:ascii="Times New Roman" w:hAnsi="Times New Roman" w:cs="Times New Roman"/>
              </w:rPr>
            </w:pPr>
            <w:r w:rsidRPr="00464C31">
              <w:rPr>
                <w:rFonts w:ascii="Times New Roman" w:hAnsi="Times New Roman" w:cs="Times New Roman"/>
                <w:color w:val="FF0000"/>
              </w:rPr>
              <w:t>МЛАДШАЯ</w:t>
            </w:r>
          </w:p>
        </w:tc>
        <w:tc>
          <w:tcPr>
            <w:tcW w:w="1699" w:type="dxa"/>
            <w:vAlign w:val="center"/>
          </w:tcPr>
          <w:p w:rsidR="00855739" w:rsidRPr="00855739" w:rsidRDefault="0076646A" w:rsidP="00836E96">
            <w:pPr>
              <w:jc w:val="center"/>
              <w:rPr>
                <w:rFonts w:ascii="Times New Roman" w:hAnsi="Times New Roman" w:cs="Times New Roman"/>
              </w:rPr>
            </w:pPr>
            <w:r>
              <w:rPr>
                <w:rFonts w:ascii="Times New Roman" w:hAnsi="Times New Roman" w:cs="Times New Roman"/>
              </w:rPr>
              <w:t>4 119</w:t>
            </w:r>
          </w:p>
        </w:tc>
        <w:tc>
          <w:tcPr>
            <w:tcW w:w="2285"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2,26</w:t>
            </w:r>
          </w:p>
        </w:tc>
      </w:tr>
      <w:tr w:rsidR="00855739" w:rsidRPr="00855739" w:rsidTr="00836E96">
        <w:tc>
          <w:tcPr>
            <w:tcW w:w="484" w:type="dxa"/>
          </w:tcPr>
          <w:p w:rsidR="00855739" w:rsidRP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lastRenderedPageBreak/>
              <w:t>3.</w:t>
            </w:r>
          </w:p>
        </w:tc>
        <w:tc>
          <w:tcPr>
            <w:tcW w:w="5011" w:type="dxa"/>
          </w:tcPr>
          <w:p w:rsidR="00855739" w:rsidRDefault="00855739" w:rsidP="00836E96">
            <w:pPr>
              <w:autoSpaceDE w:val="0"/>
              <w:autoSpaceDN w:val="0"/>
              <w:adjustRightInd w:val="0"/>
              <w:rPr>
                <w:rFonts w:ascii="Times New Roman" w:hAnsi="Times New Roman" w:cs="Times New Roman"/>
              </w:rPr>
            </w:pPr>
            <w:r w:rsidRPr="00855739">
              <w:rPr>
                <w:rFonts w:ascii="Times New Roman" w:hAnsi="Times New Roman" w:cs="Times New Roman"/>
              </w:rPr>
              <w:t>Помощник лица, замещающего муниципальную должность (срочный трудовой договор)</w:t>
            </w:r>
          </w:p>
          <w:p w:rsidR="00A57CE1" w:rsidRPr="00855739" w:rsidRDefault="00A57CE1" w:rsidP="00836E96">
            <w:pPr>
              <w:autoSpaceDE w:val="0"/>
              <w:autoSpaceDN w:val="0"/>
              <w:adjustRightInd w:val="0"/>
              <w:rPr>
                <w:rFonts w:ascii="Times New Roman" w:hAnsi="Times New Roman" w:cs="Times New Roman"/>
              </w:rPr>
            </w:pPr>
            <w:r w:rsidRPr="00464C31">
              <w:rPr>
                <w:rFonts w:ascii="Times New Roman" w:hAnsi="Times New Roman" w:cs="Times New Roman"/>
                <w:color w:val="FF0000"/>
              </w:rPr>
              <w:t>МЛАДШАЯ</w:t>
            </w:r>
          </w:p>
        </w:tc>
        <w:tc>
          <w:tcPr>
            <w:tcW w:w="1699" w:type="dxa"/>
            <w:vAlign w:val="center"/>
          </w:tcPr>
          <w:p w:rsidR="00855739" w:rsidRPr="00855739" w:rsidRDefault="0076646A" w:rsidP="00836E96">
            <w:pPr>
              <w:jc w:val="center"/>
              <w:rPr>
                <w:rFonts w:ascii="Times New Roman" w:hAnsi="Times New Roman" w:cs="Times New Roman"/>
              </w:rPr>
            </w:pPr>
            <w:r>
              <w:rPr>
                <w:rFonts w:ascii="Times New Roman" w:hAnsi="Times New Roman" w:cs="Times New Roman"/>
              </w:rPr>
              <w:t>4 107</w:t>
            </w:r>
          </w:p>
        </w:tc>
        <w:tc>
          <w:tcPr>
            <w:tcW w:w="2285"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1,71</w:t>
            </w:r>
          </w:p>
        </w:tc>
      </w:tr>
      <w:tr w:rsidR="00855739" w:rsidRPr="00855739" w:rsidTr="00836E96">
        <w:tc>
          <w:tcPr>
            <w:tcW w:w="484" w:type="dxa"/>
          </w:tcPr>
          <w:p w:rsidR="00855739" w:rsidRP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t>4.</w:t>
            </w:r>
          </w:p>
        </w:tc>
        <w:tc>
          <w:tcPr>
            <w:tcW w:w="5011" w:type="dxa"/>
          </w:tcPr>
          <w:p w:rsidR="00855739" w:rsidRDefault="00855739" w:rsidP="00836E96">
            <w:pPr>
              <w:autoSpaceDE w:val="0"/>
              <w:autoSpaceDN w:val="0"/>
              <w:adjustRightInd w:val="0"/>
              <w:jc w:val="both"/>
              <w:rPr>
                <w:rFonts w:ascii="Times New Roman" w:hAnsi="Times New Roman" w:cs="Times New Roman"/>
              </w:rPr>
            </w:pPr>
            <w:r w:rsidRPr="00855739">
              <w:rPr>
                <w:rFonts w:ascii="Times New Roman" w:hAnsi="Times New Roman" w:cs="Times New Roman"/>
              </w:rPr>
              <w:t>Ведущий специалист</w:t>
            </w:r>
          </w:p>
          <w:p w:rsidR="00A57CE1" w:rsidRPr="00855739" w:rsidRDefault="00A57CE1" w:rsidP="00836E96">
            <w:pPr>
              <w:autoSpaceDE w:val="0"/>
              <w:autoSpaceDN w:val="0"/>
              <w:adjustRightInd w:val="0"/>
              <w:jc w:val="both"/>
              <w:rPr>
                <w:rFonts w:ascii="Times New Roman" w:hAnsi="Times New Roman" w:cs="Times New Roman"/>
              </w:rPr>
            </w:pPr>
            <w:r w:rsidRPr="00464C31">
              <w:rPr>
                <w:rFonts w:ascii="Times New Roman" w:hAnsi="Times New Roman" w:cs="Times New Roman"/>
                <w:color w:val="FF0000"/>
              </w:rPr>
              <w:t>МЛАДШАЯ</w:t>
            </w:r>
          </w:p>
        </w:tc>
        <w:tc>
          <w:tcPr>
            <w:tcW w:w="1699" w:type="dxa"/>
            <w:vAlign w:val="center"/>
          </w:tcPr>
          <w:p w:rsidR="00855739" w:rsidRPr="00855739" w:rsidRDefault="0076646A" w:rsidP="00836E96">
            <w:pPr>
              <w:jc w:val="center"/>
              <w:rPr>
                <w:rFonts w:ascii="Times New Roman" w:hAnsi="Times New Roman" w:cs="Times New Roman"/>
              </w:rPr>
            </w:pPr>
            <w:r>
              <w:rPr>
                <w:rFonts w:ascii="Times New Roman" w:hAnsi="Times New Roman" w:cs="Times New Roman"/>
              </w:rPr>
              <w:t>4 093</w:t>
            </w:r>
          </w:p>
        </w:tc>
        <w:tc>
          <w:tcPr>
            <w:tcW w:w="2285"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1,92</w:t>
            </w:r>
          </w:p>
        </w:tc>
      </w:tr>
      <w:tr w:rsidR="00855739" w:rsidRPr="00855739" w:rsidTr="00836E96">
        <w:tc>
          <w:tcPr>
            <w:tcW w:w="484" w:type="dxa"/>
          </w:tcPr>
          <w:p w:rsidR="00855739" w:rsidRP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t>5.</w:t>
            </w:r>
          </w:p>
        </w:tc>
        <w:tc>
          <w:tcPr>
            <w:tcW w:w="5011" w:type="dxa"/>
          </w:tcPr>
          <w:p w:rsidR="00855739" w:rsidRDefault="00855739" w:rsidP="00836E96">
            <w:pPr>
              <w:autoSpaceDE w:val="0"/>
              <w:autoSpaceDN w:val="0"/>
              <w:adjustRightInd w:val="0"/>
              <w:rPr>
                <w:rFonts w:ascii="Times New Roman" w:hAnsi="Times New Roman" w:cs="Times New Roman"/>
              </w:rPr>
            </w:pPr>
            <w:r w:rsidRPr="00855739">
              <w:rPr>
                <w:rFonts w:ascii="Times New Roman" w:hAnsi="Times New Roman" w:cs="Times New Roman"/>
              </w:rPr>
              <w:t>Специалист 1-й категории</w:t>
            </w:r>
          </w:p>
          <w:p w:rsidR="00A57CE1" w:rsidRPr="00855739" w:rsidRDefault="00A57CE1" w:rsidP="00836E96">
            <w:pPr>
              <w:autoSpaceDE w:val="0"/>
              <w:autoSpaceDN w:val="0"/>
              <w:adjustRightInd w:val="0"/>
              <w:rPr>
                <w:rFonts w:ascii="Times New Roman" w:hAnsi="Times New Roman" w:cs="Times New Roman"/>
              </w:rPr>
            </w:pPr>
            <w:r w:rsidRPr="00464C31">
              <w:rPr>
                <w:rFonts w:ascii="Times New Roman" w:hAnsi="Times New Roman" w:cs="Times New Roman"/>
                <w:color w:val="FF0000"/>
              </w:rPr>
              <w:t>МЛАДШАЯ</w:t>
            </w:r>
          </w:p>
        </w:tc>
        <w:tc>
          <w:tcPr>
            <w:tcW w:w="1699"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 xml:space="preserve">4 </w:t>
            </w:r>
            <w:r w:rsidR="0076646A">
              <w:rPr>
                <w:rFonts w:ascii="Times New Roman" w:hAnsi="Times New Roman" w:cs="Times New Roman"/>
              </w:rPr>
              <w:t>039</w:t>
            </w:r>
          </w:p>
        </w:tc>
        <w:tc>
          <w:tcPr>
            <w:tcW w:w="2285"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1,89</w:t>
            </w:r>
          </w:p>
        </w:tc>
      </w:tr>
      <w:tr w:rsidR="00855739" w:rsidRPr="00855739" w:rsidTr="00836E96">
        <w:tc>
          <w:tcPr>
            <w:tcW w:w="484" w:type="dxa"/>
          </w:tcPr>
          <w:p w:rsidR="00855739" w:rsidRP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t>6.</w:t>
            </w:r>
          </w:p>
        </w:tc>
        <w:tc>
          <w:tcPr>
            <w:tcW w:w="5011" w:type="dxa"/>
          </w:tcPr>
          <w:p w:rsid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t>Специалист 2-й категории</w:t>
            </w:r>
          </w:p>
          <w:p w:rsidR="00A57CE1" w:rsidRPr="00855739" w:rsidRDefault="00A57CE1" w:rsidP="00836E96">
            <w:pPr>
              <w:autoSpaceDE w:val="0"/>
              <w:autoSpaceDN w:val="0"/>
              <w:adjustRightInd w:val="0"/>
              <w:outlineLvl w:val="0"/>
              <w:rPr>
                <w:rFonts w:ascii="Times New Roman" w:hAnsi="Times New Roman" w:cs="Times New Roman"/>
              </w:rPr>
            </w:pPr>
            <w:r w:rsidRPr="00464C31">
              <w:rPr>
                <w:rFonts w:ascii="Times New Roman" w:hAnsi="Times New Roman" w:cs="Times New Roman"/>
                <w:color w:val="FF0000"/>
              </w:rPr>
              <w:t>МЛАДШАЯ</w:t>
            </w:r>
          </w:p>
        </w:tc>
        <w:tc>
          <w:tcPr>
            <w:tcW w:w="1699" w:type="dxa"/>
            <w:vAlign w:val="center"/>
          </w:tcPr>
          <w:p w:rsidR="00855739" w:rsidRPr="00855739" w:rsidRDefault="0076646A" w:rsidP="00836E96">
            <w:pPr>
              <w:jc w:val="center"/>
              <w:rPr>
                <w:rFonts w:ascii="Times New Roman" w:hAnsi="Times New Roman" w:cs="Times New Roman"/>
              </w:rPr>
            </w:pPr>
            <w:r>
              <w:rPr>
                <w:rFonts w:ascii="Times New Roman" w:hAnsi="Times New Roman" w:cs="Times New Roman"/>
              </w:rPr>
              <w:t>4 012</w:t>
            </w:r>
          </w:p>
        </w:tc>
        <w:tc>
          <w:tcPr>
            <w:tcW w:w="2285"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1,80</w:t>
            </w:r>
          </w:p>
        </w:tc>
      </w:tr>
      <w:tr w:rsidR="00855739" w:rsidRPr="00855739" w:rsidTr="00836E96">
        <w:tc>
          <w:tcPr>
            <w:tcW w:w="484" w:type="dxa"/>
          </w:tcPr>
          <w:p w:rsidR="00855739" w:rsidRPr="00855739" w:rsidRDefault="00855739" w:rsidP="00836E96">
            <w:pPr>
              <w:autoSpaceDE w:val="0"/>
              <w:autoSpaceDN w:val="0"/>
              <w:adjustRightInd w:val="0"/>
              <w:outlineLvl w:val="0"/>
              <w:rPr>
                <w:rFonts w:ascii="Times New Roman" w:hAnsi="Times New Roman" w:cs="Times New Roman"/>
              </w:rPr>
            </w:pPr>
            <w:r w:rsidRPr="00855739">
              <w:rPr>
                <w:rFonts w:ascii="Times New Roman" w:hAnsi="Times New Roman" w:cs="Times New Roman"/>
              </w:rPr>
              <w:t>7.</w:t>
            </w:r>
          </w:p>
        </w:tc>
        <w:tc>
          <w:tcPr>
            <w:tcW w:w="5011" w:type="dxa"/>
          </w:tcPr>
          <w:p w:rsidR="00855739" w:rsidRDefault="00855739" w:rsidP="00836E96">
            <w:pPr>
              <w:autoSpaceDE w:val="0"/>
              <w:autoSpaceDN w:val="0"/>
              <w:adjustRightInd w:val="0"/>
              <w:rPr>
                <w:rFonts w:ascii="Times New Roman" w:hAnsi="Times New Roman" w:cs="Times New Roman"/>
              </w:rPr>
            </w:pPr>
            <w:r w:rsidRPr="00855739">
              <w:rPr>
                <w:rFonts w:ascii="Times New Roman" w:hAnsi="Times New Roman" w:cs="Times New Roman"/>
              </w:rPr>
              <w:t>Специалист</w:t>
            </w:r>
          </w:p>
          <w:p w:rsidR="00A57CE1" w:rsidRPr="00855739" w:rsidRDefault="00A57CE1" w:rsidP="00836E96">
            <w:pPr>
              <w:autoSpaceDE w:val="0"/>
              <w:autoSpaceDN w:val="0"/>
              <w:adjustRightInd w:val="0"/>
              <w:rPr>
                <w:rFonts w:ascii="Times New Roman" w:hAnsi="Times New Roman" w:cs="Times New Roman"/>
              </w:rPr>
            </w:pPr>
            <w:r w:rsidRPr="00464C31">
              <w:rPr>
                <w:rFonts w:ascii="Times New Roman" w:hAnsi="Times New Roman" w:cs="Times New Roman"/>
                <w:color w:val="FF0000"/>
              </w:rPr>
              <w:t>МЛАДШАЯ</w:t>
            </w:r>
          </w:p>
        </w:tc>
        <w:tc>
          <w:tcPr>
            <w:tcW w:w="1699"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 xml:space="preserve">3 </w:t>
            </w:r>
            <w:r w:rsidR="0076646A">
              <w:rPr>
                <w:rFonts w:ascii="Times New Roman" w:hAnsi="Times New Roman" w:cs="Times New Roman"/>
              </w:rPr>
              <w:t>920</w:t>
            </w:r>
          </w:p>
        </w:tc>
        <w:tc>
          <w:tcPr>
            <w:tcW w:w="2285" w:type="dxa"/>
            <w:vAlign w:val="center"/>
          </w:tcPr>
          <w:p w:rsidR="00855739" w:rsidRPr="00855739" w:rsidRDefault="00855739" w:rsidP="00836E96">
            <w:pPr>
              <w:jc w:val="center"/>
              <w:rPr>
                <w:rFonts w:ascii="Times New Roman" w:hAnsi="Times New Roman" w:cs="Times New Roman"/>
              </w:rPr>
            </w:pPr>
            <w:r w:rsidRPr="00855739">
              <w:rPr>
                <w:rFonts w:ascii="Times New Roman" w:hAnsi="Times New Roman" w:cs="Times New Roman"/>
              </w:rPr>
              <w:t>1,80</w:t>
            </w:r>
          </w:p>
        </w:tc>
      </w:tr>
    </w:tbl>
    <w:p w:rsidR="00855739" w:rsidRPr="00855739" w:rsidRDefault="00855739" w:rsidP="00855739">
      <w:pPr>
        <w:rPr>
          <w:rFonts w:ascii="Times New Roman" w:hAnsi="Times New Roman" w:cs="Times New Roman"/>
        </w:rPr>
      </w:pPr>
    </w:p>
    <w:p w:rsidR="00855739" w:rsidRPr="00855739" w:rsidRDefault="00855739" w:rsidP="00855739">
      <w:pPr>
        <w:widowControl w:val="0"/>
        <w:autoSpaceDE w:val="0"/>
        <w:autoSpaceDN w:val="0"/>
        <w:adjustRightInd w:val="0"/>
        <w:ind w:firstLine="709"/>
        <w:jc w:val="both"/>
        <w:rPr>
          <w:rFonts w:ascii="Times New Roman" w:hAnsi="Times New Roman" w:cs="Times New Roman"/>
        </w:rPr>
      </w:pPr>
      <w:r w:rsidRPr="00855739">
        <w:rPr>
          <w:rFonts w:ascii="Times New Roman" w:hAnsi="Times New Roman" w:cs="Times New Roman"/>
        </w:rPr>
        <w:t>Примечание:</w:t>
      </w:r>
    </w:p>
    <w:p w:rsidR="00855739" w:rsidRPr="00855739" w:rsidRDefault="00855739" w:rsidP="00855739">
      <w:pPr>
        <w:widowControl w:val="0"/>
        <w:autoSpaceDE w:val="0"/>
        <w:autoSpaceDN w:val="0"/>
        <w:adjustRightInd w:val="0"/>
        <w:ind w:firstLine="709"/>
        <w:jc w:val="both"/>
        <w:rPr>
          <w:rFonts w:ascii="Times New Roman" w:hAnsi="Times New Roman" w:cs="Times New Roman"/>
        </w:rPr>
      </w:pPr>
      <w:r w:rsidRPr="00855739">
        <w:rPr>
          <w:rFonts w:ascii="Times New Roman" w:hAnsi="Times New Roman" w:cs="Times New Roman"/>
        </w:rPr>
        <w:t>1. Размеры должностных окладов по всем должностям муниципальной службы увеличиваются посредством умножения на коэффициент, установленный законом об областном бюд</w:t>
      </w:r>
      <w:r>
        <w:rPr>
          <w:rFonts w:ascii="Times New Roman" w:hAnsi="Times New Roman" w:cs="Times New Roman"/>
        </w:rPr>
        <w:t xml:space="preserve">жете на текущий финансовый год </w:t>
      </w:r>
      <w:r w:rsidRPr="00855739">
        <w:rPr>
          <w:rFonts w:ascii="Times New Roman" w:hAnsi="Times New Roman" w:cs="Times New Roman"/>
        </w:rPr>
        <w:t xml:space="preserve"> плановый период.</w:t>
      </w:r>
    </w:p>
    <w:p w:rsidR="00855739" w:rsidRDefault="00855739" w:rsidP="00855739">
      <w:pPr>
        <w:widowControl w:val="0"/>
        <w:autoSpaceDE w:val="0"/>
        <w:autoSpaceDN w:val="0"/>
        <w:adjustRightInd w:val="0"/>
        <w:ind w:firstLine="709"/>
        <w:jc w:val="both"/>
        <w:rPr>
          <w:rFonts w:ascii="Times New Roman" w:hAnsi="Times New Roman" w:cs="Times New Roman"/>
        </w:rPr>
      </w:pPr>
      <w:r w:rsidRPr="00855739">
        <w:rPr>
          <w:rFonts w:ascii="Times New Roman" w:hAnsi="Times New Roman" w:cs="Times New Roman"/>
        </w:rPr>
        <w:t>При указанном увеличении размеры должностных окладов устанавливаются в рублях, при этом 50 копеек и выше округляются до рубля, менее 50 копеек отбрасываются.</w:t>
      </w:r>
      <w:r>
        <w:rPr>
          <w:rFonts w:ascii="Times New Roman" w:hAnsi="Times New Roman" w:cs="Times New Roman"/>
        </w:rPr>
        <w:t>».</w:t>
      </w:r>
    </w:p>
    <w:p w:rsidR="00091267" w:rsidRDefault="00091267" w:rsidP="00855739">
      <w:pPr>
        <w:widowControl w:val="0"/>
        <w:autoSpaceDE w:val="0"/>
        <w:autoSpaceDN w:val="0"/>
        <w:adjustRightInd w:val="0"/>
        <w:ind w:firstLine="709"/>
        <w:jc w:val="both"/>
        <w:rPr>
          <w:rFonts w:ascii="Times New Roman" w:hAnsi="Times New Roman" w:cs="Times New Roman"/>
        </w:rPr>
      </w:pPr>
    </w:p>
    <w:p w:rsidR="00091267" w:rsidRDefault="00091267" w:rsidP="00855739">
      <w:pPr>
        <w:widowControl w:val="0"/>
        <w:autoSpaceDE w:val="0"/>
        <w:autoSpaceDN w:val="0"/>
        <w:adjustRightInd w:val="0"/>
        <w:ind w:firstLine="709"/>
        <w:jc w:val="both"/>
        <w:rPr>
          <w:rFonts w:ascii="Times New Roman" w:hAnsi="Times New Roman" w:cs="Times New Roman"/>
        </w:rPr>
      </w:pPr>
    </w:p>
    <w:p w:rsidR="00091267" w:rsidRDefault="00091267" w:rsidP="00855739">
      <w:pPr>
        <w:widowControl w:val="0"/>
        <w:autoSpaceDE w:val="0"/>
        <w:autoSpaceDN w:val="0"/>
        <w:adjustRightInd w:val="0"/>
        <w:ind w:firstLine="709"/>
        <w:jc w:val="both"/>
        <w:rPr>
          <w:rFonts w:ascii="Times New Roman" w:hAnsi="Times New Roman" w:cs="Times New Roman"/>
        </w:rPr>
      </w:pPr>
    </w:p>
    <w:p w:rsidR="00091267" w:rsidRDefault="00091267" w:rsidP="00855739">
      <w:pPr>
        <w:widowControl w:val="0"/>
        <w:autoSpaceDE w:val="0"/>
        <w:autoSpaceDN w:val="0"/>
        <w:adjustRightInd w:val="0"/>
        <w:ind w:firstLine="709"/>
        <w:jc w:val="both"/>
        <w:rPr>
          <w:rFonts w:ascii="Times New Roman" w:hAnsi="Times New Roman" w:cs="Times New Roman"/>
        </w:rPr>
      </w:pPr>
    </w:p>
    <w:p w:rsidR="00091267" w:rsidRDefault="00091267" w:rsidP="00855739">
      <w:pPr>
        <w:widowControl w:val="0"/>
        <w:autoSpaceDE w:val="0"/>
        <w:autoSpaceDN w:val="0"/>
        <w:adjustRightInd w:val="0"/>
        <w:ind w:firstLine="709"/>
        <w:jc w:val="both"/>
        <w:rPr>
          <w:rFonts w:ascii="Times New Roman" w:hAnsi="Times New Roman" w:cs="Times New Roman"/>
        </w:rPr>
      </w:pPr>
    </w:p>
    <w:p w:rsidR="00091267" w:rsidRDefault="00091267" w:rsidP="00855739">
      <w:pPr>
        <w:widowControl w:val="0"/>
        <w:autoSpaceDE w:val="0"/>
        <w:autoSpaceDN w:val="0"/>
        <w:adjustRightInd w:val="0"/>
        <w:ind w:firstLine="709"/>
        <w:jc w:val="both"/>
        <w:rPr>
          <w:rFonts w:ascii="Times New Roman" w:hAnsi="Times New Roman" w:cs="Times New Roman"/>
        </w:rPr>
      </w:pPr>
    </w:p>
    <w:p w:rsidR="00091267" w:rsidRDefault="00091267" w:rsidP="00855739">
      <w:pPr>
        <w:widowControl w:val="0"/>
        <w:autoSpaceDE w:val="0"/>
        <w:autoSpaceDN w:val="0"/>
        <w:adjustRightInd w:val="0"/>
        <w:ind w:firstLine="709"/>
        <w:jc w:val="both"/>
        <w:rPr>
          <w:rFonts w:ascii="Times New Roman" w:hAnsi="Times New Roman" w:cs="Times New Roman"/>
        </w:rPr>
      </w:pPr>
    </w:p>
    <w:p w:rsidR="00091267" w:rsidRDefault="00091267" w:rsidP="00855739">
      <w:pPr>
        <w:widowControl w:val="0"/>
        <w:autoSpaceDE w:val="0"/>
        <w:autoSpaceDN w:val="0"/>
        <w:adjustRightInd w:val="0"/>
        <w:ind w:firstLine="709"/>
        <w:jc w:val="both"/>
        <w:rPr>
          <w:rFonts w:ascii="Times New Roman" w:hAnsi="Times New Roman" w:cs="Times New Roman"/>
        </w:rPr>
      </w:pPr>
    </w:p>
    <w:p w:rsidR="00091267" w:rsidRDefault="00091267" w:rsidP="00855739">
      <w:pPr>
        <w:widowControl w:val="0"/>
        <w:autoSpaceDE w:val="0"/>
        <w:autoSpaceDN w:val="0"/>
        <w:adjustRightInd w:val="0"/>
        <w:ind w:firstLine="709"/>
        <w:jc w:val="both"/>
        <w:rPr>
          <w:rFonts w:ascii="Times New Roman" w:hAnsi="Times New Roman" w:cs="Times New Roman"/>
        </w:rPr>
      </w:pPr>
    </w:p>
    <w:p w:rsidR="0076646A" w:rsidRDefault="0076646A" w:rsidP="00855739">
      <w:pPr>
        <w:widowControl w:val="0"/>
        <w:autoSpaceDE w:val="0"/>
        <w:autoSpaceDN w:val="0"/>
        <w:adjustRightInd w:val="0"/>
        <w:ind w:firstLine="709"/>
        <w:jc w:val="both"/>
        <w:rPr>
          <w:rFonts w:ascii="Times New Roman" w:hAnsi="Times New Roman" w:cs="Times New Roman"/>
        </w:rPr>
      </w:pPr>
    </w:p>
    <w:p w:rsidR="0076646A" w:rsidRDefault="0076646A" w:rsidP="00855739">
      <w:pPr>
        <w:widowControl w:val="0"/>
        <w:autoSpaceDE w:val="0"/>
        <w:autoSpaceDN w:val="0"/>
        <w:adjustRightInd w:val="0"/>
        <w:ind w:firstLine="709"/>
        <w:jc w:val="both"/>
        <w:rPr>
          <w:rFonts w:ascii="Times New Roman" w:hAnsi="Times New Roman" w:cs="Times New Roman"/>
        </w:rPr>
      </w:pPr>
    </w:p>
    <w:p w:rsidR="0076646A" w:rsidRDefault="0076646A" w:rsidP="00855739">
      <w:pPr>
        <w:widowControl w:val="0"/>
        <w:autoSpaceDE w:val="0"/>
        <w:autoSpaceDN w:val="0"/>
        <w:adjustRightInd w:val="0"/>
        <w:ind w:firstLine="709"/>
        <w:jc w:val="both"/>
        <w:rPr>
          <w:rFonts w:ascii="Times New Roman" w:hAnsi="Times New Roman" w:cs="Times New Roman"/>
        </w:rPr>
      </w:pPr>
    </w:p>
    <w:p w:rsidR="00091267" w:rsidRDefault="00091267" w:rsidP="00855739">
      <w:pPr>
        <w:widowControl w:val="0"/>
        <w:autoSpaceDE w:val="0"/>
        <w:autoSpaceDN w:val="0"/>
        <w:adjustRightInd w:val="0"/>
        <w:ind w:firstLine="709"/>
        <w:jc w:val="both"/>
        <w:rPr>
          <w:rFonts w:ascii="Times New Roman" w:hAnsi="Times New Roman" w:cs="Times New Roman"/>
        </w:rPr>
      </w:pPr>
    </w:p>
    <w:p w:rsidR="00091267" w:rsidRPr="008D6480" w:rsidRDefault="00091267" w:rsidP="00091267">
      <w:pPr>
        <w:widowControl w:val="0"/>
        <w:autoSpaceDE w:val="0"/>
        <w:autoSpaceDN w:val="0"/>
        <w:adjustRightInd w:val="0"/>
        <w:spacing w:after="0" w:line="240" w:lineRule="auto"/>
        <w:jc w:val="right"/>
        <w:rPr>
          <w:rFonts w:ascii="Times New Roman" w:hAnsi="Times New Roman" w:cs="Times New Roman"/>
        </w:rPr>
      </w:pPr>
      <w:r w:rsidRPr="008D6480">
        <w:rPr>
          <w:rFonts w:ascii="Times New Roman" w:hAnsi="Times New Roman" w:cs="Times New Roman"/>
        </w:rPr>
        <w:lastRenderedPageBreak/>
        <w:t>Приложение №</w:t>
      </w:r>
      <w:r>
        <w:rPr>
          <w:rFonts w:ascii="Times New Roman" w:hAnsi="Times New Roman" w:cs="Times New Roman"/>
        </w:rPr>
        <w:t xml:space="preserve"> 2</w:t>
      </w:r>
    </w:p>
    <w:p w:rsidR="00091267" w:rsidRDefault="00091267" w:rsidP="00091267">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к решению Совета </w:t>
      </w:r>
      <w:proofErr w:type="spellStart"/>
      <w:r>
        <w:rPr>
          <w:rFonts w:ascii="Times New Roman" w:hAnsi="Times New Roman" w:cs="Times New Roman"/>
        </w:rPr>
        <w:t>Тымского</w:t>
      </w:r>
      <w:proofErr w:type="spellEnd"/>
    </w:p>
    <w:p w:rsidR="00091267" w:rsidRPr="008D6480" w:rsidRDefault="00091267" w:rsidP="00091267">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сельского поселения</w:t>
      </w:r>
    </w:p>
    <w:p w:rsidR="00091267" w:rsidRPr="008D6480" w:rsidRDefault="00F1334B" w:rsidP="00091267">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14.032025 № 79</w:t>
      </w:r>
    </w:p>
    <w:p w:rsidR="00091267" w:rsidRPr="008D6480" w:rsidRDefault="00091267" w:rsidP="00091267">
      <w:pPr>
        <w:pStyle w:val="ConsPlusTitle"/>
        <w:jc w:val="right"/>
        <w:rPr>
          <w:rFonts w:ascii="Times New Roman" w:hAnsi="Times New Roman" w:cs="Times New Roman"/>
          <w:b w:val="0"/>
          <w:bCs w:val="0"/>
          <w:sz w:val="24"/>
          <w:szCs w:val="24"/>
        </w:rPr>
      </w:pPr>
    </w:p>
    <w:p w:rsidR="00091267" w:rsidRPr="00813829" w:rsidRDefault="00091267" w:rsidP="00813829">
      <w:pPr>
        <w:widowControl w:val="0"/>
        <w:autoSpaceDE w:val="0"/>
        <w:autoSpaceDN w:val="0"/>
        <w:adjustRightInd w:val="0"/>
        <w:spacing w:after="0" w:line="240" w:lineRule="auto"/>
        <w:jc w:val="right"/>
        <w:rPr>
          <w:rFonts w:ascii="Times New Roman" w:hAnsi="Times New Roman" w:cs="Times New Roman"/>
        </w:rPr>
      </w:pPr>
      <w:r w:rsidRPr="008D6480">
        <w:rPr>
          <w:rFonts w:ascii="Times New Roman" w:hAnsi="Times New Roman" w:cs="Times New Roman"/>
        </w:rPr>
        <w:t xml:space="preserve">«Приложение </w:t>
      </w:r>
      <w:r>
        <w:rPr>
          <w:rFonts w:ascii="Times New Roman" w:hAnsi="Times New Roman" w:cs="Times New Roman"/>
        </w:rPr>
        <w:t>№ 5</w:t>
      </w:r>
    </w:p>
    <w:p w:rsidR="00091267" w:rsidRPr="00CB0D05" w:rsidRDefault="00091267" w:rsidP="00091267">
      <w:pPr>
        <w:jc w:val="right"/>
        <w:rPr>
          <w:b/>
          <w:bCs/>
        </w:rPr>
      </w:pPr>
    </w:p>
    <w:p w:rsidR="00091267" w:rsidRPr="00813829" w:rsidRDefault="00091267" w:rsidP="00091267">
      <w:pPr>
        <w:autoSpaceDE w:val="0"/>
        <w:autoSpaceDN w:val="0"/>
        <w:adjustRightInd w:val="0"/>
        <w:spacing w:after="0" w:line="240" w:lineRule="auto"/>
        <w:ind w:firstLine="539"/>
        <w:jc w:val="center"/>
        <w:rPr>
          <w:rFonts w:ascii="Times New Roman" w:hAnsi="Times New Roman" w:cs="Times New Roman"/>
          <w:b/>
        </w:rPr>
      </w:pPr>
      <w:r w:rsidRPr="00813829">
        <w:rPr>
          <w:rFonts w:ascii="Times New Roman" w:hAnsi="Times New Roman" w:cs="Times New Roman"/>
          <w:b/>
        </w:rPr>
        <w:t>1. Порядок выплаты премии, в том числе за выполнение особо важных и сложных заданий</w:t>
      </w:r>
    </w:p>
    <w:p w:rsidR="00091267" w:rsidRPr="00091267" w:rsidRDefault="00091267" w:rsidP="00091267">
      <w:pPr>
        <w:numPr>
          <w:ilvl w:val="1"/>
          <w:numId w:val="6"/>
        </w:numPr>
        <w:tabs>
          <w:tab w:val="left" w:pos="993"/>
        </w:tabs>
        <w:autoSpaceDE w:val="0"/>
        <w:autoSpaceDN w:val="0"/>
        <w:adjustRightInd w:val="0"/>
        <w:spacing w:after="0" w:line="240" w:lineRule="auto"/>
        <w:ind w:left="0" w:firstLine="540"/>
        <w:jc w:val="both"/>
        <w:rPr>
          <w:rFonts w:ascii="Times New Roman" w:hAnsi="Times New Roman" w:cs="Times New Roman"/>
        </w:rPr>
      </w:pPr>
      <w:r w:rsidRPr="00091267">
        <w:rPr>
          <w:rFonts w:ascii="Times New Roman" w:hAnsi="Times New Roman" w:cs="Times New Roman"/>
        </w:rPr>
        <w:t>Муниципальному служащему муниципального образования «</w:t>
      </w:r>
      <w:proofErr w:type="spellStart"/>
      <w:r w:rsidRPr="00091267">
        <w:rPr>
          <w:rFonts w:ascii="Times New Roman" w:hAnsi="Times New Roman" w:cs="Times New Roman"/>
        </w:rPr>
        <w:t>Тымское</w:t>
      </w:r>
      <w:proofErr w:type="spellEnd"/>
      <w:r w:rsidRPr="00091267">
        <w:rPr>
          <w:rFonts w:ascii="Times New Roman" w:hAnsi="Times New Roman" w:cs="Times New Roman"/>
        </w:rPr>
        <w:t xml:space="preserve"> сельское поселение» выплачиваются премии за счет средств фонда оплаты труда муниципальных служащих соответствующего органа местного самоуправления муниципального образования «</w:t>
      </w:r>
      <w:proofErr w:type="spellStart"/>
      <w:r w:rsidRPr="00091267">
        <w:rPr>
          <w:rFonts w:ascii="Times New Roman" w:hAnsi="Times New Roman" w:cs="Times New Roman"/>
        </w:rPr>
        <w:t>Тымское</w:t>
      </w:r>
      <w:proofErr w:type="spellEnd"/>
      <w:r w:rsidRPr="00091267">
        <w:rPr>
          <w:rFonts w:ascii="Times New Roman" w:hAnsi="Times New Roman" w:cs="Times New Roman"/>
        </w:rPr>
        <w:t xml:space="preserve"> сельское поселение»:</w:t>
      </w:r>
    </w:p>
    <w:p w:rsidR="00091267" w:rsidRPr="00091267" w:rsidRDefault="00091267" w:rsidP="00091267">
      <w:pPr>
        <w:tabs>
          <w:tab w:val="left" w:pos="1134"/>
        </w:tabs>
        <w:autoSpaceDE w:val="0"/>
        <w:autoSpaceDN w:val="0"/>
        <w:adjustRightInd w:val="0"/>
        <w:spacing w:after="0" w:line="240" w:lineRule="auto"/>
        <w:ind w:left="567"/>
        <w:jc w:val="both"/>
        <w:rPr>
          <w:rFonts w:ascii="Times New Roman" w:hAnsi="Times New Roman" w:cs="Times New Roman"/>
        </w:rPr>
      </w:pPr>
      <w:r w:rsidRPr="00091267">
        <w:rPr>
          <w:rFonts w:ascii="Times New Roman" w:hAnsi="Times New Roman" w:cs="Times New Roman"/>
        </w:rPr>
        <w:t>- за добросовестное исполнение должностных обязанностей;</w:t>
      </w:r>
    </w:p>
    <w:p w:rsidR="00091267" w:rsidRPr="00091267" w:rsidRDefault="00091267" w:rsidP="003F41BB">
      <w:pPr>
        <w:tabs>
          <w:tab w:val="left" w:pos="1134"/>
        </w:tabs>
        <w:autoSpaceDE w:val="0"/>
        <w:autoSpaceDN w:val="0"/>
        <w:adjustRightInd w:val="0"/>
        <w:spacing w:after="0" w:line="240" w:lineRule="auto"/>
        <w:ind w:left="567"/>
        <w:jc w:val="both"/>
        <w:rPr>
          <w:rFonts w:ascii="Times New Roman" w:hAnsi="Times New Roman" w:cs="Times New Roman"/>
        </w:rPr>
      </w:pPr>
      <w:r w:rsidRPr="00091267">
        <w:rPr>
          <w:rFonts w:ascii="Times New Roman" w:hAnsi="Times New Roman" w:cs="Times New Roman"/>
        </w:rPr>
        <w:t>- за выполнение особо важных и сложных заданий.</w:t>
      </w:r>
    </w:p>
    <w:p w:rsidR="00091267" w:rsidRPr="003F41BB" w:rsidRDefault="00091267" w:rsidP="00091267">
      <w:pPr>
        <w:numPr>
          <w:ilvl w:val="1"/>
          <w:numId w:val="6"/>
        </w:numPr>
        <w:tabs>
          <w:tab w:val="left" w:pos="993"/>
        </w:tabs>
        <w:autoSpaceDE w:val="0"/>
        <w:autoSpaceDN w:val="0"/>
        <w:adjustRightInd w:val="0"/>
        <w:spacing w:after="0" w:line="240" w:lineRule="auto"/>
        <w:ind w:left="0" w:firstLine="540"/>
        <w:jc w:val="both"/>
        <w:rPr>
          <w:rFonts w:ascii="Times New Roman" w:hAnsi="Times New Roman" w:cs="Times New Roman"/>
        </w:rPr>
      </w:pPr>
      <w:r w:rsidRPr="003F41BB">
        <w:rPr>
          <w:rFonts w:ascii="Times New Roman" w:hAnsi="Times New Roman" w:cs="Times New Roman"/>
        </w:rPr>
        <w:t>Премия, в том числе за выполнение особо важных и сложных заданий выплачивается муниципальному служащему в целях материального стимулирования эффективной и результативной профессиональной служебной деятельности в соответствии с должностным регламентом.</w:t>
      </w:r>
    </w:p>
    <w:p w:rsidR="00091267" w:rsidRPr="003F41BB" w:rsidRDefault="00091267" w:rsidP="00091267">
      <w:pPr>
        <w:numPr>
          <w:ilvl w:val="1"/>
          <w:numId w:val="6"/>
        </w:numPr>
        <w:tabs>
          <w:tab w:val="left" w:pos="993"/>
        </w:tabs>
        <w:autoSpaceDE w:val="0"/>
        <w:autoSpaceDN w:val="0"/>
        <w:adjustRightInd w:val="0"/>
        <w:spacing w:after="0" w:line="240" w:lineRule="auto"/>
        <w:ind w:left="0" w:firstLine="540"/>
        <w:jc w:val="both"/>
        <w:rPr>
          <w:rFonts w:ascii="Times New Roman" w:hAnsi="Times New Roman" w:cs="Times New Roman"/>
        </w:rPr>
      </w:pPr>
      <w:r w:rsidRPr="003F41BB">
        <w:rPr>
          <w:rFonts w:ascii="Times New Roman" w:hAnsi="Times New Roman" w:cs="Times New Roman"/>
        </w:rPr>
        <w:t>Размер премии за выполнение особо важных и сложных заданий максимальным размером не ограничивается.</w:t>
      </w:r>
    </w:p>
    <w:p w:rsidR="00091267" w:rsidRPr="003F41BB" w:rsidRDefault="00091267" w:rsidP="00091267">
      <w:pPr>
        <w:numPr>
          <w:ilvl w:val="1"/>
          <w:numId w:val="6"/>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3F41BB">
        <w:rPr>
          <w:rFonts w:ascii="Times New Roman" w:hAnsi="Times New Roman" w:cs="Times New Roman"/>
        </w:rPr>
        <w:t>Премия за выполнение особо важных и сложных заданий выплачивается:</w:t>
      </w:r>
    </w:p>
    <w:p w:rsidR="00091267" w:rsidRPr="003F41BB" w:rsidRDefault="00091267" w:rsidP="003F41BB">
      <w:pPr>
        <w:autoSpaceDE w:val="0"/>
        <w:autoSpaceDN w:val="0"/>
        <w:adjustRightInd w:val="0"/>
        <w:spacing w:after="0" w:line="240" w:lineRule="auto"/>
        <w:ind w:firstLine="709"/>
        <w:jc w:val="both"/>
        <w:rPr>
          <w:rFonts w:ascii="Times New Roman" w:hAnsi="Times New Roman" w:cs="Times New Roman"/>
        </w:rPr>
      </w:pPr>
      <w:r w:rsidRPr="003F41BB">
        <w:rPr>
          <w:rFonts w:ascii="Times New Roman" w:hAnsi="Times New Roman" w:cs="Times New Roman"/>
        </w:rPr>
        <w:t>- муниципальному служащему, состоящему в штате представительного органа муниципального образо</w:t>
      </w:r>
      <w:r w:rsidR="003F41BB" w:rsidRPr="003F41BB">
        <w:rPr>
          <w:rFonts w:ascii="Times New Roman" w:hAnsi="Times New Roman" w:cs="Times New Roman"/>
        </w:rPr>
        <w:t xml:space="preserve">вания (Совете </w:t>
      </w:r>
      <w:proofErr w:type="spellStart"/>
      <w:r w:rsidR="003F41BB" w:rsidRPr="003F41BB">
        <w:rPr>
          <w:rFonts w:ascii="Times New Roman" w:hAnsi="Times New Roman" w:cs="Times New Roman"/>
        </w:rPr>
        <w:t>Тымского</w:t>
      </w:r>
      <w:proofErr w:type="spellEnd"/>
      <w:r w:rsidR="003F41BB" w:rsidRPr="003F41BB">
        <w:rPr>
          <w:rFonts w:ascii="Times New Roman" w:hAnsi="Times New Roman" w:cs="Times New Roman"/>
        </w:rPr>
        <w:t xml:space="preserve"> сельского поселения</w:t>
      </w:r>
      <w:r w:rsidRPr="003F41BB">
        <w:rPr>
          <w:rFonts w:ascii="Times New Roman" w:hAnsi="Times New Roman" w:cs="Times New Roman"/>
        </w:rPr>
        <w:t>) распоряжением председателя представительного органа муниципального образования, обладающего правами юридического лица, избираемого указанным органом из своего состава, с изданием правовых актов, указанных в части 5 статьи 43 Федерального закона от 6 октября 2003 года № 131-ФЗ «Об общих принципах организации местного самоуправления в Российской Федерации» (председ</w:t>
      </w:r>
      <w:r w:rsidR="003F41BB" w:rsidRPr="003F41BB">
        <w:rPr>
          <w:rFonts w:ascii="Times New Roman" w:hAnsi="Times New Roman" w:cs="Times New Roman"/>
        </w:rPr>
        <w:t xml:space="preserve">ателем Совета </w:t>
      </w:r>
      <w:proofErr w:type="spellStart"/>
      <w:r w:rsidR="003F41BB" w:rsidRPr="003F41BB">
        <w:rPr>
          <w:rFonts w:ascii="Times New Roman" w:hAnsi="Times New Roman" w:cs="Times New Roman"/>
        </w:rPr>
        <w:t>Тымского</w:t>
      </w:r>
      <w:proofErr w:type="spellEnd"/>
      <w:r w:rsidR="003F41BB" w:rsidRPr="003F41BB">
        <w:rPr>
          <w:rFonts w:ascii="Times New Roman" w:hAnsi="Times New Roman" w:cs="Times New Roman"/>
        </w:rPr>
        <w:t xml:space="preserve"> сельского поселения</w:t>
      </w:r>
      <w:r w:rsidRPr="003F41BB">
        <w:rPr>
          <w:rFonts w:ascii="Times New Roman" w:hAnsi="Times New Roman" w:cs="Times New Roman"/>
        </w:rPr>
        <w:t>);</w:t>
      </w:r>
    </w:p>
    <w:p w:rsidR="00091267" w:rsidRPr="003F41BB" w:rsidRDefault="00091267" w:rsidP="003F41BB">
      <w:pPr>
        <w:autoSpaceDE w:val="0"/>
        <w:autoSpaceDN w:val="0"/>
        <w:adjustRightInd w:val="0"/>
        <w:spacing w:after="0" w:line="240" w:lineRule="auto"/>
        <w:ind w:firstLine="709"/>
        <w:jc w:val="both"/>
        <w:rPr>
          <w:rFonts w:ascii="Times New Roman" w:hAnsi="Times New Roman" w:cs="Times New Roman"/>
        </w:rPr>
      </w:pPr>
      <w:r w:rsidRPr="003F41BB">
        <w:rPr>
          <w:rFonts w:ascii="Times New Roman" w:hAnsi="Times New Roman" w:cs="Times New Roman"/>
        </w:rPr>
        <w:t>- муниципальному служащему, замещающему должность муниципальной службы в местной администрации муниципального образования как юридическом лице (Ад</w:t>
      </w:r>
      <w:r w:rsidR="003F41BB" w:rsidRPr="003F41BB">
        <w:rPr>
          <w:rFonts w:ascii="Times New Roman" w:hAnsi="Times New Roman" w:cs="Times New Roman"/>
        </w:rPr>
        <w:t xml:space="preserve">министрации </w:t>
      </w:r>
      <w:proofErr w:type="spellStart"/>
      <w:r w:rsidR="003F41BB" w:rsidRPr="003F41BB">
        <w:rPr>
          <w:rFonts w:ascii="Times New Roman" w:hAnsi="Times New Roman" w:cs="Times New Roman"/>
        </w:rPr>
        <w:t>Тымского</w:t>
      </w:r>
      <w:proofErr w:type="spellEnd"/>
      <w:r w:rsidR="003F41BB" w:rsidRPr="003F41BB">
        <w:rPr>
          <w:rFonts w:ascii="Times New Roman" w:hAnsi="Times New Roman" w:cs="Times New Roman"/>
        </w:rPr>
        <w:t xml:space="preserve"> сельского поселения</w:t>
      </w:r>
      <w:r w:rsidRPr="003F41BB">
        <w:rPr>
          <w:rFonts w:ascii="Times New Roman" w:hAnsi="Times New Roman" w:cs="Times New Roman"/>
        </w:rPr>
        <w:t>) либо являющемуся руководителем органа, входящего в структуру местной администрации муниципального образования (Ад</w:t>
      </w:r>
      <w:r w:rsidR="003F41BB" w:rsidRPr="003F41BB">
        <w:rPr>
          <w:rFonts w:ascii="Times New Roman" w:hAnsi="Times New Roman" w:cs="Times New Roman"/>
        </w:rPr>
        <w:t xml:space="preserve">министрации </w:t>
      </w:r>
      <w:proofErr w:type="spellStart"/>
      <w:r w:rsidR="003F41BB" w:rsidRPr="003F41BB">
        <w:rPr>
          <w:rFonts w:ascii="Times New Roman" w:hAnsi="Times New Roman" w:cs="Times New Roman"/>
        </w:rPr>
        <w:t>Тымского</w:t>
      </w:r>
      <w:proofErr w:type="spellEnd"/>
      <w:r w:rsidR="003F41BB" w:rsidRPr="003F41BB">
        <w:rPr>
          <w:rFonts w:ascii="Times New Roman" w:hAnsi="Times New Roman" w:cs="Times New Roman"/>
        </w:rPr>
        <w:t xml:space="preserve"> сельского поселения</w:t>
      </w:r>
      <w:r w:rsidRPr="003F41BB">
        <w:rPr>
          <w:rFonts w:ascii="Times New Roman" w:hAnsi="Times New Roman" w:cs="Times New Roman"/>
        </w:rPr>
        <w:t>) и обладающего правами юридического лица, -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w:t>
      </w:r>
      <w:r w:rsidR="003F41BB" w:rsidRPr="003F41BB">
        <w:rPr>
          <w:rFonts w:ascii="Times New Roman" w:hAnsi="Times New Roman" w:cs="Times New Roman"/>
        </w:rPr>
        <w:t xml:space="preserve">ания (Главы </w:t>
      </w:r>
      <w:proofErr w:type="spellStart"/>
      <w:r w:rsidR="003F41BB" w:rsidRPr="003F41BB">
        <w:rPr>
          <w:rFonts w:ascii="Times New Roman" w:hAnsi="Times New Roman" w:cs="Times New Roman"/>
        </w:rPr>
        <w:t>Тымского</w:t>
      </w:r>
      <w:proofErr w:type="spellEnd"/>
      <w:r w:rsidR="003F41BB" w:rsidRPr="003F41BB">
        <w:rPr>
          <w:rFonts w:ascii="Times New Roman" w:hAnsi="Times New Roman" w:cs="Times New Roman"/>
        </w:rPr>
        <w:t xml:space="preserve"> сельского поселения</w:t>
      </w:r>
      <w:r w:rsidRPr="003F41BB">
        <w:rPr>
          <w:rFonts w:ascii="Times New Roman" w:hAnsi="Times New Roman" w:cs="Times New Roman"/>
        </w:rPr>
        <w:t>);</w:t>
      </w:r>
    </w:p>
    <w:p w:rsidR="00091267" w:rsidRPr="00CB0D05" w:rsidRDefault="00091267" w:rsidP="003F41BB">
      <w:pPr>
        <w:autoSpaceDE w:val="0"/>
        <w:autoSpaceDN w:val="0"/>
        <w:adjustRightInd w:val="0"/>
        <w:spacing w:after="0" w:line="240" w:lineRule="auto"/>
        <w:ind w:firstLine="709"/>
        <w:jc w:val="both"/>
      </w:pPr>
      <w:r w:rsidRPr="00CB0D05">
        <w:t xml:space="preserve">- </w:t>
      </w:r>
      <w:r w:rsidRPr="003F41BB">
        <w:rPr>
          <w:rFonts w:ascii="Times New Roman" w:hAnsi="Times New Roman" w:cs="Times New Roman"/>
        </w:rPr>
        <w:t>муниципальному служащему, замещающему должность муниципальной службы в органе, входящим в структуру местной администрации муниципального образования (Ад</w:t>
      </w:r>
      <w:r w:rsidR="003F41BB" w:rsidRPr="003F41BB">
        <w:rPr>
          <w:rFonts w:ascii="Times New Roman" w:hAnsi="Times New Roman" w:cs="Times New Roman"/>
        </w:rPr>
        <w:t xml:space="preserve">министрации </w:t>
      </w:r>
      <w:proofErr w:type="spellStart"/>
      <w:r w:rsidR="003F41BB" w:rsidRPr="003F41BB">
        <w:rPr>
          <w:rFonts w:ascii="Times New Roman" w:hAnsi="Times New Roman" w:cs="Times New Roman"/>
        </w:rPr>
        <w:t>Тымского</w:t>
      </w:r>
      <w:proofErr w:type="spellEnd"/>
      <w:r w:rsidR="003F41BB" w:rsidRPr="003F41BB">
        <w:rPr>
          <w:rFonts w:ascii="Times New Roman" w:hAnsi="Times New Roman" w:cs="Times New Roman"/>
        </w:rPr>
        <w:t xml:space="preserve"> сельского поселения</w:t>
      </w:r>
      <w:r w:rsidRPr="003F41BB">
        <w:rPr>
          <w:rFonts w:ascii="Times New Roman" w:hAnsi="Times New Roman" w:cs="Times New Roman"/>
        </w:rPr>
        <w:t>) и обладающим правами юридического лица, - распоряжением (приказом) руководителя такого органа.</w:t>
      </w:r>
    </w:p>
    <w:p w:rsidR="00091267" w:rsidRPr="003F41BB" w:rsidRDefault="00091267" w:rsidP="003F41BB">
      <w:pPr>
        <w:spacing w:after="0" w:line="240" w:lineRule="auto"/>
        <w:ind w:firstLine="567"/>
        <w:jc w:val="both"/>
        <w:rPr>
          <w:rFonts w:ascii="Times New Roman" w:hAnsi="Times New Roman" w:cs="Times New Roman"/>
        </w:rPr>
      </w:pPr>
      <w:r w:rsidRPr="003F41BB">
        <w:rPr>
          <w:rFonts w:ascii="Times New Roman" w:hAnsi="Times New Roman" w:cs="Times New Roman"/>
        </w:rPr>
        <w:t>- муниципальному служащему, состоящему в штате Органа муниципального финансового контроля Каргасокского района, обладающего правами юридического лица, на основании распоряжения председателя Органа муниципального финансовог</w:t>
      </w:r>
      <w:r w:rsidR="003F41BB" w:rsidRPr="003F41BB">
        <w:rPr>
          <w:rFonts w:ascii="Times New Roman" w:hAnsi="Times New Roman" w:cs="Times New Roman"/>
        </w:rPr>
        <w:t>о контроля Каргасокского района</w:t>
      </w:r>
      <w:r w:rsidRPr="003F41BB">
        <w:rPr>
          <w:rFonts w:ascii="Times New Roman" w:hAnsi="Times New Roman" w:cs="Times New Roman"/>
        </w:rPr>
        <w:t>.</w:t>
      </w:r>
    </w:p>
    <w:p w:rsidR="00091267" w:rsidRPr="003F41BB" w:rsidRDefault="00091267" w:rsidP="00091267">
      <w:pPr>
        <w:numPr>
          <w:ilvl w:val="1"/>
          <w:numId w:val="6"/>
        </w:numPr>
        <w:tabs>
          <w:tab w:val="left" w:pos="993"/>
        </w:tabs>
        <w:autoSpaceDE w:val="0"/>
        <w:autoSpaceDN w:val="0"/>
        <w:adjustRightInd w:val="0"/>
        <w:spacing w:after="0" w:line="240" w:lineRule="auto"/>
        <w:ind w:left="0" w:firstLine="540"/>
        <w:jc w:val="both"/>
        <w:rPr>
          <w:rFonts w:ascii="Times New Roman" w:hAnsi="Times New Roman" w:cs="Times New Roman"/>
        </w:rPr>
      </w:pPr>
      <w:r w:rsidRPr="003F41BB">
        <w:rPr>
          <w:rFonts w:ascii="Times New Roman" w:hAnsi="Times New Roman" w:cs="Times New Roman"/>
        </w:rPr>
        <w:t>Премия за добросовестное исполнение должностных обязанностей (далее – ежемесячная премия) выплачивается ежемесячно в связи с обеспечением исполнения муниципальным служащим задач и функций, возложенных на соответствующий орган муницип</w:t>
      </w:r>
      <w:r w:rsidR="00F1334B">
        <w:rPr>
          <w:rFonts w:ascii="Times New Roman" w:hAnsi="Times New Roman" w:cs="Times New Roman"/>
        </w:rPr>
        <w:t>ального образования в размере 163</w:t>
      </w:r>
      <w:r w:rsidRPr="003F41BB">
        <w:rPr>
          <w:rFonts w:ascii="Times New Roman" w:hAnsi="Times New Roman" w:cs="Times New Roman"/>
        </w:rPr>
        <w:t>% от оклада муниципального служащего в соответствующем календарном месяце, за исключением премий за особо важные и сложные задания. Ежемесячная премия выплачивается одновременно с другими составными частями денежного содержания муниципального служащего.</w:t>
      </w:r>
    </w:p>
    <w:p w:rsidR="00091267" w:rsidRPr="003F41BB" w:rsidRDefault="00091267" w:rsidP="00091267">
      <w:pPr>
        <w:numPr>
          <w:ilvl w:val="1"/>
          <w:numId w:val="6"/>
        </w:numPr>
        <w:tabs>
          <w:tab w:val="left" w:pos="993"/>
        </w:tabs>
        <w:autoSpaceDE w:val="0"/>
        <w:autoSpaceDN w:val="0"/>
        <w:adjustRightInd w:val="0"/>
        <w:spacing w:after="0" w:line="240" w:lineRule="auto"/>
        <w:ind w:left="0" w:firstLine="540"/>
        <w:jc w:val="both"/>
        <w:rPr>
          <w:rFonts w:ascii="Times New Roman" w:hAnsi="Times New Roman" w:cs="Times New Roman"/>
        </w:rPr>
      </w:pPr>
      <w:r w:rsidRPr="003F41BB">
        <w:rPr>
          <w:rFonts w:ascii="Times New Roman" w:hAnsi="Times New Roman" w:cs="Times New Roman"/>
        </w:rPr>
        <w:t>Уменьшение размера ежемесячной премии:</w:t>
      </w:r>
    </w:p>
    <w:p w:rsidR="00091267" w:rsidRPr="003F41BB" w:rsidRDefault="00091267" w:rsidP="003F41BB">
      <w:pPr>
        <w:tabs>
          <w:tab w:val="left" w:pos="993"/>
        </w:tabs>
        <w:autoSpaceDE w:val="0"/>
        <w:autoSpaceDN w:val="0"/>
        <w:adjustRightInd w:val="0"/>
        <w:spacing w:after="0" w:line="240" w:lineRule="auto"/>
        <w:ind w:firstLine="539"/>
        <w:jc w:val="both"/>
        <w:rPr>
          <w:rFonts w:ascii="Times New Roman" w:hAnsi="Times New Roman" w:cs="Times New Roman"/>
        </w:rPr>
      </w:pPr>
      <w:r w:rsidRPr="003F41BB">
        <w:rPr>
          <w:rFonts w:ascii="Times New Roman" w:hAnsi="Times New Roman" w:cs="Times New Roman"/>
        </w:rPr>
        <w:t xml:space="preserve">- в отношении муниципальных служащих, осуществляется на основании мотивированных представлений о ненадлежащем исполнении должностных обязанностей, предусмотренных должностным регламентом руководителей структурных подразделений соответствующего органа </w:t>
      </w:r>
      <w:r w:rsidRPr="003F41BB">
        <w:rPr>
          <w:rFonts w:ascii="Times New Roman" w:hAnsi="Times New Roman" w:cs="Times New Roman"/>
        </w:rPr>
        <w:lastRenderedPageBreak/>
        <w:t>муниципального образования, в которых муниципальные служащие проходят муниципальную службу;</w:t>
      </w:r>
    </w:p>
    <w:p w:rsidR="00091267" w:rsidRPr="003F41BB" w:rsidRDefault="00091267" w:rsidP="003F41BB">
      <w:pPr>
        <w:tabs>
          <w:tab w:val="left" w:pos="993"/>
        </w:tabs>
        <w:autoSpaceDE w:val="0"/>
        <w:autoSpaceDN w:val="0"/>
        <w:adjustRightInd w:val="0"/>
        <w:spacing w:after="0" w:line="240" w:lineRule="auto"/>
        <w:ind w:firstLine="539"/>
        <w:jc w:val="both"/>
        <w:rPr>
          <w:rFonts w:ascii="Times New Roman" w:hAnsi="Times New Roman" w:cs="Times New Roman"/>
        </w:rPr>
      </w:pPr>
      <w:r w:rsidRPr="003F41BB">
        <w:rPr>
          <w:rFonts w:ascii="Times New Roman" w:hAnsi="Times New Roman" w:cs="Times New Roman"/>
        </w:rPr>
        <w:t>- в отношении муниципальных служащих, являющихся руководителями структурных подразделений соответствующего органа муниципального образования, на основании представлений об уменьшении размера премии курирующих заместителей Главы соответствующего органа муниципального образования, управляющего делами.</w:t>
      </w:r>
    </w:p>
    <w:p w:rsidR="00091267" w:rsidRPr="003F41BB" w:rsidRDefault="00091267" w:rsidP="003F41BB">
      <w:pPr>
        <w:numPr>
          <w:ilvl w:val="1"/>
          <w:numId w:val="6"/>
        </w:numPr>
        <w:tabs>
          <w:tab w:val="left" w:pos="993"/>
        </w:tabs>
        <w:autoSpaceDE w:val="0"/>
        <w:autoSpaceDN w:val="0"/>
        <w:adjustRightInd w:val="0"/>
        <w:spacing w:after="0" w:line="240" w:lineRule="auto"/>
        <w:ind w:left="0" w:firstLine="539"/>
        <w:jc w:val="both"/>
        <w:rPr>
          <w:rFonts w:ascii="Times New Roman" w:hAnsi="Times New Roman" w:cs="Times New Roman"/>
        </w:rPr>
      </w:pPr>
      <w:r w:rsidRPr="003F41BB">
        <w:rPr>
          <w:rFonts w:ascii="Times New Roman" w:hAnsi="Times New Roman" w:cs="Times New Roman"/>
        </w:rPr>
        <w:t>При принятии решений об уменьшении размера ежемесячной премии в отношении муниципальных служащих, состоящих в штате соответствующего органа муниципального образования, муниципальным служащим, являющихся руководителями структурных подразделений в отчетном месяце, за который осуществляется премирование, учитываются:</w:t>
      </w:r>
    </w:p>
    <w:p w:rsidR="00091267" w:rsidRPr="003F41BB" w:rsidRDefault="00091267" w:rsidP="003F41BB">
      <w:pPr>
        <w:tabs>
          <w:tab w:val="left" w:pos="993"/>
        </w:tabs>
        <w:autoSpaceDE w:val="0"/>
        <w:autoSpaceDN w:val="0"/>
        <w:adjustRightInd w:val="0"/>
        <w:spacing w:after="0" w:line="240" w:lineRule="auto"/>
        <w:ind w:firstLine="539"/>
        <w:jc w:val="both"/>
        <w:rPr>
          <w:rFonts w:ascii="Times New Roman" w:hAnsi="Times New Roman" w:cs="Times New Roman"/>
        </w:rPr>
      </w:pPr>
      <w:r w:rsidRPr="003F41BB">
        <w:rPr>
          <w:rFonts w:ascii="Times New Roman" w:hAnsi="Times New Roman" w:cs="Times New Roman"/>
        </w:rPr>
        <w:t>- неисполнение либо ненадлежащее исполнение муниципальным служащим должностных обязанностей, возложенных на него должностным регламентом;</w:t>
      </w:r>
    </w:p>
    <w:p w:rsidR="00091267" w:rsidRPr="00813829" w:rsidRDefault="00091267" w:rsidP="00813829">
      <w:pPr>
        <w:tabs>
          <w:tab w:val="left" w:pos="993"/>
        </w:tabs>
        <w:autoSpaceDE w:val="0"/>
        <w:autoSpaceDN w:val="0"/>
        <w:adjustRightInd w:val="0"/>
        <w:spacing w:after="0" w:line="240" w:lineRule="auto"/>
        <w:ind w:firstLine="539"/>
        <w:jc w:val="both"/>
        <w:rPr>
          <w:rFonts w:ascii="Times New Roman" w:hAnsi="Times New Roman" w:cs="Times New Roman"/>
        </w:rPr>
      </w:pPr>
      <w:r w:rsidRPr="003F41BB">
        <w:rPr>
          <w:rFonts w:ascii="Times New Roman" w:hAnsi="Times New Roman" w:cs="Times New Roman"/>
        </w:rPr>
        <w:t xml:space="preserve">- не соблюдение установленных сроков исполнения должностных обязанностей, </w:t>
      </w:r>
      <w:r w:rsidRPr="00813829">
        <w:rPr>
          <w:rFonts w:ascii="Times New Roman" w:hAnsi="Times New Roman" w:cs="Times New Roman"/>
        </w:rPr>
        <w:t>возложенных на гражданского служащего должностным регламентом;</w:t>
      </w:r>
    </w:p>
    <w:p w:rsidR="00091267" w:rsidRPr="00813829" w:rsidRDefault="00091267" w:rsidP="00813829">
      <w:pPr>
        <w:tabs>
          <w:tab w:val="left" w:pos="993"/>
        </w:tabs>
        <w:autoSpaceDE w:val="0"/>
        <w:autoSpaceDN w:val="0"/>
        <w:adjustRightInd w:val="0"/>
        <w:spacing w:after="0" w:line="240" w:lineRule="auto"/>
        <w:ind w:firstLine="539"/>
        <w:jc w:val="both"/>
        <w:rPr>
          <w:rFonts w:ascii="Times New Roman" w:hAnsi="Times New Roman" w:cs="Times New Roman"/>
        </w:rPr>
      </w:pPr>
      <w:r w:rsidRPr="00813829">
        <w:rPr>
          <w:rFonts w:ascii="Times New Roman" w:hAnsi="Times New Roman" w:cs="Times New Roman"/>
        </w:rPr>
        <w:t>- не соблюдение служебной дисциплины.</w:t>
      </w:r>
    </w:p>
    <w:p w:rsidR="00091267" w:rsidRPr="00813829" w:rsidRDefault="00091267" w:rsidP="00813829">
      <w:pPr>
        <w:numPr>
          <w:ilvl w:val="1"/>
          <w:numId w:val="6"/>
        </w:numPr>
        <w:tabs>
          <w:tab w:val="left" w:pos="993"/>
        </w:tabs>
        <w:autoSpaceDE w:val="0"/>
        <w:autoSpaceDN w:val="0"/>
        <w:adjustRightInd w:val="0"/>
        <w:spacing w:after="0" w:line="240" w:lineRule="auto"/>
        <w:ind w:left="0" w:firstLine="540"/>
        <w:jc w:val="both"/>
        <w:rPr>
          <w:rFonts w:ascii="Times New Roman" w:hAnsi="Times New Roman" w:cs="Times New Roman"/>
        </w:rPr>
      </w:pPr>
      <w:r w:rsidRPr="00813829">
        <w:rPr>
          <w:rFonts w:ascii="Times New Roman" w:hAnsi="Times New Roman" w:cs="Times New Roman"/>
        </w:rPr>
        <w:t>Премирование муниципального служащего муниципального</w:t>
      </w:r>
      <w:r w:rsidR="003F41BB" w:rsidRPr="00813829">
        <w:rPr>
          <w:rFonts w:ascii="Times New Roman" w:hAnsi="Times New Roman" w:cs="Times New Roman"/>
        </w:rPr>
        <w:t xml:space="preserve"> образования «</w:t>
      </w:r>
      <w:proofErr w:type="spellStart"/>
      <w:r w:rsidR="003F41BB" w:rsidRPr="00813829">
        <w:rPr>
          <w:rFonts w:ascii="Times New Roman" w:hAnsi="Times New Roman" w:cs="Times New Roman"/>
        </w:rPr>
        <w:t>Тымское</w:t>
      </w:r>
      <w:proofErr w:type="spellEnd"/>
      <w:r w:rsidR="003F41BB" w:rsidRPr="00813829">
        <w:rPr>
          <w:rFonts w:ascii="Times New Roman" w:hAnsi="Times New Roman" w:cs="Times New Roman"/>
        </w:rPr>
        <w:t xml:space="preserve"> сельское поселение</w:t>
      </w:r>
      <w:r w:rsidRPr="00813829">
        <w:rPr>
          <w:rFonts w:ascii="Times New Roman" w:hAnsi="Times New Roman" w:cs="Times New Roman"/>
        </w:rPr>
        <w:t>» за выполнение особо важных и сложных заданий осуществляется по решению руководителя представителя нанимателя (работодателя может осуществляться за иной период работы (квартал, год), при наличии экономии установленного фонда оплаты труда, за счет средств фонда оплаты труда муниципальных служащих соответствующего органа местного самоуправления муниципального</w:t>
      </w:r>
      <w:r w:rsidR="00813829" w:rsidRPr="00813829">
        <w:rPr>
          <w:rFonts w:ascii="Times New Roman" w:hAnsi="Times New Roman" w:cs="Times New Roman"/>
        </w:rPr>
        <w:t xml:space="preserve"> образования «</w:t>
      </w:r>
      <w:proofErr w:type="spellStart"/>
      <w:r w:rsidR="00813829" w:rsidRPr="00813829">
        <w:rPr>
          <w:rFonts w:ascii="Times New Roman" w:hAnsi="Times New Roman" w:cs="Times New Roman"/>
        </w:rPr>
        <w:t>Тымское</w:t>
      </w:r>
      <w:proofErr w:type="spellEnd"/>
      <w:r w:rsidR="00813829" w:rsidRPr="00813829">
        <w:rPr>
          <w:rFonts w:ascii="Times New Roman" w:hAnsi="Times New Roman" w:cs="Times New Roman"/>
        </w:rPr>
        <w:t xml:space="preserve"> сельское поселение</w:t>
      </w:r>
      <w:r w:rsidRPr="00813829">
        <w:rPr>
          <w:rFonts w:ascii="Times New Roman" w:hAnsi="Times New Roman" w:cs="Times New Roman"/>
        </w:rPr>
        <w:t>» за фактически отработанное время и выплачивается одновременно с иными частями денежного содержания муниципального служащего.</w:t>
      </w:r>
    </w:p>
    <w:p w:rsidR="00091267" w:rsidRPr="00813829" w:rsidRDefault="00091267" w:rsidP="00813829">
      <w:pPr>
        <w:numPr>
          <w:ilvl w:val="1"/>
          <w:numId w:val="6"/>
        </w:numPr>
        <w:tabs>
          <w:tab w:val="left" w:pos="993"/>
        </w:tabs>
        <w:autoSpaceDE w:val="0"/>
        <w:autoSpaceDN w:val="0"/>
        <w:adjustRightInd w:val="0"/>
        <w:spacing w:after="0" w:line="240" w:lineRule="auto"/>
        <w:ind w:left="0" w:firstLine="540"/>
        <w:jc w:val="both"/>
        <w:rPr>
          <w:rFonts w:ascii="Times New Roman" w:hAnsi="Times New Roman" w:cs="Times New Roman"/>
        </w:rPr>
      </w:pPr>
      <w:r w:rsidRPr="00813829">
        <w:rPr>
          <w:rFonts w:ascii="Times New Roman" w:hAnsi="Times New Roman" w:cs="Times New Roman"/>
        </w:rPr>
        <w:t>При принятии решения о выплате муниципальному служащему премии за выполнение особо важных и сложных заданий и определении ее размера учитываются:</w:t>
      </w:r>
    </w:p>
    <w:p w:rsidR="00091267" w:rsidRPr="00813829" w:rsidRDefault="00091267" w:rsidP="00813829">
      <w:pPr>
        <w:autoSpaceDE w:val="0"/>
        <w:autoSpaceDN w:val="0"/>
        <w:adjustRightInd w:val="0"/>
        <w:spacing w:after="0" w:line="240" w:lineRule="auto"/>
        <w:ind w:firstLine="540"/>
        <w:jc w:val="both"/>
        <w:rPr>
          <w:rFonts w:ascii="Times New Roman" w:hAnsi="Times New Roman" w:cs="Times New Roman"/>
        </w:rPr>
      </w:pPr>
      <w:r w:rsidRPr="00813829">
        <w:rPr>
          <w:rFonts w:ascii="Times New Roman" w:hAnsi="Times New Roman" w:cs="Times New Roman"/>
        </w:rPr>
        <w:t>результаты его деятельности по достижению значимых показателей служебной деятельности;</w:t>
      </w:r>
    </w:p>
    <w:p w:rsidR="00091267" w:rsidRPr="00813829" w:rsidRDefault="00091267" w:rsidP="00813829">
      <w:pPr>
        <w:autoSpaceDE w:val="0"/>
        <w:autoSpaceDN w:val="0"/>
        <w:adjustRightInd w:val="0"/>
        <w:spacing w:after="0" w:line="240" w:lineRule="auto"/>
        <w:ind w:firstLine="540"/>
        <w:jc w:val="both"/>
        <w:rPr>
          <w:rFonts w:ascii="Times New Roman" w:hAnsi="Times New Roman" w:cs="Times New Roman"/>
        </w:rPr>
      </w:pPr>
      <w:r w:rsidRPr="00813829">
        <w:rPr>
          <w:rFonts w:ascii="Times New Roman" w:hAnsi="Times New Roman" w:cs="Times New Roman"/>
        </w:rPr>
        <w:t>применение новых форм и методов служебной деятельности, позитивно отразившихся на ее результатах.</w:t>
      </w:r>
    </w:p>
    <w:p w:rsidR="00091267" w:rsidRPr="00813829" w:rsidRDefault="00091267" w:rsidP="00813829">
      <w:pPr>
        <w:spacing w:after="0" w:line="240" w:lineRule="auto"/>
        <w:jc w:val="both"/>
        <w:rPr>
          <w:rFonts w:ascii="Times New Roman" w:hAnsi="Times New Roman" w:cs="Times New Roman"/>
        </w:rPr>
      </w:pPr>
      <w:r w:rsidRPr="00813829">
        <w:rPr>
          <w:rFonts w:ascii="Times New Roman" w:hAnsi="Times New Roman" w:cs="Times New Roman"/>
        </w:rPr>
        <w:t>Результаты служебной деятельности муниципального служащего оцениваются исходя из необходимости обеспечения реализации целей, задач и функций, возложенных на соответствующие органы местного самоуправления муниципального</w:t>
      </w:r>
      <w:r w:rsidR="00813829" w:rsidRPr="00813829">
        <w:rPr>
          <w:rFonts w:ascii="Times New Roman" w:hAnsi="Times New Roman" w:cs="Times New Roman"/>
        </w:rPr>
        <w:t xml:space="preserve"> образования «</w:t>
      </w:r>
      <w:proofErr w:type="spellStart"/>
      <w:r w:rsidR="00813829" w:rsidRPr="00813829">
        <w:rPr>
          <w:rFonts w:ascii="Times New Roman" w:hAnsi="Times New Roman" w:cs="Times New Roman"/>
        </w:rPr>
        <w:t>Тымское</w:t>
      </w:r>
      <w:proofErr w:type="spellEnd"/>
      <w:r w:rsidR="00813829" w:rsidRPr="00813829">
        <w:rPr>
          <w:rFonts w:ascii="Times New Roman" w:hAnsi="Times New Roman" w:cs="Times New Roman"/>
        </w:rPr>
        <w:t xml:space="preserve"> сельское поселение</w:t>
      </w:r>
      <w:r w:rsidRPr="00813829">
        <w:rPr>
          <w:rFonts w:ascii="Times New Roman" w:hAnsi="Times New Roman" w:cs="Times New Roman"/>
        </w:rPr>
        <w:t>».».</w:t>
      </w:r>
    </w:p>
    <w:p w:rsidR="00091267" w:rsidRPr="00855739" w:rsidRDefault="00091267" w:rsidP="00855739">
      <w:pPr>
        <w:widowControl w:val="0"/>
        <w:autoSpaceDE w:val="0"/>
        <w:autoSpaceDN w:val="0"/>
        <w:adjustRightInd w:val="0"/>
        <w:ind w:firstLine="709"/>
        <w:jc w:val="both"/>
        <w:rPr>
          <w:rFonts w:ascii="Times New Roman" w:hAnsi="Times New Roman" w:cs="Times New Roman"/>
        </w:rPr>
      </w:pPr>
    </w:p>
    <w:p w:rsidR="00855739" w:rsidRPr="00FA29D8" w:rsidRDefault="00855739" w:rsidP="00FA29D8">
      <w:pPr>
        <w:spacing w:after="0" w:line="240" w:lineRule="auto"/>
        <w:rPr>
          <w:rFonts w:ascii="Times New Roman" w:hAnsi="Times New Roman" w:cs="Times New Roman"/>
          <w:sz w:val="28"/>
          <w:szCs w:val="28"/>
        </w:rPr>
      </w:pPr>
    </w:p>
    <w:sectPr w:rsidR="00855739" w:rsidRPr="00FA29D8" w:rsidSect="002D5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E93"/>
    <w:multiLevelType w:val="multilevel"/>
    <w:tmpl w:val="04C2DCE2"/>
    <w:lvl w:ilvl="0">
      <w:start w:val="1"/>
      <w:numFmt w:val="decimal"/>
      <w:lvlText w:val="%1."/>
      <w:lvlJc w:val="left"/>
      <w:pPr>
        <w:ind w:left="1069" w:hanging="360"/>
      </w:pPr>
      <w:rPr>
        <w:rFonts w:hint="default"/>
        <w:color w:val="000000"/>
      </w:rPr>
    </w:lvl>
    <w:lvl w:ilvl="1">
      <w:start w:val="1"/>
      <w:numFmt w:val="decimal"/>
      <w:isLgl/>
      <w:lvlText w:val="%1.%2."/>
      <w:lvlJc w:val="left"/>
      <w:pPr>
        <w:ind w:left="1069" w:hanging="360"/>
      </w:pPr>
      <w:rPr>
        <w:rFonts w:hint="default"/>
        <w:color w:val="000000"/>
        <w:sz w:val="24"/>
        <w:szCs w:val="24"/>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
    <w:nsid w:val="3F80503E"/>
    <w:multiLevelType w:val="hybridMultilevel"/>
    <w:tmpl w:val="255C9794"/>
    <w:lvl w:ilvl="0" w:tplc="A3184A60">
      <w:start w:val="1"/>
      <w:numFmt w:val="decimal"/>
      <w:lvlText w:val="%1."/>
      <w:lvlJc w:val="left"/>
      <w:pPr>
        <w:tabs>
          <w:tab w:val="num" w:pos="720"/>
        </w:tabs>
        <w:ind w:left="1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64B6BD7"/>
    <w:multiLevelType w:val="multilevel"/>
    <w:tmpl w:val="CB88B664"/>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51D51F24"/>
    <w:multiLevelType w:val="hybridMultilevel"/>
    <w:tmpl w:val="CB224BF6"/>
    <w:lvl w:ilvl="0" w:tplc="72FE0904">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57407FA"/>
    <w:multiLevelType w:val="hybridMultilevel"/>
    <w:tmpl w:val="60C2815A"/>
    <w:lvl w:ilvl="0" w:tplc="5F4C6EEE">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EB00157"/>
    <w:multiLevelType w:val="hybridMultilevel"/>
    <w:tmpl w:val="F6A6F0D6"/>
    <w:lvl w:ilvl="0" w:tplc="46DE47C0">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A29D8"/>
    <w:rsid w:val="000720D4"/>
    <w:rsid w:val="00091267"/>
    <w:rsid w:val="001248C6"/>
    <w:rsid w:val="001E688D"/>
    <w:rsid w:val="002A647E"/>
    <w:rsid w:val="002C1B6B"/>
    <w:rsid w:val="002C524A"/>
    <w:rsid w:val="002D5F86"/>
    <w:rsid w:val="003F41BB"/>
    <w:rsid w:val="0043791C"/>
    <w:rsid w:val="00464C31"/>
    <w:rsid w:val="00584A12"/>
    <w:rsid w:val="005D233B"/>
    <w:rsid w:val="0076646A"/>
    <w:rsid w:val="00803325"/>
    <w:rsid w:val="00813829"/>
    <w:rsid w:val="00855739"/>
    <w:rsid w:val="00857A21"/>
    <w:rsid w:val="00872989"/>
    <w:rsid w:val="00882ED7"/>
    <w:rsid w:val="00884662"/>
    <w:rsid w:val="008D6480"/>
    <w:rsid w:val="009460EA"/>
    <w:rsid w:val="00995700"/>
    <w:rsid w:val="00A53003"/>
    <w:rsid w:val="00A57CE1"/>
    <w:rsid w:val="00A95F59"/>
    <w:rsid w:val="00D826E8"/>
    <w:rsid w:val="00E50EDE"/>
    <w:rsid w:val="00F1334B"/>
    <w:rsid w:val="00FA2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9D8"/>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29D8"/>
    <w:pPr>
      <w:spacing w:after="0" w:line="240" w:lineRule="auto"/>
    </w:pPr>
    <w:rPr>
      <w:rFonts w:ascii="Calibri" w:eastAsia="Times New Roman" w:hAnsi="Calibri" w:cs="Calibri"/>
      <w:lang w:eastAsia="ru-RU"/>
    </w:rPr>
  </w:style>
  <w:style w:type="character" w:styleId="a4">
    <w:name w:val="Emphasis"/>
    <w:basedOn w:val="a0"/>
    <w:qFormat/>
    <w:rsid w:val="00FA29D8"/>
    <w:rPr>
      <w:i/>
      <w:iCs/>
    </w:rPr>
  </w:style>
  <w:style w:type="paragraph" w:customStyle="1" w:styleId="ConsPlusNormal">
    <w:name w:val="ConsPlusNormal"/>
    <w:rsid w:val="00FA29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A29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9">
    <w:name w:val="Style9"/>
    <w:basedOn w:val="a"/>
    <w:uiPriority w:val="99"/>
    <w:rsid w:val="008D648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6">
    <w:name w:val="Font Style16"/>
    <w:uiPriority w:val="99"/>
    <w:rsid w:val="008D6480"/>
    <w:rPr>
      <w:rFonts w:ascii="Times New Roman" w:hAnsi="Times New Roman"/>
      <w:sz w:val="20"/>
    </w:rPr>
  </w:style>
  <w:style w:type="paragraph" w:styleId="a5">
    <w:name w:val="List Paragraph"/>
    <w:basedOn w:val="a"/>
    <w:uiPriority w:val="34"/>
    <w:qFormat/>
    <w:rsid w:val="008D6480"/>
    <w:pPr>
      <w:ind w:left="720"/>
      <w:contextualSpacing/>
    </w:pPr>
  </w:style>
  <w:style w:type="character" w:styleId="a6">
    <w:name w:val="Hyperlink"/>
    <w:uiPriority w:val="99"/>
    <w:unhideWhenUsed/>
    <w:rsid w:val="000912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94F5F8A30614AE03650163B10B8A1A9601C4EDC0BD629AF62A604F310B45A08038177D1D2575DCBB9105D8Y1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7</cp:revision>
  <dcterms:created xsi:type="dcterms:W3CDTF">2025-02-27T06:22:00Z</dcterms:created>
  <dcterms:modified xsi:type="dcterms:W3CDTF">2025-03-13T07:55:00Z</dcterms:modified>
</cp:coreProperties>
</file>