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A1" w:rsidRDefault="00F375A1" w:rsidP="00164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5A1" w:rsidRDefault="00F375A1" w:rsidP="00164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</w:t>
      </w:r>
      <w:r w:rsidRPr="00164193">
        <w:rPr>
          <w:rFonts w:ascii="Times New Roman" w:hAnsi="Times New Roman" w:cs="Times New Roman"/>
          <w:b/>
          <w:sz w:val="24"/>
          <w:szCs w:val="24"/>
        </w:rPr>
        <w:t xml:space="preserve">МКУ Администрация </w:t>
      </w:r>
      <w:proofErr w:type="spellStart"/>
      <w:r w:rsidRPr="00164193">
        <w:rPr>
          <w:rFonts w:ascii="Times New Roman" w:hAnsi="Times New Roman" w:cs="Times New Roman"/>
          <w:b/>
          <w:sz w:val="24"/>
          <w:szCs w:val="24"/>
        </w:rPr>
        <w:t>Тымского</w:t>
      </w:r>
      <w:proofErr w:type="spellEnd"/>
      <w:r w:rsidRPr="0016419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области, а также работников </w:t>
      </w:r>
      <w:bookmarkStart w:id="0" w:name="_GoBack"/>
      <w:r w:rsidRPr="00164193"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 w:rsidRPr="00164193">
        <w:rPr>
          <w:rFonts w:ascii="Times New Roman" w:hAnsi="Times New Roman" w:cs="Times New Roman"/>
          <w:b/>
          <w:sz w:val="24"/>
          <w:szCs w:val="24"/>
        </w:rPr>
        <w:t>Тымский</w:t>
      </w:r>
      <w:proofErr w:type="spellEnd"/>
      <w:r w:rsidRPr="00164193">
        <w:rPr>
          <w:rFonts w:ascii="Times New Roman" w:hAnsi="Times New Roman" w:cs="Times New Roman"/>
          <w:b/>
          <w:sz w:val="24"/>
          <w:szCs w:val="24"/>
        </w:rPr>
        <w:t xml:space="preserve"> досуговый центр»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(с учетом страховых взносов)</w:t>
      </w:r>
    </w:p>
    <w:p w:rsidR="00F375A1" w:rsidRDefault="00F375A1" w:rsidP="001641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3 квартал 2023года</w:t>
      </w:r>
    </w:p>
    <w:p w:rsidR="00F375A1" w:rsidRDefault="00F375A1" w:rsidP="00F375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375A1" w:rsidTr="00E915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F375A1" w:rsidTr="00E915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195881.83</w:t>
            </w:r>
          </w:p>
        </w:tc>
      </w:tr>
      <w:tr w:rsidR="00F375A1" w:rsidTr="00E915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349886.17</w:t>
            </w:r>
          </w:p>
        </w:tc>
      </w:tr>
      <w:tr w:rsidR="00F375A1" w:rsidTr="00E915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A1" w:rsidRDefault="00F375A1" w:rsidP="00E9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F375A1" w:rsidRDefault="00F375A1" w:rsidP="00E9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531896.64</w:t>
            </w:r>
          </w:p>
        </w:tc>
      </w:tr>
      <w:tr w:rsidR="00F375A1" w:rsidTr="00E915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34842.36</w:t>
            </w:r>
          </w:p>
        </w:tc>
      </w:tr>
      <w:tr w:rsidR="00F375A1" w:rsidTr="00E915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26908.34</w:t>
            </w:r>
          </w:p>
        </w:tc>
      </w:tr>
      <w:tr w:rsidR="00F375A1" w:rsidTr="00E915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досуговый  центр»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A1" w:rsidRDefault="00F375A1" w:rsidP="00E9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267491.59</w:t>
            </w:r>
          </w:p>
        </w:tc>
      </w:tr>
    </w:tbl>
    <w:p w:rsidR="00F375A1" w:rsidRDefault="00F375A1" w:rsidP="00F375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5A1" w:rsidRDefault="00F375A1" w:rsidP="00F375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5A1" w:rsidRDefault="00F375A1" w:rsidP="00F375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ТРУДОУСТРОЙСТВО НЕСОВЕРШЕННОЛЕТНИХ        70709.19</w:t>
      </w:r>
    </w:p>
    <w:p w:rsidR="00F375A1" w:rsidRPr="000A730B" w:rsidRDefault="00F375A1" w:rsidP="00F375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5A1" w:rsidRDefault="00F375A1" w:rsidP="00F375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5A1" w:rsidRDefault="00F375A1" w:rsidP="00F375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5A1" w:rsidRPr="000A730B" w:rsidRDefault="00F375A1" w:rsidP="00F375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1B69" w:rsidRDefault="00AF1B69"/>
    <w:sectPr w:rsidR="00AF1B69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75A1"/>
    <w:rsid w:val="00164193"/>
    <w:rsid w:val="002F6E9B"/>
    <w:rsid w:val="00AF1B69"/>
    <w:rsid w:val="00F3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385C"/>
  <w15:docId w15:val="{7CF545E3-A3E4-4A93-B619-CD23DA7B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5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Тымск</dc:creator>
  <cp:keywords/>
  <dc:description/>
  <cp:lastModifiedBy>Юрий Никола. Микитич</cp:lastModifiedBy>
  <cp:revision>6</cp:revision>
  <dcterms:created xsi:type="dcterms:W3CDTF">2023-10-24T05:05:00Z</dcterms:created>
  <dcterms:modified xsi:type="dcterms:W3CDTF">2023-10-24T05:05:00Z</dcterms:modified>
</cp:coreProperties>
</file>