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</w:r>
      <w:r/>
    </w:p>
    <w:p>
      <w:pPr>
        <w:pStyle w:val="81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ТЫМСКОГО СЕЛЬСКОГО ПОСЕЛЕНИЯ</w:t>
      </w:r>
      <w:r/>
    </w:p>
    <w:p>
      <w:pPr>
        <w:pStyle w:val="81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1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</w:t>
      </w:r>
      <w:r/>
    </w:p>
    <w:p>
      <w:pPr>
        <w:pStyle w:val="81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tbl>
      <w:tblPr>
        <w:tblW w:w="0" w:type="auto"/>
        <w:tblLook w:val="01E0" w:firstRow="1" w:lastRow="1" w:firstColumn="1" w:lastColumn="1" w:noHBand="0" w:noVBand="0"/>
      </w:tblPr>
      <w:tblGrid>
        <w:gridCol w:w="4835"/>
        <w:gridCol w:w="4736"/>
      </w:tblGrid>
      <w:tr>
        <w:trPr>
          <w:trHeight w:val="405"/>
        </w:trPr>
        <w:tc>
          <w:tcPr>
            <w:tcW w:w="5210" w:type="dxa"/>
            <w:textDirection w:val="lrTb"/>
            <w:noWrap w:val="false"/>
          </w:tcPr>
          <w:p>
            <w:pPr>
              <w:pStyle w:val="8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</w:t>
            </w:r>
            <w:r/>
          </w:p>
        </w:tc>
        <w:tc>
          <w:tcPr>
            <w:tcW w:w="5210" w:type="dxa"/>
            <w:textDirection w:val="lrTb"/>
            <w:noWrap w:val="false"/>
          </w:tcPr>
          <w:p>
            <w:pPr>
              <w:pStyle w:val="8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1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/>
          </w:p>
        </w:tc>
      </w:tr>
    </w:tbl>
    <w:p>
      <w:pPr>
        <w:pStyle w:val="8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 xml:space="preserve">Тымск</w:t>
      </w:r>
      <w:r/>
    </w:p>
    <w:p>
      <w:pPr>
        <w:pStyle w:val="8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определении мест, предназначенных для выгула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домашних животных на территории  муниципального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образования </w:t>
      </w:r>
      <w:r/>
    </w:p>
    <w:p>
      <w:pPr>
        <w:pStyle w:val="819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Тымское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сельское поселение»</w:t>
      </w:r>
      <w:r/>
      <w:r>
        <w:rPr>
          <w:rFonts w:ascii="Times New Roman" w:hAnsi="Times New Roman" w:cs="Times New Roman"/>
          <w:b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pStyle w:val="819"/>
        <w:jc w:val="center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highlight w:val="none"/>
          <w:u w:val="single"/>
          <w:lang w:eastAsia="ru-RU"/>
        </w:rPr>
        <w:t xml:space="preserve">(в редакции решения от 30.01.2025 № 72)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single"/>
          <w:lang w:eastAsia="ru-RU"/>
        </w:rPr>
      </w:r>
    </w:p>
    <w:p>
      <w:pPr>
        <w:pStyle w:val="819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 </w:t>
      </w:r>
      <w:r/>
    </w:p>
    <w:p>
      <w:pPr>
        <w:pStyle w:val="819"/>
        <w:jc w:val="both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  <w:t xml:space="preserve">В соответствии с Федеральным законом Российской Федерации от 27.12.2018 года № 498-ФЗ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  <w:t xml:space="preserve">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06.10.2003 г. № 131-ФЗ «Об общих принципах организации местного самоуправления в Российской Федерации»</w:t>
      </w:r>
      <w:r/>
    </w:p>
    <w:p>
      <w:pPr>
        <w:pStyle w:val="81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РЕШИЛ:</w:t>
      </w:r>
      <w:r/>
    </w:p>
    <w:p>
      <w:pPr>
        <w:pStyle w:val="819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</w:r>
      <w:r/>
    </w:p>
    <w:p>
      <w:pPr>
        <w:pStyle w:val="81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1. Определить места для выгула домашних животных на территории муниципального образования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Тымское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сельское поселение»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/>
    </w:p>
    <w:p>
      <w:pPr>
        <w:pStyle w:val="81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 окраина села с северной стороны, с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юго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западной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стороны.</w:t>
      </w:r>
      <w:r/>
    </w:p>
    <w:p>
      <w:pPr>
        <w:pStyle w:val="81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 При выгуле домашнего животного необходимо соблюдать следующие требования:</w:t>
      </w:r>
      <w:r/>
    </w:p>
    <w:p>
      <w:pPr>
        <w:pStyle w:val="81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1) исключать возможность свободного, неконтролируемого передвижения животного при пересечении проезжей части автомобильной дороги, во дворах многоквартирных домов, на детских и спортивных площадках;</w:t>
      </w:r>
      <w:r/>
    </w:p>
    <w:p>
      <w:pPr>
        <w:pStyle w:val="81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2) обеспечивать уборку продуктов жизнедеятельности животного в местах и на территориях общего пользования;</w:t>
      </w:r>
      <w:r/>
    </w:p>
    <w:p>
      <w:pPr>
        <w:pStyle w:val="81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3) не допускать выгул животного вне мест, разрешенных постановлением Администрации Тымского сельского поселения  для выгула животных.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3. 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Выгул с домашними животными ЗАПРЕЩАЕТСЯ</w:t>
      </w:r>
      <w:r>
        <w:rPr>
          <w:color w:val="000000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sz w:val="28"/>
          <w:szCs w:val="28"/>
        </w:rPr>
      </w:r>
    </w:p>
    <w:p>
      <w:pPr>
        <w:pStyle w:val="82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 детских, спортивных площадках;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sz w:val="28"/>
          <w:szCs w:val="28"/>
        </w:rPr>
      </w:r>
    </w:p>
    <w:p>
      <w:pPr>
        <w:pStyle w:val="82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пляжах;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sz w:val="28"/>
          <w:szCs w:val="28"/>
        </w:rPr>
      </w:r>
    </w:p>
    <w:p>
      <w:pPr>
        <w:pStyle w:val="82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местах  проведения массовых мероприятий (за исключением мероприятий с  неотъемлемым участием домашних животных);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sz w:val="28"/>
          <w:szCs w:val="28"/>
        </w:rPr>
      </w:r>
    </w:p>
    <w:p>
      <w:pPr>
        <w:pStyle w:val="81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 территориях учреждений социальной сферы, образовательных организаций, органи</w:t>
      </w:r>
      <w:r>
        <w:rPr>
          <w:rFonts w:ascii="Liberation Serif" w:hAnsi="Liberation Serif" w:cs="Liberation Serif"/>
          <w:sz w:val="28"/>
          <w:szCs w:val="28"/>
        </w:rPr>
        <w:t xml:space="preserve">заций  здравоохранения, организаций общественного питания и торговли (за  исключением собак-проводников и служебных собак, находящихся при  исполнении служебных заданий).</w:t>
      </w:r>
      <w:r>
        <w:rPr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1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  Выгул домашних животных допускается только под присмотром их владельцев.</w:t>
      </w:r>
      <w:r/>
    </w:p>
    <w:p>
      <w:pPr>
        <w:pStyle w:val="81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5.  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Экскременты домашних животных после удовлетворения последними естественных потребностей должны быть убраны владельцами указанных животных и размещены в мусорные контейнера или иные ёмкости, предназначенные для сбора твердых коммунальных отходов.</w:t>
      </w:r>
      <w:r/>
    </w:p>
    <w:p>
      <w:pPr>
        <w:pStyle w:val="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6. Настоящее решение вступает в силу со дня его официального обнародования в порядке, предусмотренном Уставом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Тымское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  <w:r/>
    </w:p>
    <w:p>
      <w:pPr>
        <w:pStyle w:val="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/>
    </w:p>
    <w:p>
      <w:pPr>
        <w:pStyle w:val="819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/>
    </w:p>
    <w:p>
      <w:pPr>
        <w:pStyle w:val="8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Совета </w:t>
      </w:r>
      <w:r/>
    </w:p>
    <w:p>
      <w:pPr>
        <w:pStyle w:val="819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Тымского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А.В. Панова                                                                                                                 </w:t>
      </w:r>
      <w:r/>
    </w:p>
    <w:p>
      <w:pPr>
        <w:pStyle w:val="81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/>
    </w:p>
    <w:p>
      <w:pPr>
        <w:pStyle w:val="819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/>
    </w:p>
    <w:p>
      <w:pPr>
        <w:pStyle w:val="81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81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81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81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iberation Serif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2"/>
    <w:next w:val="812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3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2"/>
    <w:next w:val="812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3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3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3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3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3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3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3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2"/>
    <w:next w:val="812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3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2"/>
    <w:uiPriority w:val="34"/>
    <w:qFormat/>
    <w:pPr>
      <w:contextualSpacing/>
      <w:ind w:left="720"/>
    </w:pPr>
  </w:style>
  <w:style w:type="paragraph" w:styleId="655">
    <w:name w:val="Title"/>
    <w:basedOn w:val="812"/>
    <w:next w:val="812"/>
    <w:link w:val="65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6">
    <w:name w:val="Title Char"/>
    <w:basedOn w:val="813"/>
    <w:link w:val="655"/>
    <w:uiPriority w:val="10"/>
    <w:rPr>
      <w:sz w:val="48"/>
      <w:szCs w:val="48"/>
    </w:rPr>
  </w:style>
  <w:style w:type="paragraph" w:styleId="657">
    <w:name w:val="Subtitle"/>
    <w:basedOn w:val="812"/>
    <w:next w:val="812"/>
    <w:link w:val="658"/>
    <w:uiPriority w:val="11"/>
    <w:qFormat/>
    <w:pPr>
      <w:spacing w:before="200" w:after="200"/>
    </w:pPr>
    <w:rPr>
      <w:sz w:val="24"/>
      <w:szCs w:val="24"/>
    </w:rPr>
  </w:style>
  <w:style w:type="character" w:styleId="658">
    <w:name w:val="Subtitle Char"/>
    <w:basedOn w:val="813"/>
    <w:link w:val="657"/>
    <w:uiPriority w:val="11"/>
    <w:rPr>
      <w:sz w:val="24"/>
      <w:szCs w:val="24"/>
    </w:rPr>
  </w:style>
  <w:style w:type="paragraph" w:styleId="659">
    <w:name w:val="Quote"/>
    <w:basedOn w:val="812"/>
    <w:next w:val="812"/>
    <w:link w:val="660"/>
    <w:uiPriority w:val="29"/>
    <w:qFormat/>
    <w:pPr>
      <w:ind w:left="720" w:right="720"/>
    </w:pPr>
    <w:rPr>
      <w:i/>
    </w:rPr>
  </w:style>
  <w:style w:type="character" w:styleId="660">
    <w:name w:val="Quote Char"/>
    <w:link w:val="659"/>
    <w:uiPriority w:val="29"/>
    <w:rPr>
      <w:i/>
    </w:rPr>
  </w:style>
  <w:style w:type="paragraph" w:styleId="661">
    <w:name w:val="Intense Quote"/>
    <w:basedOn w:val="812"/>
    <w:next w:val="812"/>
    <w:link w:val="66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2">
    <w:name w:val="Intense Quote Char"/>
    <w:link w:val="661"/>
    <w:uiPriority w:val="30"/>
    <w:rPr>
      <w:i/>
    </w:rPr>
  </w:style>
  <w:style w:type="paragraph" w:styleId="663">
    <w:name w:val="Header"/>
    <w:basedOn w:val="812"/>
    <w:link w:val="6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Header Char"/>
    <w:basedOn w:val="813"/>
    <w:link w:val="663"/>
    <w:uiPriority w:val="99"/>
  </w:style>
  <w:style w:type="paragraph" w:styleId="665">
    <w:name w:val="Footer"/>
    <w:basedOn w:val="812"/>
    <w:link w:val="6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Footer Char"/>
    <w:basedOn w:val="813"/>
    <w:link w:val="665"/>
    <w:uiPriority w:val="99"/>
  </w:style>
  <w:style w:type="paragraph" w:styleId="667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8">
    <w:name w:val="Caption Char"/>
    <w:basedOn w:val="667"/>
    <w:link w:val="665"/>
    <w:uiPriority w:val="99"/>
  </w:style>
  <w:style w:type="table" w:styleId="669">
    <w:name w:val="Table Grid"/>
    <w:basedOn w:val="8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Table Grid Light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Plain Table 1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2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4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6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8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9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0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1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2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3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4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8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1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2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3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4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5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6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3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4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5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6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7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8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9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1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2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4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6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7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8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9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0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1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2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3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4">
    <w:name w:val="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5">
    <w:name w:val="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6">
    <w:name w:val="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7">
    <w:name w:val="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8">
    <w:name w:val="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9">
    <w:name w:val="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0">
    <w:name w:val="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1">
    <w:name w:val="Bordered &amp; 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2">
    <w:name w:val="Bordered &amp; 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3">
    <w:name w:val="Bordered &amp; 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4">
    <w:name w:val="Bordered &amp; 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5">
    <w:name w:val="Bordered &amp; 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6">
    <w:name w:val="Bordered &amp; 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7">
    <w:name w:val="Bordered &amp; 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8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9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0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1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2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3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4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3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3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  <w:style w:type="paragraph" w:styleId="816" w:customStyle="1">
    <w:name w:val="consplustitle"/>
    <w:basedOn w:val="81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17">
    <w:name w:val="Hyperlink"/>
    <w:basedOn w:val="813"/>
    <w:uiPriority w:val="99"/>
    <w:semiHidden/>
    <w:unhideWhenUsed/>
    <w:rPr>
      <w:color w:val="0000ff"/>
      <w:u w:val="single"/>
    </w:rPr>
  </w:style>
  <w:style w:type="paragraph" w:styleId="818" w:customStyle="1">
    <w:name w:val="a"/>
    <w:basedOn w:val="81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19">
    <w:name w:val="No Spacing"/>
    <w:uiPriority w:val="1"/>
    <w:qFormat/>
    <w:pPr>
      <w:spacing w:after="0" w:line="240" w:lineRule="auto"/>
    </w:pPr>
  </w:style>
  <w:style w:type="paragraph" w:styleId="820" w:customStyle="1">
    <w:name w:val="Текст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revision>11</cp:revision>
  <dcterms:created xsi:type="dcterms:W3CDTF">2020-06-19T08:51:00Z</dcterms:created>
  <dcterms:modified xsi:type="dcterms:W3CDTF">2025-01-30T07:35:25Z</dcterms:modified>
</cp:coreProperties>
</file>