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12" w:rsidRPr="00B00E8F" w:rsidRDefault="00466A12" w:rsidP="00466A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66A12" w:rsidRPr="00B00E8F" w:rsidRDefault="00466A12" w:rsidP="00466A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466A12" w:rsidRPr="00B00E8F" w:rsidRDefault="00466A12" w:rsidP="00466A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466A12" w:rsidRPr="00B00E8F" w:rsidRDefault="00466A12" w:rsidP="00466A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A12" w:rsidRPr="00B00E8F" w:rsidRDefault="00466A12" w:rsidP="00466A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466A12" w:rsidRPr="00B00E8F" w:rsidRDefault="00466A12" w:rsidP="00466A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466A12" w:rsidRPr="00B00E8F" w:rsidRDefault="00466A12" w:rsidP="00466A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A12" w:rsidRPr="00B00E8F" w:rsidRDefault="00466A12" w:rsidP="00466A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ПОСТАНОВЛЕНИЕ</w:t>
      </w:r>
    </w:p>
    <w:p w:rsidR="00466A12" w:rsidRPr="00B00E8F" w:rsidRDefault="00466A12" w:rsidP="00466A12">
      <w:pPr>
        <w:pStyle w:val="a3"/>
        <w:rPr>
          <w:rFonts w:ascii="Times New Roman" w:hAnsi="Times New Roman"/>
          <w:sz w:val="28"/>
          <w:szCs w:val="28"/>
        </w:rPr>
      </w:pPr>
    </w:p>
    <w:p w:rsidR="00466A12" w:rsidRPr="00B00E8F" w:rsidRDefault="00466A12" w:rsidP="00466A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11.05</w:t>
      </w:r>
      <w:r w:rsidRPr="00B00E8F">
        <w:rPr>
          <w:rFonts w:ascii="Times New Roman" w:hAnsi="Times New Roman"/>
          <w:sz w:val="28"/>
          <w:szCs w:val="28"/>
        </w:rPr>
        <w:t>.2016</w:t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  <w:t xml:space="preserve">№  </w:t>
      </w:r>
      <w:r>
        <w:rPr>
          <w:rFonts w:ascii="Times New Roman" w:hAnsi="Times New Roman"/>
          <w:sz w:val="28"/>
          <w:szCs w:val="28"/>
        </w:rPr>
        <w:t>24</w:t>
      </w:r>
    </w:p>
    <w:p w:rsidR="00466A12" w:rsidRPr="00B00E8F" w:rsidRDefault="00466A12" w:rsidP="00466A12">
      <w:pPr>
        <w:pStyle w:val="a3"/>
        <w:rPr>
          <w:rFonts w:ascii="Times New Roman" w:hAnsi="Times New Roman"/>
          <w:sz w:val="28"/>
          <w:szCs w:val="28"/>
        </w:rPr>
      </w:pPr>
    </w:p>
    <w:p w:rsidR="00466A12" w:rsidRDefault="00466A12" w:rsidP="00466A12">
      <w:pPr>
        <w:pStyle w:val="a3"/>
        <w:rPr>
          <w:rFonts w:ascii="Times New Roman" w:hAnsi="Times New Roman"/>
          <w:sz w:val="28"/>
          <w:szCs w:val="28"/>
        </w:rPr>
      </w:pPr>
      <w:r w:rsidRPr="00B00E8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00E8F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466A12" w:rsidRDefault="00466A12" w:rsidP="00466A12">
      <w:pPr>
        <w:pStyle w:val="a3"/>
        <w:rPr>
          <w:rFonts w:ascii="Times New Roman" w:hAnsi="Times New Roman"/>
          <w:sz w:val="28"/>
          <w:szCs w:val="28"/>
        </w:rPr>
      </w:pPr>
    </w:p>
    <w:p w:rsidR="00466A12" w:rsidRPr="00466A12" w:rsidRDefault="00466A12" w:rsidP="00466A12">
      <w:pPr>
        <w:pStyle w:val="a3"/>
        <w:rPr>
          <w:rFonts w:ascii="Times New Roman" w:hAnsi="Times New Roman"/>
          <w:b/>
          <w:sz w:val="28"/>
          <w:szCs w:val="28"/>
        </w:rPr>
      </w:pPr>
      <w:r w:rsidRPr="00466A12">
        <w:rPr>
          <w:rFonts w:ascii="Times New Roman" w:hAnsi="Times New Roman"/>
          <w:b/>
          <w:sz w:val="28"/>
          <w:szCs w:val="28"/>
        </w:rPr>
        <w:t xml:space="preserve">Об отмене </w:t>
      </w:r>
      <w:proofErr w:type="gramStart"/>
      <w:r w:rsidRPr="00466A12">
        <w:rPr>
          <w:rFonts w:ascii="Times New Roman" w:hAnsi="Times New Roman"/>
          <w:b/>
          <w:sz w:val="28"/>
          <w:szCs w:val="28"/>
        </w:rPr>
        <w:t>особого</w:t>
      </w:r>
      <w:proofErr w:type="gramEnd"/>
      <w:r w:rsidRPr="00466A12">
        <w:rPr>
          <w:rFonts w:ascii="Times New Roman" w:hAnsi="Times New Roman"/>
          <w:b/>
          <w:sz w:val="28"/>
          <w:szCs w:val="28"/>
        </w:rPr>
        <w:t xml:space="preserve"> противопожарного</w:t>
      </w:r>
    </w:p>
    <w:p w:rsidR="00466A12" w:rsidRPr="00466A12" w:rsidRDefault="00466A12" w:rsidP="00466A12">
      <w:pPr>
        <w:pStyle w:val="a3"/>
        <w:rPr>
          <w:rFonts w:ascii="Times New Roman" w:hAnsi="Times New Roman"/>
          <w:b/>
          <w:sz w:val="28"/>
          <w:szCs w:val="28"/>
        </w:rPr>
      </w:pPr>
      <w:r w:rsidRPr="00466A12">
        <w:rPr>
          <w:rFonts w:ascii="Times New Roman" w:hAnsi="Times New Roman"/>
          <w:b/>
          <w:sz w:val="28"/>
          <w:szCs w:val="28"/>
        </w:rPr>
        <w:t>режима на территории муниципального</w:t>
      </w:r>
    </w:p>
    <w:p w:rsidR="00466A12" w:rsidRDefault="00466A12" w:rsidP="00466A12">
      <w:pPr>
        <w:pStyle w:val="a3"/>
        <w:tabs>
          <w:tab w:val="left" w:pos="6106"/>
        </w:tabs>
        <w:rPr>
          <w:rFonts w:ascii="Times New Roman" w:hAnsi="Times New Roman"/>
          <w:b/>
          <w:sz w:val="28"/>
          <w:szCs w:val="28"/>
        </w:rPr>
      </w:pPr>
      <w:r w:rsidRPr="00466A12">
        <w:rPr>
          <w:rFonts w:ascii="Times New Roman" w:hAnsi="Times New Roman"/>
          <w:b/>
          <w:sz w:val="28"/>
          <w:szCs w:val="28"/>
        </w:rPr>
        <w:t>образования «</w:t>
      </w:r>
      <w:proofErr w:type="spellStart"/>
      <w:r w:rsidRPr="00466A12">
        <w:rPr>
          <w:rFonts w:ascii="Times New Roman" w:hAnsi="Times New Roman"/>
          <w:b/>
          <w:sz w:val="28"/>
          <w:szCs w:val="28"/>
        </w:rPr>
        <w:t>Тымское</w:t>
      </w:r>
      <w:proofErr w:type="spellEnd"/>
      <w:r w:rsidRPr="00466A12">
        <w:rPr>
          <w:rFonts w:ascii="Times New Roman" w:hAnsi="Times New Roman"/>
          <w:b/>
          <w:sz w:val="28"/>
          <w:szCs w:val="28"/>
        </w:rPr>
        <w:t xml:space="preserve"> сел</w:t>
      </w:r>
      <w:r>
        <w:rPr>
          <w:rFonts w:ascii="Times New Roman" w:hAnsi="Times New Roman"/>
          <w:b/>
          <w:sz w:val="28"/>
          <w:szCs w:val="28"/>
        </w:rPr>
        <w:t>ь</w:t>
      </w:r>
      <w:r w:rsidRPr="00466A12">
        <w:rPr>
          <w:rFonts w:ascii="Times New Roman" w:hAnsi="Times New Roman"/>
          <w:b/>
          <w:sz w:val="28"/>
          <w:szCs w:val="28"/>
        </w:rPr>
        <w:t>ское поселение»</w:t>
      </w:r>
      <w:r>
        <w:rPr>
          <w:rFonts w:ascii="Times New Roman" w:hAnsi="Times New Roman"/>
          <w:b/>
          <w:sz w:val="28"/>
          <w:szCs w:val="28"/>
        </w:rPr>
        <w:tab/>
      </w:r>
    </w:p>
    <w:p w:rsidR="00466A12" w:rsidRDefault="00466A12" w:rsidP="00466A12">
      <w:pPr>
        <w:pStyle w:val="a3"/>
        <w:tabs>
          <w:tab w:val="left" w:pos="6106"/>
        </w:tabs>
        <w:rPr>
          <w:rFonts w:ascii="Times New Roman" w:hAnsi="Times New Roman"/>
          <w:b/>
          <w:sz w:val="28"/>
          <w:szCs w:val="28"/>
        </w:rPr>
      </w:pPr>
    </w:p>
    <w:p w:rsidR="00466A12" w:rsidRDefault="00466A12" w:rsidP="00466A12">
      <w:pPr>
        <w:pStyle w:val="a3"/>
        <w:tabs>
          <w:tab w:val="left" w:pos="6106"/>
        </w:tabs>
        <w:rPr>
          <w:rFonts w:ascii="Times New Roman" w:hAnsi="Times New Roman"/>
          <w:b/>
          <w:sz w:val="28"/>
          <w:szCs w:val="28"/>
        </w:rPr>
      </w:pPr>
    </w:p>
    <w:p w:rsidR="00466A12" w:rsidRPr="00466A12" w:rsidRDefault="00466A12" w:rsidP="00466A12">
      <w:pPr>
        <w:pStyle w:val="a3"/>
        <w:tabs>
          <w:tab w:val="left" w:pos="6106"/>
        </w:tabs>
        <w:jc w:val="both"/>
        <w:rPr>
          <w:rFonts w:ascii="Times New Roman" w:hAnsi="Times New Roman"/>
          <w:sz w:val="28"/>
          <w:szCs w:val="28"/>
        </w:rPr>
      </w:pPr>
      <w:r w:rsidRPr="00466A12">
        <w:rPr>
          <w:rFonts w:ascii="Times New Roman" w:hAnsi="Times New Roman"/>
          <w:sz w:val="28"/>
          <w:szCs w:val="28"/>
        </w:rPr>
        <w:t xml:space="preserve">   В  связи со стабилизацией  </w:t>
      </w:r>
      <w:proofErr w:type="spellStart"/>
      <w:r w:rsidRPr="00466A12">
        <w:rPr>
          <w:rFonts w:ascii="Times New Roman" w:hAnsi="Times New Roman"/>
          <w:sz w:val="28"/>
          <w:szCs w:val="28"/>
        </w:rPr>
        <w:t>лесопожарной</w:t>
      </w:r>
      <w:proofErr w:type="spellEnd"/>
      <w:r w:rsidRPr="00466A12">
        <w:rPr>
          <w:rFonts w:ascii="Times New Roman" w:hAnsi="Times New Roman"/>
          <w:sz w:val="28"/>
          <w:szCs w:val="28"/>
        </w:rPr>
        <w:t xml:space="preserve">  обстановки на террит</w:t>
      </w:r>
      <w:r>
        <w:rPr>
          <w:rFonts w:ascii="Times New Roman" w:hAnsi="Times New Roman"/>
          <w:sz w:val="28"/>
          <w:szCs w:val="28"/>
        </w:rPr>
        <w:t>о</w:t>
      </w:r>
      <w:r w:rsidRPr="00466A12"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</w:p>
    <w:p w:rsidR="00466A12" w:rsidRDefault="00466A12" w:rsidP="00466A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66A12" w:rsidRDefault="00466A12" w:rsidP="00466A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ПОСТАНОВЛЯЮ:</w:t>
      </w:r>
    </w:p>
    <w:p w:rsidR="00466A12" w:rsidRDefault="00466A12" w:rsidP="00466A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66A12" w:rsidRDefault="00466A12" w:rsidP="00466A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66A12">
        <w:rPr>
          <w:rFonts w:ascii="Times New Roman" w:hAnsi="Times New Roman"/>
          <w:sz w:val="28"/>
          <w:szCs w:val="28"/>
        </w:rPr>
        <w:t>1. Отменить на территории МО «</w:t>
      </w:r>
      <w:proofErr w:type="spellStart"/>
      <w:r w:rsidRPr="00466A12">
        <w:rPr>
          <w:rFonts w:ascii="Times New Roman" w:hAnsi="Times New Roman"/>
          <w:sz w:val="28"/>
          <w:szCs w:val="28"/>
        </w:rPr>
        <w:t>Тымское</w:t>
      </w:r>
      <w:proofErr w:type="spellEnd"/>
      <w:r w:rsidRPr="00466A12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 w:rsidRPr="00466A12">
        <w:rPr>
          <w:rFonts w:ascii="Times New Roman" w:hAnsi="Times New Roman"/>
          <w:sz w:val="28"/>
          <w:szCs w:val="28"/>
        </w:rPr>
        <w:t>ское поселение»  особый противопожарный режим с 11.05.2016.</w:t>
      </w:r>
    </w:p>
    <w:p w:rsidR="00466A12" w:rsidRPr="00466A12" w:rsidRDefault="00466A12" w:rsidP="00466A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 МО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в информационно-телекоммуникационной сети Интернет.</w:t>
      </w:r>
    </w:p>
    <w:p w:rsidR="00466A12" w:rsidRPr="00466A12" w:rsidRDefault="00466A12" w:rsidP="00466A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6A12" w:rsidRDefault="00466A12" w:rsidP="00466A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66A12" w:rsidRPr="00B00E8F" w:rsidRDefault="00466A12" w:rsidP="00466A12">
      <w:pPr>
        <w:pStyle w:val="a5"/>
        <w:jc w:val="both"/>
        <w:rPr>
          <w:sz w:val="28"/>
          <w:szCs w:val="28"/>
        </w:rPr>
      </w:pPr>
    </w:p>
    <w:p w:rsidR="00466A12" w:rsidRPr="00B00E8F" w:rsidRDefault="00466A12" w:rsidP="00466A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00E8F">
        <w:rPr>
          <w:rFonts w:ascii="Times New Roman" w:hAnsi="Times New Roman"/>
          <w:sz w:val="28"/>
          <w:szCs w:val="28"/>
        </w:rPr>
        <w:t>Глава Администрации</w:t>
      </w:r>
    </w:p>
    <w:p w:rsidR="00466A12" w:rsidRPr="00B00E8F" w:rsidRDefault="00466A12" w:rsidP="00466A12">
      <w:pPr>
        <w:pStyle w:val="a3"/>
        <w:jc w:val="both"/>
        <w:rPr>
          <w:rFonts w:ascii="Times New Roman" w:hAnsi="Times New Roman"/>
          <w:i/>
          <w:sz w:val="28"/>
          <w:szCs w:val="28"/>
        </w:rPr>
        <w:sectPr w:rsidR="00466A12" w:rsidRPr="00B00E8F" w:rsidSect="00F43BD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proofErr w:type="spellStart"/>
      <w:r w:rsidRPr="00B00E8F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B00E8F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К.Ф. Важени</w:t>
      </w:r>
      <w:r>
        <w:rPr>
          <w:rFonts w:ascii="Times New Roman" w:hAnsi="Times New Roman"/>
          <w:sz w:val="28"/>
          <w:szCs w:val="28"/>
        </w:rPr>
        <w:t>н</w:t>
      </w:r>
    </w:p>
    <w:p w:rsidR="00734396" w:rsidRDefault="00734396"/>
    <w:sectPr w:rsidR="00734396" w:rsidSect="0073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466A12"/>
    <w:rsid w:val="000F78E9"/>
    <w:rsid w:val="00466A12"/>
    <w:rsid w:val="0073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6A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66A1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6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2016-05-11T10:49:00Z</cp:lastPrinted>
  <dcterms:created xsi:type="dcterms:W3CDTF">2016-05-11T10:42:00Z</dcterms:created>
  <dcterms:modified xsi:type="dcterms:W3CDTF">2016-05-11T10:56:00Z</dcterms:modified>
</cp:coreProperties>
</file>