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93" w:rsidRDefault="00657E93" w:rsidP="00657E93">
      <w:pPr>
        <w:ind w:firstLine="851"/>
        <w:jc w:val="right"/>
        <w:rPr>
          <w:b/>
          <w:sz w:val="26"/>
          <w:szCs w:val="26"/>
        </w:rPr>
      </w:pPr>
    </w:p>
    <w:p w:rsidR="00657E93" w:rsidRDefault="00657E93" w:rsidP="00657E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ТЫМСКОГО СЕЛЬСКОГО ПОСЕЛЕНИЯ</w:t>
      </w:r>
    </w:p>
    <w:p w:rsidR="00657E93" w:rsidRDefault="00657E93" w:rsidP="00657E93">
      <w:pPr>
        <w:jc w:val="center"/>
        <w:rPr>
          <w:b/>
          <w:sz w:val="26"/>
          <w:szCs w:val="26"/>
        </w:rPr>
      </w:pPr>
    </w:p>
    <w:p w:rsidR="00657E93" w:rsidRDefault="00657E93" w:rsidP="00657E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57E93" w:rsidRDefault="00657E93" w:rsidP="00657E93">
      <w:pPr>
        <w:jc w:val="center"/>
        <w:rPr>
          <w:b/>
          <w:sz w:val="26"/>
          <w:szCs w:val="26"/>
        </w:rPr>
      </w:pPr>
    </w:p>
    <w:p w:rsidR="00657E93" w:rsidRDefault="00657E93" w:rsidP="00657E93">
      <w:pPr>
        <w:ind w:right="543"/>
        <w:rPr>
          <w:sz w:val="26"/>
          <w:szCs w:val="26"/>
        </w:rPr>
      </w:pPr>
      <w:r>
        <w:rPr>
          <w:sz w:val="26"/>
          <w:szCs w:val="26"/>
        </w:rPr>
        <w:t>09.11.2018                                                                                                            № 45</w:t>
      </w:r>
    </w:p>
    <w:p w:rsidR="00657E93" w:rsidRDefault="00657E93" w:rsidP="00657E93">
      <w:pPr>
        <w:ind w:left="567" w:right="543"/>
        <w:rPr>
          <w:sz w:val="26"/>
          <w:szCs w:val="26"/>
        </w:rPr>
      </w:pPr>
    </w:p>
    <w:p w:rsidR="00657E93" w:rsidRDefault="00657E93" w:rsidP="00657E93">
      <w:pPr>
        <w:ind w:right="543"/>
        <w:rPr>
          <w:sz w:val="26"/>
          <w:szCs w:val="26"/>
        </w:rPr>
      </w:pPr>
      <w:r>
        <w:rPr>
          <w:sz w:val="26"/>
          <w:szCs w:val="26"/>
        </w:rPr>
        <w:t xml:space="preserve">с.  </w:t>
      </w:r>
      <w:proofErr w:type="spellStart"/>
      <w:r>
        <w:rPr>
          <w:sz w:val="26"/>
          <w:szCs w:val="26"/>
        </w:rPr>
        <w:t>Тымск</w:t>
      </w:r>
      <w:proofErr w:type="spellEnd"/>
    </w:p>
    <w:p w:rsidR="00657E93" w:rsidRDefault="00657E93" w:rsidP="00657E93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650"/>
      </w:tblGrid>
      <w:tr w:rsidR="00657E93" w:rsidTr="00657E93">
        <w:trPr>
          <w:trHeight w:val="1640"/>
        </w:trPr>
        <w:tc>
          <w:tcPr>
            <w:tcW w:w="5650" w:type="dxa"/>
            <w:hideMark/>
          </w:tcPr>
          <w:p w:rsidR="00657E93" w:rsidRDefault="00657E93" w:rsidP="0005295A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 установлении на территории </w:t>
            </w:r>
            <w:proofErr w:type="spellStart"/>
            <w:r>
              <w:rPr>
                <w:b/>
                <w:bCs/>
                <w:sz w:val="26"/>
                <w:szCs w:val="26"/>
              </w:rPr>
              <w:t>Тымского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земельного налога</w:t>
            </w:r>
          </w:p>
        </w:tc>
      </w:tr>
    </w:tbl>
    <w:p w:rsidR="00657E93" w:rsidRDefault="00657E93" w:rsidP="00657E9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соответствии с Налоговым кодексом Российской Федерации, Федеральным законом от 06 октября 2003 года  N 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7E93" w:rsidRDefault="00657E93" w:rsidP="00657E93">
      <w:pPr>
        <w:ind w:left="-284" w:right="-1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Совет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РЕШИЛ:</w:t>
      </w:r>
    </w:p>
    <w:p w:rsidR="00657E93" w:rsidRDefault="00657E93" w:rsidP="00657E93">
      <w:pPr>
        <w:ind w:left="-284" w:right="-13"/>
        <w:jc w:val="both"/>
        <w:rPr>
          <w:sz w:val="26"/>
          <w:szCs w:val="26"/>
        </w:rPr>
      </w:pP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Установить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земельный налог.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Земельный налог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взимается от кадастровой стоимости земельного участка по дифференцированным ставкам в зависимости от вида разрешенного использования земельного участка в следующем размере: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- 0,3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- 0,3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- 1,5 процента в отношении прочих земельных участков.</w:t>
      </w:r>
    </w:p>
    <w:p w:rsidR="00657E93" w:rsidRDefault="00657E93" w:rsidP="00657E9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Налогоплательщики-организации уплачивают налог и авансовые платежи по налогу в следующие сроки:</w:t>
      </w:r>
    </w:p>
    <w:p w:rsidR="00657E93" w:rsidRDefault="00657E93" w:rsidP="00657E9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налог не позднее 10 февраля года, следующего за истекшим налоговым периодом;</w:t>
      </w:r>
    </w:p>
    <w:p w:rsidR="00657E93" w:rsidRDefault="00657E93" w:rsidP="00657E9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авансовые платежи по налогу не позднее 5 мая, 5 августа, 5 ноября текущего налогового периода.</w:t>
      </w:r>
    </w:p>
    <w:p w:rsidR="00657E93" w:rsidRDefault="00657E93" w:rsidP="00657E93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pacing w:val="2"/>
          <w:sz w:val="26"/>
          <w:szCs w:val="26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  <w:r>
        <w:rPr>
          <w:rFonts w:ascii="Times New Roman" w:hAnsi="Times New Roman" w:cs="Times New Roman"/>
          <w:spacing w:val="2"/>
          <w:sz w:val="26"/>
          <w:szCs w:val="26"/>
        </w:rPr>
        <w:br/>
        <w:t xml:space="preserve">        Налог подлежит уплате налогоплательщиками в срок, указанный в Налоговом кодексе Российской Федерации.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Помимо льгот, предоставляемых статьёй 395 Налогового кодекса Российской Федерации, освобождаются от налогообложения:</w:t>
      </w:r>
    </w:p>
    <w:p w:rsidR="00657E93" w:rsidRDefault="00657E93" w:rsidP="00657E9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организации и учреждения, созданные муниципальными образованиями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Со дня вступления в силу настоящего решения признать утратившими силу: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28.12.2015 № 101 «О земельном налоге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18.03.2016 № 104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28.12.2015 № 101 «О земельном налоге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29.09.2017 № 5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28.12.2015 № 101 «О земельном налоге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28.12.2017 № 18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28.12.2015 № 101 «О земельном налоге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24.08.2018 № 38 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28.12.2017 № 18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28.12.2015 № 101 «О земельном налоге на территории муниципального образования "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Настоящее решение подлежит официальному опубликованию  (статья 5 Налогового кодекса)  в установленном порядке.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Настоящее решение вступает в силу по истечении одного месяца со дня его официального опубликования, но не ранее 1 января 2019 года.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социально-экономический комитет.</w:t>
      </w:r>
    </w:p>
    <w:p w:rsidR="00657E93" w:rsidRDefault="00657E93" w:rsidP="00657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7E93" w:rsidRDefault="00657E93" w:rsidP="00657E93">
      <w:pPr>
        <w:jc w:val="both"/>
        <w:rPr>
          <w:sz w:val="26"/>
          <w:szCs w:val="26"/>
        </w:rPr>
      </w:pPr>
    </w:p>
    <w:p w:rsidR="00657E93" w:rsidRDefault="00657E93" w:rsidP="00657E93">
      <w:pPr>
        <w:ind w:right="543"/>
        <w:jc w:val="both"/>
        <w:rPr>
          <w:sz w:val="26"/>
          <w:szCs w:val="26"/>
        </w:rPr>
      </w:pPr>
    </w:p>
    <w:p w:rsidR="00657E93" w:rsidRDefault="00657E93" w:rsidP="00657E93">
      <w:pPr>
        <w:ind w:right="543"/>
        <w:jc w:val="both"/>
        <w:rPr>
          <w:sz w:val="26"/>
          <w:szCs w:val="26"/>
        </w:rPr>
      </w:pPr>
    </w:p>
    <w:p w:rsidR="00657E93" w:rsidRDefault="00657E93" w:rsidP="00657E93">
      <w:pPr>
        <w:ind w:right="543"/>
        <w:rPr>
          <w:sz w:val="26"/>
          <w:szCs w:val="26"/>
        </w:rPr>
      </w:pPr>
      <w:r>
        <w:rPr>
          <w:sz w:val="26"/>
          <w:szCs w:val="26"/>
        </w:rPr>
        <w:t>Председатель Совета поселения,</w:t>
      </w:r>
    </w:p>
    <w:p w:rsidR="00657E93" w:rsidRDefault="00657E93" w:rsidP="00657E93">
      <w:pPr>
        <w:tabs>
          <w:tab w:val="left" w:pos="9355"/>
        </w:tabs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Тымского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  К.Ф. Важенин</w:t>
      </w:r>
    </w:p>
    <w:p w:rsidR="008464A8" w:rsidRPr="00657E93" w:rsidRDefault="0005295A" w:rsidP="00657E93">
      <w:pPr>
        <w:rPr>
          <w:szCs w:val="28"/>
        </w:rPr>
      </w:pPr>
    </w:p>
    <w:sectPr w:rsidR="008464A8" w:rsidRPr="00657E93" w:rsidSect="00F6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1812"/>
    <w:rsid w:val="0005295A"/>
    <w:rsid w:val="0007547E"/>
    <w:rsid w:val="00080E8C"/>
    <w:rsid w:val="0008380B"/>
    <w:rsid w:val="00174A54"/>
    <w:rsid w:val="00411812"/>
    <w:rsid w:val="004166BA"/>
    <w:rsid w:val="00437038"/>
    <w:rsid w:val="0045217C"/>
    <w:rsid w:val="00562668"/>
    <w:rsid w:val="00657E93"/>
    <w:rsid w:val="00734CE0"/>
    <w:rsid w:val="008B5670"/>
    <w:rsid w:val="008C2EE0"/>
    <w:rsid w:val="008D32E5"/>
    <w:rsid w:val="008F3683"/>
    <w:rsid w:val="009F2703"/>
    <w:rsid w:val="00B73356"/>
    <w:rsid w:val="00DA64CB"/>
    <w:rsid w:val="00DB22DA"/>
    <w:rsid w:val="00E61E5B"/>
    <w:rsid w:val="00FF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1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181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81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Админ</cp:lastModifiedBy>
  <cp:revision>10</cp:revision>
  <dcterms:created xsi:type="dcterms:W3CDTF">2018-11-01T05:05:00Z</dcterms:created>
  <dcterms:modified xsi:type="dcterms:W3CDTF">2018-11-13T04:06:00Z</dcterms:modified>
</cp:coreProperties>
</file>