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E3" w:rsidRPr="003635E3" w:rsidRDefault="003635E3" w:rsidP="003635E3">
      <w:pPr>
        <w:pStyle w:val="a8"/>
        <w:jc w:val="center"/>
        <w:rPr>
          <w:rFonts w:ascii="Times New Roman" w:hAnsi="Times New Roman" w:cs="Times New Roman"/>
          <w:b/>
          <w:sz w:val="28"/>
          <w:szCs w:val="28"/>
        </w:rPr>
      </w:pPr>
      <w:r w:rsidRPr="003635E3">
        <w:rPr>
          <w:rFonts w:ascii="Times New Roman" w:hAnsi="Times New Roman" w:cs="Times New Roman"/>
          <w:b/>
          <w:sz w:val="28"/>
          <w:szCs w:val="28"/>
        </w:rPr>
        <w:t>СОВЕТ  ТЫМСКОГО  СЕЛЬСКОГО  ПОСЕЛЕНИЯ</w:t>
      </w:r>
    </w:p>
    <w:p w:rsidR="003635E3" w:rsidRPr="003635E3" w:rsidRDefault="003635E3" w:rsidP="003635E3">
      <w:pPr>
        <w:pStyle w:val="a8"/>
        <w:jc w:val="center"/>
        <w:rPr>
          <w:rFonts w:ascii="Times New Roman" w:hAnsi="Times New Roman" w:cs="Times New Roman"/>
          <w:b/>
          <w:sz w:val="28"/>
          <w:szCs w:val="28"/>
        </w:rPr>
      </w:pPr>
    </w:p>
    <w:p w:rsidR="003635E3" w:rsidRPr="003635E3" w:rsidRDefault="003635E3" w:rsidP="003635E3">
      <w:pPr>
        <w:pStyle w:val="a8"/>
        <w:jc w:val="center"/>
        <w:rPr>
          <w:rFonts w:ascii="Times New Roman" w:hAnsi="Times New Roman" w:cs="Times New Roman"/>
          <w:b/>
          <w:sz w:val="28"/>
          <w:szCs w:val="28"/>
        </w:rPr>
      </w:pPr>
      <w:r w:rsidRPr="003635E3">
        <w:rPr>
          <w:rFonts w:ascii="Times New Roman" w:hAnsi="Times New Roman" w:cs="Times New Roman"/>
          <w:b/>
          <w:sz w:val="28"/>
          <w:szCs w:val="28"/>
        </w:rPr>
        <w:t>РЕШЕНИЕ</w:t>
      </w:r>
    </w:p>
    <w:p w:rsidR="003635E3" w:rsidRPr="003635E3" w:rsidRDefault="003635E3" w:rsidP="003635E3">
      <w:pPr>
        <w:pStyle w:val="a8"/>
        <w:jc w:val="center"/>
        <w:rPr>
          <w:rFonts w:ascii="Times New Roman" w:hAnsi="Times New Roman" w:cs="Times New Roman"/>
          <w:sz w:val="28"/>
          <w:szCs w:val="28"/>
        </w:rPr>
      </w:pPr>
    </w:p>
    <w:p w:rsidR="003635E3" w:rsidRPr="003635E3" w:rsidRDefault="003635E3" w:rsidP="003635E3">
      <w:pPr>
        <w:pStyle w:val="a8"/>
        <w:rPr>
          <w:rFonts w:ascii="Times New Roman" w:hAnsi="Times New Roman" w:cs="Times New Roman"/>
          <w:sz w:val="28"/>
          <w:szCs w:val="28"/>
        </w:rPr>
      </w:pPr>
      <w:r w:rsidRPr="003635E3">
        <w:rPr>
          <w:rFonts w:ascii="Times New Roman" w:hAnsi="Times New Roman" w:cs="Times New Roman"/>
          <w:sz w:val="28"/>
          <w:szCs w:val="28"/>
        </w:rPr>
        <w:t>23.03.2018                                                                                                     № 27</w:t>
      </w:r>
    </w:p>
    <w:p w:rsidR="003635E3" w:rsidRPr="003635E3" w:rsidRDefault="003635E3" w:rsidP="003635E3">
      <w:pPr>
        <w:pStyle w:val="a8"/>
        <w:jc w:val="center"/>
        <w:rPr>
          <w:rFonts w:ascii="Times New Roman" w:hAnsi="Times New Roman" w:cs="Times New Roman"/>
          <w:sz w:val="28"/>
          <w:szCs w:val="28"/>
        </w:rPr>
      </w:pPr>
    </w:p>
    <w:p w:rsidR="003635E3" w:rsidRPr="003635E3" w:rsidRDefault="003635E3" w:rsidP="003635E3">
      <w:pPr>
        <w:pStyle w:val="a8"/>
        <w:rPr>
          <w:rFonts w:ascii="Times New Roman" w:hAnsi="Times New Roman" w:cs="Times New Roman"/>
          <w:sz w:val="28"/>
          <w:szCs w:val="28"/>
        </w:rPr>
      </w:pPr>
      <w:r w:rsidRPr="003635E3">
        <w:rPr>
          <w:rFonts w:ascii="Times New Roman" w:hAnsi="Times New Roman" w:cs="Times New Roman"/>
          <w:sz w:val="28"/>
          <w:szCs w:val="28"/>
        </w:rPr>
        <w:t xml:space="preserve">с.  </w:t>
      </w:r>
      <w:proofErr w:type="spellStart"/>
      <w:r w:rsidRPr="003635E3">
        <w:rPr>
          <w:rFonts w:ascii="Times New Roman" w:hAnsi="Times New Roman" w:cs="Times New Roman"/>
          <w:sz w:val="28"/>
          <w:szCs w:val="28"/>
        </w:rPr>
        <w:t>Тымск</w:t>
      </w:r>
      <w:proofErr w:type="spellEnd"/>
    </w:p>
    <w:p w:rsidR="003635E3" w:rsidRPr="003635E3" w:rsidRDefault="003635E3" w:rsidP="003635E3">
      <w:pPr>
        <w:pStyle w:val="a8"/>
        <w:rPr>
          <w:rFonts w:ascii="Times New Roman" w:hAnsi="Times New Roman" w:cs="Times New Roman"/>
          <w:b/>
          <w:sz w:val="28"/>
          <w:szCs w:val="28"/>
          <w:u w:val="single"/>
        </w:rPr>
      </w:pPr>
    </w:p>
    <w:p w:rsidR="003635E3" w:rsidRPr="003635E3" w:rsidRDefault="003635E3" w:rsidP="003635E3">
      <w:pPr>
        <w:pStyle w:val="Default"/>
        <w:rPr>
          <w:b/>
          <w:sz w:val="28"/>
          <w:szCs w:val="28"/>
        </w:rPr>
      </w:pPr>
      <w:r w:rsidRPr="003635E3">
        <w:rPr>
          <w:b/>
          <w:sz w:val="28"/>
          <w:szCs w:val="28"/>
        </w:rPr>
        <w:t xml:space="preserve">О назначении и проведении  </w:t>
      </w:r>
      <w:proofErr w:type="gramStart"/>
      <w:r w:rsidRPr="003635E3">
        <w:rPr>
          <w:b/>
          <w:sz w:val="28"/>
          <w:szCs w:val="28"/>
        </w:rPr>
        <w:t>публичных</w:t>
      </w:r>
      <w:proofErr w:type="gramEnd"/>
      <w:r w:rsidRPr="003635E3">
        <w:rPr>
          <w:b/>
          <w:sz w:val="28"/>
          <w:szCs w:val="28"/>
        </w:rPr>
        <w:t xml:space="preserve"> </w:t>
      </w:r>
    </w:p>
    <w:p w:rsidR="003635E3" w:rsidRPr="003635E3" w:rsidRDefault="003635E3" w:rsidP="003635E3">
      <w:pPr>
        <w:pStyle w:val="Default"/>
        <w:rPr>
          <w:b/>
          <w:sz w:val="28"/>
          <w:szCs w:val="28"/>
        </w:rPr>
      </w:pPr>
      <w:r w:rsidRPr="003635E3">
        <w:rPr>
          <w:b/>
          <w:sz w:val="28"/>
          <w:szCs w:val="28"/>
        </w:rPr>
        <w:t xml:space="preserve">слушаний  по    рассмотрению    проекта </w:t>
      </w:r>
    </w:p>
    <w:p w:rsidR="003635E3" w:rsidRPr="003635E3" w:rsidRDefault="003635E3" w:rsidP="003635E3">
      <w:pPr>
        <w:pStyle w:val="Default"/>
        <w:rPr>
          <w:b/>
          <w:sz w:val="28"/>
          <w:szCs w:val="28"/>
        </w:rPr>
      </w:pPr>
      <w:r w:rsidRPr="003635E3">
        <w:rPr>
          <w:b/>
          <w:sz w:val="28"/>
          <w:szCs w:val="28"/>
        </w:rPr>
        <w:t>Правил благоустройства на  территории</w:t>
      </w:r>
    </w:p>
    <w:p w:rsidR="003635E3" w:rsidRPr="003635E3" w:rsidRDefault="003635E3" w:rsidP="003635E3">
      <w:pPr>
        <w:pStyle w:val="Default"/>
        <w:rPr>
          <w:b/>
          <w:sz w:val="28"/>
          <w:szCs w:val="28"/>
        </w:rPr>
      </w:pPr>
      <w:r w:rsidRPr="003635E3">
        <w:rPr>
          <w:b/>
          <w:sz w:val="28"/>
          <w:szCs w:val="28"/>
        </w:rPr>
        <w:t>муниципального образования «</w:t>
      </w:r>
      <w:proofErr w:type="spellStart"/>
      <w:r w:rsidRPr="003635E3">
        <w:rPr>
          <w:b/>
          <w:sz w:val="28"/>
          <w:szCs w:val="28"/>
        </w:rPr>
        <w:t>Тымское</w:t>
      </w:r>
      <w:proofErr w:type="spellEnd"/>
      <w:r w:rsidRPr="003635E3">
        <w:rPr>
          <w:b/>
          <w:sz w:val="28"/>
          <w:szCs w:val="28"/>
        </w:rPr>
        <w:t xml:space="preserve">  </w:t>
      </w:r>
    </w:p>
    <w:p w:rsidR="003635E3" w:rsidRPr="003635E3" w:rsidRDefault="003635E3" w:rsidP="003635E3">
      <w:pPr>
        <w:pStyle w:val="Default"/>
        <w:rPr>
          <w:sz w:val="28"/>
          <w:szCs w:val="28"/>
        </w:rPr>
      </w:pPr>
      <w:r w:rsidRPr="003635E3">
        <w:rPr>
          <w:b/>
          <w:sz w:val="28"/>
          <w:szCs w:val="28"/>
        </w:rPr>
        <w:t>сельское             поселение</w:t>
      </w:r>
      <w:r w:rsidRPr="003635E3">
        <w:rPr>
          <w:sz w:val="28"/>
          <w:szCs w:val="28"/>
        </w:rPr>
        <w:t xml:space="preserve">» </w:t>
      </w:r>
    </w:p>
    <w:p w:rsidR="003635E3" w:rsidRPr="003635E3" w:rsidRDefault="003635E3" w:rsidP="003635E3">
      <w:pPr>
        <w:pStyle w:val="Default"/>
        <w:rPr>
          <w:sz w:val="28"/>
          <w:szCs w:val="28"/>
        </w:rPr>
      </w:pPr>
    </w:p>
    <w:p w:rsidR="003635E3" w:rsidRPr="003635E3" w:rsidRDefault="003635E3" w:rsidP="003635E3">
      <w:pPr>
        <w:pStyle w:val="Default"/>
        <w:jc w:val="both"/>
        <w:rPr>
          <w:sz w:val="28"/>
          <w:szCs w:val="28"/>
        </w:rPr>
      </w:pPr>
      <w:r w:rsidRPr="003635E3">
        <w:rPr>
          <w:sz w:val="28"/>
          <w:szCs w:val="28"/>
        </w:rPr>
        <w:tab/>
        <w:t xml:space="preserve">В соответствии с Федеральным Законом от 06.10.2003 г. № 131 – ФЗ «Об общих принципах местного самоуправления в Российской Федерации», в целях приведения Правил благоустройства на  территории </w:t>
      </w:r>
      <w:proofErr w:type="spellStart"/>
      <w:r w:rsidRPr="003635E3">
        <w:rPr>
          <w:sz w:val="28"/>
          <w:szCs w:val="28"/>
        </w:rPr>
        <w:t>Тымского</w:t>
      </w:r>
      <w:proofErr w:type="spellEnd"/>
      <w:r w:rsidRPr="003635E3">
        <w:rPr>
          <w:sz w:val="28"/>
          <w:szCs w:val="28"/>
        </w:rPr>
        <w:t xml:space="preserve"> сельского поселения в соответствие с действующим законодательством</w:t>
      </w:r>
    </w:p>
    <w:p w:rsidR="003635E3" w:rsidRPr="003635E3" w:rsidRDefault="003635E3" w:rsidP="003635E3">
      <w:pPr>
        <w:pStyle w:val="Default"/>
        <w:jc w:val="both"/>
        <w:rPr>
          <w:sz w:val="28"/>
          <w:szCs w:val="28"/>
        </w:rPr>
      </w:pPr>
      <w:r w:rsidRPr="003635E3">
        <w:rPr>
          <w:sz w:val="28"/>
          <w:szCs w:val="28"/>
        </w:rPr>
        <w:t xml:space="preserve"> </w:t>
      </w:r>
    </w:p>
    <w:p w:rsidR="003635E3" w:rsidRPr="003635E3" w:rsidRDefault="003635E3" w:rsidP="003635E3">
      <w:pPr>
        <w:pStyle w:val="a8"/>
        <w:jc w:val="both"/>
        <w:rPr>
          <w:rFonts w:ascii="Times New Roman" w:hAnsi="Times New Roman" w:cs="Times New Roman"/>
          <w:b/>
          <w:sz w:val="28"/>
          <w:szCs w:val="28"/>
        </w:rPr>
      </w:pPr>
      <w:r w:rsidRPr="003635E3">
        <w:rPr>
          <w:sz w:val="28"/>
          <w:szCs w:val="28"/>
        </w:rPr>
        <w:t xml:space="preserve">              </w:t>
      </w:r>
      <w:r w:rsidRPr="003635E3">
        <w:rPr>
          <w:rFonts w:ascii="Times New Roman" w:hAnsi="Times New Roman" w:cs="Times New Roman"/>
          <w:b/>
          <w:sz w:val="28"/>
          <w:szCs w:val="28"/>
        </w:rPr>
        <w:t xml:space="preserve">Совет  </w:t>
      </w:r>
      <w:proofErr w:type="spellStart"/>
      <w:r w:rsidRPr="003635E3">
        <w:rPr>
          <w:rFonts w:ascii="Times New Roman" w:hAnsi="Times New Roman" w:cs="Times New Roman"/>
          <w:b/>
          <w:sz w:val="28"/>
          <w:szCs w:val="28"/>
        </w:rPr>
        <w:t>Тымского</w:t>
      </w:r>
      <w:proofErr w:type="spellEnd"/>
      <w:r w:rsidRPr="003635E3">
        <w:rPr>
          <w:rFonts w:ascii="Times New Roman" w:hAnsi="Times New Roman" w:cs="Times New Roman"/>
          <w:b/>
          <w:sz w:val="28"/>
          <w:szCs w:val="28"/>
        </w:rPr>
        <w:t xml:space="preserve">  сельского  поселения  РЕШИЛ:  </w:t>
      </w:r>
    </w:p>
    <w:p w:rsidR="003635E3" w:rsidRPr="003635E3" w:rsidRDefault="003635E3" w:rsidP="003635E3">
      <w:pPr>
        <w:pStyle w:val="Default"/>
        <w:jc w:val="both"/>
        <w:rPr>
          <w:sz w:val="28"/>
          <w:szCs w:val="28"/>
        </w:rPr>
      </w:pPr>
    </w:p>
    <w:p w:rsidR="003635E3" w:rsidRPr="003635E3" w:rsidRDefault="003635E3" w:rsidP="003635E3">
      <w:pPr>
        <w:pStyle w:val="Default"/>
        <w:spacing w:after="27"/>
        <w:jc w:val="both"/>
        <w:rPr>
          <w:sz w:val="28"/>
          <w:szCs w:val="28"/>
        </w:rPr>
      </w:pPr>
      <w:r w:rsidRPr="003635E3">
        <w:rPr>
          <w:sz w:val="28"/>
          <w:szCs w:val="28"/>
        </w:rPr>
        <w:tab/>
        <w:t xml:space="preserve">1. Назначить публичные слушания по обсуждению проекта Правил благоустройства на  территории </w:t>
      </w:r>
      <w:proofErr w:type="spellStart"/>
      <w:r w:rsidRPr="003635E3">
        <w:rPr>
          <w:sz w:val="28"/>
          <w:szCs w:val="28"/>
        </w:rPr>
        <w:t>Тымскогоо</w:t>
      </w:r>
      <w:proofErr w:type="spellEnd"/>
      <w:r w:rsidRPr="003635E3">
        <w:rPr>
          <w:sz w:val="28"/>
          <w:szCs w:val="28"/>
        </w:rPr>
        <w:t xml:space="preserve">  сельского поселения. </w:t>
      </w:r>
    </w:p>
    <w:p w:rsidR="003635E3" w:rsidRPr="003635E3" w:rsidRDefault="003635E3" w:rsidP="003635E3">
      <w:pPr>
        <w:pStyle w:val="Default"/>
        <w:spacing w:after="27"/>
        <w:jc w:val="both"/>
        <w:rPr>
          <w:sz w:val="28"/>
          <w:szCs w:val="28"/>
        </w:rPr>
      </w:pPr>
      <w:r w:rsidRPr="003635E3">
        <w:rPr>
          <w:sz w:val="28"/>
          <w:szCs w:val="28"/>
        </w:rPr>
        <w:tab/>
        <w:t xml:space="preserve">2. Публичные слушания провести в 17.00 час. 23 апреля  2018 года по адресу: Российская Федерация, Томская область, </w:t>
      </w:r>
      <w:proofErr w:type="spellStart"/>
      <w:r w:rsidRPr="003635E3">
        <w:rPr>
          <w:sz w:val="28"/>
          <w:szCs w:val="28"/>
        </w:rPr>
        <w:t>Каргасокский</w:t>
      </w:r>
      <w:proofErr w:type="spellEnd"/>
      <w:r w:rsidRPr="003635E3">
        <w:rPr>
          <w:sz w:val="28"/>
          <w:szCs w:val="28"/>
        </w:rPr>
        <w:t xml:space="preserve"> район, с. </w:t>
      </w:r>
      <w:proofErr w:type="spellStart"/>
      <w:r w:rsidRPr="003635E3">
        <w:rPr>
          <w:sz w:val="28"/>
          <w:szCs w:val="28"/>
        </w:rPr>
        <w:t>Тымск</w:t>
      </w:r>
      <w:proofErr w:type="spellEnd"/>
      <w:r w:rsidRPr="003635E3">
        <w:rPr>
          <w:sz w:val="28"/>
          <w:szCs w:val="28"/>
        </w:rPr>
        <w:t>, ул. Кедровая, д. 3Б в здании МКУК «ТДЦ».</w:t>
      </w:r>
    </w:p>
    <w:p w:rsidR="003635E3" w:rsidRPr="003635E3" w:rsidRDefault="003635E3" w:rsidP="003635E3">
      <w:pPr>
        <w:pStyle w:val="Default"/>
        <w:spacing w:after="27"/>
        <w:jc w:val="both"/>
        <w:rPr>
          <w:sz w:val="28"/>
          <w:szCs w:val="28"/>
        </w:rPr>
      </w:pPr>
      <w:r w:rsidRPr="003635E3">
        <w:rPr>
          <w:sz w:val="28"/>
          <w:szCs w:val="28"/>
        </w:rPr>
        <w:tab/>
        <w:t xml:space="preserve">3.  Осуществить прием предложений и замечаний от физических и юридических лиц по выносимому на публичные слушания вопросу в срок с 23 апреля 2018 года до 17 часов 00 минут    по адресу: Российская Федерация, Томская область, </w:t>
      </w:r>
      <w:proofErr w:type="spellStart"/>
      <w:r w:rsidRPr="003635E3">
        <w:rPr>
          <w:sz w:val="28"/>
          <w:szCs w:val="28"/>
        </w:rPr>
        <w:t>Каргасокский</w:t>
      </w:r>
      <w:proofErr w:type="spellEnd"/>
      <w:r w:rsidRPr="003635E3">
        <w:rPr>
          <w:sz w:val="28"/>
          <w:szCs w:val="28"/>
        </w:rPr>
        <w:t xml:space="preserve"> район, с. </w:t>
      </w:r>
      <w:proofErr w:type="spellStart"/>
      <w:r w:rsidRPr="003635E3">
        <w:rPr>
          <w:sz w:val="28"/>
          <w:szCs w:val="28"/>
        </w:rPr>
        <w:t>Тымск</w:t>
      </w:r>
      <w:proofErr w:type="spellEnd"/>
      <w:r w:rsidRPr="003635E3">
        <w:rPr>
          <w:sz w:val="28"/>
          <w:szCs w:val="28"/>
        </w:rPr>
        <w:t xml:space="preserve">, ул. Кедровая, д. 3Б в здании Администрации </w:t>
      </w:r>
      <w:proofErr w:type="spellStart"/>
      <w:r w:rsidRPr="003635E3">
        <w:rPr>
          <w:sz w:val="28"/>
          <w:szCs w:val="28"/>
        </w:rPr>
        <w:t>Тымского</w:t>
      </w:r>
      <w:proofErr w:type="spellEnd"/>
      <w:r w:rsidRPr="003635E3">
        <w:rPr>
          <w:sz w:val="28"/>
          <w:szCs w:val="28"/>
        </w:rPr>
        <w:t xml:space="preserve">  сельского поселения, Главе поселения.</w:t>
      </w:r>
    </w:p>
    <w:p w:rsidR="003635E3" w:rsidRPr="003635E3" w:rsidRDefault="003635E3" w:rsidP="003635E3">
      <w:pPr>
        <w:pStyle w:val="Default"/>
        <w:spacing w:after="27"/>
        <w:jc w:val="both"/>
        <w:rPr>
          <w:sz w:val="28"/>
          <w:szCs w:val="28"/>
        </w:rPr>
      </w:pPr>
      <w:r w:rsidRPr="003635E3">
        <w:rPr>
          <w:sz w:val="28"/>
          <w:szCs w:val="28"/>
        </w:rPr>
        <w:tab/>
        <w:t xml:space="preserve">4. Обнародовать  настоящее решение и разместить в сети Интернет на официальном сайте </w:t>
      </w:r>
      <w:proofErr w:type="spellStart"/>
      <w:r w:rsidRPr="003635E3">
        <w:rPr>
          <w:sz w:val="28"/>
          <w:szCs w:val="28"/>
        </w:rPr>
        <w:t>Тымского</w:t>
      </w:r>
      <w:proofErr w:type="spellEnd"/>
      <w:r w:rsidRPr="003635E3">
        <w:rPr>
          <w:sz w:val="28"/>
          <w:szCs w:val="28"/>
        </w:rPr>
        <w:t xml:space="preserve">  сельского поселения. </w:t>
      </w:r>
    </w:p>
    <w:p w:rsidR="003635E3" w:rsidRPr="003635E3" w:rsidRDefault="003635E3" w:rsidP="003635E3">
      <w:pPr>
        <w:pStyle w:val="Default"/>
        <w:jc w:val="both"/>
        <w:rPr>
          <w:sz w:val="28"/>
          <w:szCs w:val="28"/>
        </w:rPr>
      </w:pPr>
      <w:r w:rsidRPr="003635E3">
        <w:rPr>
          <w:sz w:val="28"/>
          <w:szCs w:val="28"/>
        </w:rPr>
        <w:tab/>
        <w:t xml:space="preserve">5. </w:t>
      </w:r>
      <w:proofErr w:type="gramStart"/>
      <w:r w:rsidRPr="003635E3">
        <w:rPr>
          <w:sz w:val="28"/>
          <w:szCs w:val="28"/>
        </w:rPr>
        <w:t>Контроль за</w:t>
      </w:r>
      <w:proofErr w:type="gramEnd"/>
      <w:r w:rsidRPr="003635E3">
        <w:rPr>
          <w:sz w:val="28"/>
          <w:szCs w:val="28"/>
        </w:rPr>
        <w:t xml:space="preserve"> исполнением настоящего постановления оставляю за собой. </w:t>
      </w:r>
    </w:p>
    <w:p w:rsidR="003635E3" w:rsidRPr="003635E3" w:rsidRDefault="003635E3" w:rsidP="003635E3">
      <w:pPr>
        <w:pStyle w:val="Default"/>
        <w:jc w:val="both"/>
        <w:rPr>
          <w:sz w:val="28"/>
          <w:szCs w:val="28"/>
        </w:rPr>
      </w:pPr>
    </w:p>
    <w:p w:rsidR="003635E3" w:rsidRPr="003635E3" w:rsidRDefault="003635E3" w:rsidP="003635E3">
      <w:pPr>
        <w:pStyle w:val="Default"/>
        <w:jc w:val="both"/>
        <w:rPr>
          <w:sz w:val="28"/>
          <w:szCs w:val="28"/>
        </w:rPr>
      </w:pPr>
    </w:p>
    <w:p w:rsidR="003635E3" w:rsidRPr="003635E3" w:rsidRDefault="003635E3" w:rsidP="003635E3">
      <w:pPr>
        <w:pStyle w:val="a8"/>
        <w:rPr>
          <w:rFonts w:ascii="Times New Roman" w:hAnsi="Times New Roman" w:cs="Times New Roman"/>
          <w:sz w:val="28"/>
          <w:szCs w:val="28"/>
        </w:rPr>
      </w:pPr>
    </w:p>
    <w:p w:rsidR="003635E3" w:rsidRPr="003635E3" w:rsidRDefault="003635E3" w:rsidP="003635E3">
      <w:pPr>
        <w:pStyle w:val="a8"/>
        <w:rPr>
          <w:rFonts w:ascii="Times New Roman" w:hAnsi="Times New Roman" w:cs="Times New Roman"/>
          <w:sz w:val="28"/>
          <w:szCs w:val="28"/>
        </w:rPr>
      </w:pPr>
      <w:r w:rsidRPr="003635E3">
        <w:rPr>
          <w:rFonts w:ascii="Times New Roman" w:hAnsi="Times New Roman" w:cs="Times New Roman"/>
          <w:sz w:val="28"/>
          <w:szCs w:val="28"/>
        </w:rPr>
        <w:t>Председатель  Совета  поселения,</w:t>
      </w:r>
    </w:p>
    <w:p w:rsidR="003635E3" w:rsidRPr="003635E3" w:rsidRDefault="003635E3" w:rsidP="003635E3">
      <w:pPr>
        <w:pStyle w:val="a8"/>
        <w:rPr>
          <w:rFonts w:ascii="Times New Roman" w:hAnsi="Times New Roman" w:cs="Times New Roman"/>
          <w:sz w:val="28"/>
          <w:szCs w:val="28"/>
        </w:rPr>
      </w:pPr>
      <w:r w:rsidRPr="003635E3">
        <w:rPr>
          <w:rFonts w:ascii="Times New Roman" w:hAnsi="Times New Roman" w:cs="Times New Roman"/>
          <w:sz w:val="28"/>
          <w:szCs w:val="28"/>
        </w:rPr>
        <w:t xml:space="preserve">Глава  </w:t>
      </w:r>
      <w:proofErr w:type="spellStart"/>
      <w:r w:rsidRPr="003635E3">
        <w:rPr>
          <w:rFonts w:ascii="Times New Roman" w:hAnsi="Times New Roman" w:cs="Times New Roman"/>
          <w:sz w:val="28"/>
          <w:szCs w:val="28"/>
        </w:rPr>
        <w:t>Тымского</w:t>
      </w:r>
      <w:proofErr w:type="spellEnd"/>
      <w:r w:rsidRPr="003635E3">
        <w:rPr>
          <w:rFonts w:ascii="Times New Roman" w:hAnsi="Times New Roman" w:cs="Times New Roman"/>
          <w:sz w:val="28"/>
          <w:szCs w:val="28"/>
        </w:rPr>
        <w:t xml:space="preserve">  сельского  поселения                                         К.Ф.  Важенин  </w:t>
      </w:r>
    </w:p>
    <w:p w:rsidR="003635E3" w:rsidRPr="003635E3" w:rsidRDefault="003635E3" w:rsidP="003635E3">
      <w:pPr>
        <w:pStyle w:val="Default"/>
        <w:jc w:val="both"/>
        <w:rPr>
          <w:sz w:val="28"/>
          <w:szCs w:val="28"/>
        </w:rPr>
      </w:pPr>
    </w:p>
    <w:p w:rsidR="003635E3" w:rsidRPr="003635E3" w:rsidRDefault="003635E3" w:rsidP="003635E3">
      <w:pPr>
        <w:pStyle w:val="Default"/>
        <w:rPr>
          <w:sz w:val="28"/>
          <w:szCs w:val="28"/>
        </w:rPr>
      </w:pPr>
    </w:p>
    <w:p w:rsidR="003635E3" w:rsidRDefault="003635E3" w:rsidP="00007A4E">
      <w:pPr>
        <w:pStyle w:val="a8"/>
        <w:jc w:val="right"/>
        <w:rPr>
          <w:rFonts w:ascii="Times New Roman" w:hAnsi="Times New Roman" w:cs="Times New Roman"/>
          <w:b/>
          <w:sz w:val="28"/>
          <w:szCs w:val="28"/>
          <w:u w:val="single"/>
        </w:rPr>
      </w:pPr>
    </w:p>
    <w:p w:rsidR="003635E3" w:rsidRDefault="003635E3" w:rsidP="00007A4E">
      <w:pPr>
        <w:pStyle w:val="a8"/>
        <w:jc w:val="right"/>
        <w:rPr>
          <w:rFonts w:ascii="Times New Roman" w:hAnsi="Times New Roman" w:cs="Times New Roman"/>
          <w:b/>
          <w:sz w:val="28"/>
          <w:szCs w:val="28"/>
          <w:u w:val="single"/>
        </w:rPr>
      </w:pPr>
    </w:p>
    <w:p w:rsidR="003635E3" w:rsidRDefault="003635E3" w:rsidP="00007A4E">
      <w:pPr>
        <w:pStyle w:val="a8"/>
        <w:jc w:val="right"/>
        <w:rPr>
          <w:rFonts w:ascii="Times New Roman" w:hAnsi="Times New Roman" w:cs="Times New Roman"/>
          <w:b/>
          <w:sz w:val="28"/>
          <w:szCs w:val="28"/>
          <w:u w:val="single"/>
        </w:rPr>
      </w:pPr>
    </w:p>
    <w:p w:rsidR="003635E3" w:rsidRDefault="003635E3" w:rsidP="00007A4E">
      <w:pPr>
        <w:pStyle w:val="a8"/>
        <w:jc w:val="right"/>
        <w:rPr>
          <w:rFonts w:ascii="Times New Roman" w:hAnsi="Times New Roman" w:cs="Times New Roman"/>
          <w:b/>
          <w:sz w:val="28"/>
          <w:szCs w:val="28"/>
          <w:u w:val="single"/>
        </w:rPr>
      </w:pPr>
    </w:p>
    <w:p w:rsidR="00007A4E" w:rsidRPr="00DF048A" w:rsidRDefault="00007A4E" w:rsidP="00007A4E">
      <w:pPr>
        <w:pStyle w:val="a8"/>
        <w:jc w:val="right"/>
        <w:rPr>
          <w:rFonts w:ascii="Times New Roman" w:hAnsi="Times New Roman" w:cs="Times New Roman"/>
          <w:b/>
          <w:sz w:val="28"/>
          <w:szCs w:val="28"/>
          <w:u w:val="single"/>
        </w:rPr>
      </w:pPr>
      <w:r w:rsidRPr="00DF048A">
        <w:rPr>
          <w:rFonts w:ascii="Times New Roman" w:hAnsi="Times New Roman" w:cs="Times New Roman"/>
          <w:b/>
          <w:sz w:val="28"/>
          <w:szCs w:val="28"/>
          <w:u w:val="single"/>
        </w:rPr>
        <w:lastRenderedPageBreak/>
        <w:t>проект</w:t>
      </w:r>
    </w:p>
    <w:p w:rsidR="003635E3" w:rsidRDefault="003635E3" w:rsidP="003D0BCC">
      <w:pPr>
        <w:jc w:val="both"/>
        <w:rPr>
          <w:sz w:val="24"/>
          <w:szCs w:val="24"/>
        </w:rPr>
      </w:pPr>
    </w:p>
    <w:p w:rsidR="00A51507" w:rsidRDefault="00A51507" w:rsidP="003D0BCC">
      <w:pPr>
        <w:jc w:val="both"/>
        <w:rPr>
          <w:sz w:val="24"/>
          <w:szCs w:val="24"/>
        </w:rPr>
      </w:pPr>
    </w:p>
    <w:p w:rsidR="00B52485" w:rsidRDefault="00B52485" w:rsidP="00E41D2E">
      <w:pPr>
        <w:jc w:val="right"/>
        <w:rPr>
          <w:sz w:val="24"/>
          <w:szCs w:val="24"/>
          <w:lang w:eastAsia="ru-RU"/>
        </w:rPr>
      </w:pPr>
      <w:r w:rsidRPr="00C52EE6">
        <w:rPr>
          <w:sz w:val="24"/>
          <w:szCs w:val="24"/>
          <w:lang w:eastAsia="ru-RU"/>
        </w:rPr>
        <w:t>УТВЕРЖДЕНЫ</w:t>
      </w:r>
      <w:r w:rsidRPr="00C52EE6">
        <w:rPr>
          <w:sz w:val="24"/>
          <w:szCs w:val="24"/>
          <w:lang w:eastAsia="ru-RU"/>
        </w:rPr>
        <w:br/>
        <w:t xml:space="preserve">решением Совета </w:t>
      </w:r>
      <w:r w:rsidRPr="00C52EE6">
        <w:rPr>
          <w:sz w:val="24"/>
          <w:szCs w:val="24"/>
          <w:lang w:eastAsia="ru-RU"/>
        </w:rPr>
        <w:br/>
      </w:r>
      <w:proofErr w:type="spellStart"/>
      <w:r w:rsidR="005B7AAC">
        <w:rPr>
          <w:sz w:val="24"/>
          <w:szCs w:val="24"/>
          <w:lang w:eastAsia="ru-RU"/>
        </w:rPr>
        <w:t>Тымского</w:t>
      </w:r>
      <w:proofErr w:type="spellEnd"/>
      <w:r w:rsidRPr="00C52EE6">
        <w:rPr>
          <w:sz w:val="24"/>
          <w:szCs w:val="24"/>
          <w:lang w:eastAsia="ru-RU"/>
        </w:rPr>
        <w:t xml:space="preserve"> сельского поселения</w:t>
      </w:r>
      <w:r w:rsidRPr="00C52EE6">
        <w:rPr>
          <w:sz w:val="24"/>
          <w:szCs w:val="24"/>
          <w:lang w:eastAsia="ru-RU"/>
        </w:rPr>
        <w:br/>
        <w:t xml:space="preserve">от </w:t>
      </w:r>
      <w:r>
        <w:rPr>
          <w:sz w:val="24"/>
          <w:szCs w:val="24"/>
          <w:lang w:eastAsia="ru-RU"/>
        </w:rPr>
        <w:t xml:space="preserve">___ _________ _______ </w:t>
      </w:r>
      <w:proofErr w:type="gramStart"/>
      <w:r>
        <w:rPr>
          <w:sz w:val="24"/>
          <w:szCs w:val="24"/>
          <w:lang w:eastAsia="ru-RU"/>
        </w:rPr>
        <w:t>г</w:t>
      </w:r>
      <w:proofErr w:type="gramEnd"/>
      <w:r>
        <w:rPr>
          <w:sz w:val="24"/>
          <w:szCs w:val="24"/>
          <w:lang w:eastAsia="ru-RU"/>
        </w:rPr>
        <w:t xml:space="preserve">. </w:t>
      </w:r>
      <w:r w:rsidRPr="00C52EE6">
        <w:rPr>
          <w:sz w:val="24"/>
          <w:szCs w:val="24"/>
          <w:lang w:eastAsia="ru-RU"/>
        </w:rPr>
        <w:t xml:space="preserve"> № </w:t>
      </w:r>
      <w:r>
        <w:rPr>
          <w:sz w:val="24"/>
          <w:szCs w:val="24"/>
          <w:lang w:eastAsia="ru-RU"/>
        </w:rPr>
        <w:t>_____</w:t>
      </w:r>
    </w:p>
    <w:p w:rsidR="00E41D2E" w:rsidRDefault="00E41D2E" w:rsidP="00CC1531">
      <w:pPr>
        <w:jc w:val="right"/>
        <w:rPr>
          <w:sz w:val="24"/>
          <w:szCs w:val="24"/>
          <w:lang w:eastAsia="ru-RU"/>
        </w:rPr>
      </w:pPr>
      <w:r>
        <w:rPr>
          <w:sz w:val="24"/>
          <w:szCs w:val="24"/>
          <w:lang w:eastAsia="ru-RU"/>
        </w:rPr>
        <w:t>Приложение</w:t>
      </w:r>
    </w:p>
    <w:p w:rsidR="00B52485" w:rsidRDefault="00B52485" w:rsidP="00CC1531">
      <w:pPr>
        <w:jc w:val="both"/>
        <w:rPr>
          <w:sz w:val="24"/>
          <w:szCs w:val="24"/>
          <w:lang w:eastAsia="ru-RU"/>
        </w:rPr>
      </w:pPr>
    </w:p>
    <w:p w:rsidR="00CC1531" w:rsidRPr="00CC1531" w:rsidRDefault="00CC1531" w:rsidP="00CC1531">
      <w:pPr>
        <w:suppressAutoHyphens w:val="0"/>
        <w:jc w:val="center"/>
        <w:rPr>
          <w:sz w:val="24"/>
          <w:szCs w:val="24"/>
        </w:rPr>
      </w:pPr>
      <w:r w:rsidRPr="00CC1531">
        <w:rPr>
          <w:bCs/>
          <w:sz w:val="24"/>
          <w:szCs w:val="24"/>
          <w:lang w:eastAsia="ru-RU"/>
        </w:rPr>
        <w:t>ПРАВИЛА</w:t>
      </w:r>
    </w:p>
    <w:p w:rsidR="00CC1531" w:rsidRPr="00CC1531" w:rsidRDefault="00CC1531" w:rsidP="00CC1531">
      <w:pPr>
        <w:suppressAutoHyphens w:val="0"/>
        <w:jc w:val="center"/>
        <w:rPr>
          <w:sz w:val="24"/>
          <w:szCs w:val="24"/>
        </w:rPr>
      </w:pPr>
      <w:r w:rsidRPr="00CC1531">
        <w:rPr>
          <w:sz w:val="24"/>
          <w:szCs w:val="24"/>
        </w:rPr>
        <w:t>благоустройства на территории</w:t>
      </w:r>
    </w:p>
    <w:p w:rsidR="00CC1531" w:rsidRPr="00CC1531" w:rsidRDefault="00CC1531" w:rsidP="00CC1531">
      <w:pPr>
        <w:suppressAutoHyphens w:val="0"/>
        <w:jc w:val="center"/>
        <w:rPr>
          <w:sz w:val="24"/>
          <w:szCs w:val="24"/>
        </w:rPr>
      </w:pPr>
      <w:r w:rsidRPr="00CC1531">
        <w:rPr>
          <w:sz w:val="24"/>
          <w:szCs w:val="24"/>
        </w:rPr>
        <w:t xml:space="preserve"> муниципального образования «</w:t>
      </w:r>
      <w:proofErr w:type="spellStart"/>
      <w:r w:rsidR="005B7AAC">
        <w:rPr>
          <w:sz w:val="24"/>
          <w:szCs w:val="24"/>
        </w:rPr>
        <w:t>Тымское</w:t>
      </w:r>
      <w:proofErr w:type="spellEnd"/>
      <w:r w:rsidR="005B7AAC">
        <w:rPr>
          <w:sz w:val="24"/>
          <w:szCs w:val="24"/>
        </w:rPr>
        <w:t xml:space="preserve"> </w:t>
      </w:r>
      <w:r w:rsidRPr="00CC1531">
        <w:rPr>
          <w:sz w:val="24"/>
          <w:szCs w:val="24"/>
        </w:rPr>
        <w:t>сельское поселение»</w:t>
      </w:r>
    </w:p>
    <w:p w:rsidR="00CC1531" w:rsidRPr="00CC1531" w:rsidRDefault="00CC1531" w:rsidP="00CC1531">
      <w:pPr>
        <w:suppressAutoHyphens w:val="0"/>
        <w:jc w:val="center"/>
        <w:rPr>
          <w:sz w:val="24"/>
          <w:szCs w:val="24"/>
          <w:lang w:eastAsia="ru-RU"/>
        </w:rPr>
      </w:pPr>
      <w:r w:rsidRPr="00CC1531">
        <w:rPr>
          <w:sz w:val="24"/>
          <w:szCs w:val="24"/>
        </w:rPr>
        <w:t xml:space="preserve"> </w:t>
      </w:r>
      <w:r>
        <w:rPr>
          <w:sz w:val="24"/>
          <w:szCs w:val="24"/>
        </w:rPr>
        <w:t>Каргасокского</w:t>
      </w:r>
      <w:r w:rsidRPr="00CC1531">
        <w:rPr>
          <w:sz w:val="24"/>
          <w:szCs w:val="24"/>
        </w:rPr>
        <w:t xml:space="preserve"> района Томской области</w:t>
      </w:r>
    </w:p>
    <w:p w:rsidR="00CC1531" w:rsidRPr="00CC1531" w:rsidRDefault="00CC1531" w:rsidP="00CC1531">
      <w:pPr>
        <w:suppressAutoHyphens w:val="0"/>
        <w:jc w:val="center"/>
        <w:rPr>
          <w:sz w:val="24"/>
          <w:szCs w:val="24"/>
          <w:lang w:eastAsia="ru-RU"/>
        </w:rPr>
      </w:pPr>
    </w:p>
    <w:p w:rsidR="00CC1531" w:rsidRPr="00CC1531" w:rsidRDefault="00CC1531" w:rsidP="00CC1531">
      <w:pPr>
        <w:suppressAutoHyphens w:val="0"/>
        <w:ind w:firstLine="540"/>
        <w:jc w:val="center"/>
        <w:rPr>
          <w:sz w:val="24"/>
          <w:szCs w:val="24"/>
          <w:lang w:eastAsia="ru-RU"/>
        </w:rPr>
      </w:pPr>
      <w:r w:rsidRPr="00CC1531">
        <w:rPr>
          <w:bCs/>
          <w:sz w:val="24"/>
          <w:szCs w:val="24"/>
          <w:lang w:eastAsia="ru-RU"/>
        </w:rPr>
        <w:t>1. Общие положения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1.1. </w:t>
      </w:r>
      <w:proofErr w:type="gramStart"/>
      <w:r w:rsidRPr="00C86C9B">
        <w:rPr>
          <w:sz w:val="24"/>
          <w:szCs w:val="24"/>
          <w:lang w:eastAsia="ru-RU"/>
        </w:rPr>
        <w:t xml:space="preserve">Правила благоустройства </w:t>
      </w:r>
      <w:r w:rsidRPr="00C86C9B">
        <w:rPr>
          <w:sz w:val="24"/>
          <w:szCs w:val="24"/>
        </w:rPr>
        <w:t>на территории муниципального образования «</w:t>
      </w:r>
      <w:proofErr w:type="spellStart"/>
      <w:r w:rsidR="005B7AAC">
        <w:rPr>
          <w:sz w:val="24"/>
          <w:szCs w:val="24"/>
        </w:rPr>
        <w:t>Тымское</w:t>
      </w:r>
      <w:proofErr w:type="spellEnd"/>
      <w:r w:rsidRPr="00C86C9B">
        <w:rPr>
          <w:sz w:val="24"/>
          <w:szCs w:val="24"/>
        </w:rPr>
        <w:t xml:space="preserve"> сельское поселение» </w:t>
      </w:r>
      <w:proofErr w:type="spellStart"/>
      <w:r w:rsidRPr="00C86C9B">
        <w:rPr>
          <w:sz w:val="24"/>
          <w:szCs w:val="24"/>
        </w:rPr>
        <w:t>Каргасокского</w:t>
      </w:r>
      <w:proofErr w:type="spellEnd"/>
      <w:r w:rsidRPr="00C86C9B">
        <w:rPr>
          <w:sz w:val="24"/>
          <w:szCs w:val="24"/>
        </w:rPr>
        <w:t xml:space="preserve"> района Томской области</w:t>
      </w:r>
      <w:r w:rsidRPr="00C86C9B">
        <w:rPr>
          <w:sz w:val="24"/>
          <w:szCs w:val="24"/>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5B7AAC">
        <w:rPr>
          <w:sz w:val="24"/>
          <w:szCs w:val="24"/>
          <w:lang w:eastAsia="ru-RU"/>
        </w:rPr>
        <w:t>«</w:t>
      </w:r>
      <w:proofErr w:type="spellStart"/>
      <w:r w:rsidR="005B7AAC">
        <w:rPr>
          <w:sz w:val="24"/>
          <w:szCs w:val="24"/>
          <w:lang w:eastAsia="ru-RU"/>
        </w:rPr>
        <w:t>Тымское</w:t>
      </w:r>
      <w:proofErr w:type="spellEnd"/>
      <w:r w:rsidR="005B7AAC">
        <w:rPr>
          <w:sz w:val="24"/>
          <w:szCs w:val="24"/>
          <w:lang w:eastAsia="ru-RU"/>
        </w:rPr>
        <w:t xml:space="preserve"> сельское поселение»</w:t>
      </w:r>
      <w:r w:rsidRPr="00C86C9B">
        <w:rPr>
          <w:sz w:val="24"/>
          <w:szCs w:val="24"/>
          <w:lang w:eastAsia="ru-RU"/>
        </w:rPr>
        <w:t xml:space="preserve"> </w:t>
      </w:r>
      <w:proofErr w:type="spellStart"/>
      <w:r w:rsidRPr="00C86C9B">
        <w:rPr>
          <w:sz w:val="24"/>
          <w:szCs w:val="24"/>
          <w:lang w:eastAsia="ru-RU"/>
        </w:rPr>
        <w:t>Каргасокского</w:t>
      </w:r>
      <w:proofErr w:type="spellEnd"/>
      <w:r w:rsidRPr="00C86C9B">
        <w:rPr>
          <w:sz w:val="24"/>
          <w:szCs w:val="24"/>
          <w:lang w:eastAsia="ru-RU"/>
        </w:rPr>
        <w:t xml:space="preserve"> района Томской области (далее </w:t>
      </w:r>
      <w:r w:rsidR="005B7AAC">
        <w:rPr>
          <w:sz w:val="24"/>
          <w:szCs w:val="24"/>
          <w:lang w:eastAsia="ru-RU"/>
        </w:rPr>
        <w:t>–</w:t>
      </w:r>
      <w:r w:rsidRPr="00C86C9B">
        <w:rPr>
          <w:sz w:val="24"/>
          <w:szCs w:val="24"/>
          <w:lang w:eastAsia="ru-RU"/>
        </w:rPr>
        <w:t xml:space="preserve"> </w:t>
      </w:r>
      <w:proofErr w:type="spellStart"/>
      <w:r w:rsidR="005B7AAC">
        <w:rPr>
          <w:sz w:val="24"/>
          <w:szCs w:val="24"/>
          <w:lang w:eastAsia="ru-RU"/>
        </w:rPr>
        <w:t>Тымское</w:t>
      </w:r>
      <w:proofErr w:type="spellEnd"/>
      <w:r w:rsidR="005B7AAC">
        <w:rPr>
          <w:sz w:val="24"/>
          <w:szCs w:val="24"/>
          <w:lang w:eastAsia="ru-RU"/>
        </w:rPr>
        <w:t xml:space="preserve"> </w:t>
      </w:r>
      <w:r w:rsidRPr="00C86C9B">
        <w:rPr>
          <w:sz w:val="24"/>
          <w:szCs w:val="24"/>
          <w:lang w:eastAsia="ru-RU"/>
        </w:rPr>
        <w:t>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C86C9B">
        <w:rPr>
          <w:sz w:val="24"/>
          <w:szCs w:val="24"/>
          <w:lang w:eastAsia="ru-RU"/>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sidR="005B7AAC">
        <w:rPr>
          <w:sz w:val="24"/>
          <w:szCs w:val="24"/>
          <w:lang w:eastAsia="ru-RU"/>
        </w:rPr>
        <w:t>Тымского</w:t>
      </w:r>
      <w:proofErr w:type="spellEnd"/>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1.2. </w:t>
      </w:r>
      <w:proofErr w:type="gramStart"/>
      <w:r w:rsidRPr="00C86C9B">
        <w:rPr>
          <w:sz w:val="24"/>
          <w:szCs w:val="24"/>
          <w:lang w:eastAsia="ru-RU"/>
        </w:rPr>
        <w:t xml:space="preserve">Настоящие Правила разработаны в соответствии Федеральным </w:t>
      </w:r>
      <w:hyperlink r:id="rId5" w:history="1">
        <w:r w:rsidRPr="00C86C9B">
          <w:rPr>
            <w:rStyle w:val="a5"/>
            <w:color w:val="000000"/>
            <w:sz w:val="24"/>
            <w:szCs w:val="24"/>
            <w:lang w:eastAsia="ru-RU"/>
          </w:rPr>
          <w:t>законом</w:t>
        </w:r>
      </w:hyperlink>
      <w:r w:rsidRPr="00C86C9B">
        <w:rPr>
          <w:sz w:val="24"/>
          <w:szCs w:val="24"/>
          <w:lang w:eastAsia="ru-RU"/>
        </w:rPr>
        <w:t xml:space="preserve"> от 06.10.2003 № 131-ФЗ «Об общих принципах организации местного самоуправления в Российской Федерации», </w:t>
      </w:r>
      <w:hyperlink r:id="rId6" w:history="1">
        <w:r w:rsidRPr="00C86C9B">
          <w:rPr>
            <w:rStyle w:val="a5"/>
            <w:color w:val="000000"/>
            <w:sz w:val="24"/>
            <w:szCs w:val="24"/>
            <w:lang w:eastAsia="ru-RU"/>
          </w:rPr>
          <w:t>Законом</w:t>
        </w:r>
      </w:hyperlink>
      <w:r w:rsidRPr="00C86C9B">
        <w:rPr>
          <w:sz w:val="24"/>
          <w:szCs w:val="24"/>
          <w:lang w:eastAsia="ru-RU"/>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r w:rsidR="005B7AAC">
        <w:rPr>
          <w:sz w:val="24"/>
          <w:szCs w:val="24"/>
          <w:lang w:eastAsia="ru-RU"/>
        </w:rPr>
        <w:t>«</w:t>
      </w:r>
      <w:proofErr w:type="spellStart"/>
      <w:r w:rsidR="005B7AAC">
        <w:rPr>
          <w:sz w:val="24"/>
          <w:szCs w:val="24"/>
          <w:lang w:eastAsia="ru-RU"/>
        </w:rPr>
        <w:t>Тымское</w:t>
      </w:r>
      <w:proofErr w:type="spellEnd"/>
      <w:r w:rsidR="008F0963" w:rsidRPr="00C86C9B">
        <w:rPr>
          <w:sz w:val="24"/>
          <w:szCs w:val="24"/>
          <w:lang w:eastAsia="ru-RU"/>
        </w:rPr>
        <w:t xml:space="preserve"> </w:t>
      </w:r>
      <w:r w:rsidRPr="00C86C9B">
        <w:rPr>
          <w:sz w:val="24"/>
          <w:szCs w:val="24"/>
          <w:lang w:eastAsia="ru-RU"/>
        </w:rPr>
        <w:t>сельское поселение</w:t>
      </w:r>
      <w:r w:rsidR="005B7AAC">
        <w:rPr>
          <w:sz w:val="24"/>
          <w:szCs w:val="24"/>
          <w:lang w:eastAsia="ru-RU"/>
        </w:rPr>
        <w:t>»</w:t>
      </w:r>
      <w:r w:rsidRPr="00C86C9B">
        <w:rPr>
          <w:sz w:val="24"/>
          <w:szCs w:val="24"/>
          <w:lang w:eastAsia="ru-RU"/>
        </w:rPr>
        <w:t xml:space="preserve">, с учетом требований Санитарных </w:t>
      </w:r>
      <w:hyperlink r:id="rId7" w:history="1">
        <w:r w:rsidRPr="00C86C9B">
          <w:rPr>
            <w:rStyle w:val="a5"/>
            <w:color w:val="000000"/>
            <w:sz w:val="24"/>
            <w:szCs w:val="24"/>
            <w:lang w:eastAsia="ru-RU"/>
          </w:rPr>
          <w:t>правил</w:t>
        </w:r>
      </w:hyperlink>
      <w:r w:rsidRPr="00C86C9B">
        <w:rPr>
          <w:sz w:val="24"/>
          <w:szCs w:val="24"/>
          <w:lang w:eastAsia="ru-RU"/>
        </w:rPr>
        <w:t xml:space="preserve"> содержания территорий населенных мест </w:t>
      </w:r>
      <w:proofErr w:type="spellStart"/>
      <w:r w:rsidRPr="00C86C9B">
        <w:rPr>
          <w:sz w:val="24"/>
          <w:szCs w:val="24"/>
          <w:lang w:eastAsia="ru-RU"/>
        </w:rPr>
        <w:t>СанПиН</w:t>
      </w:r>
      <w:proofErr w:type="spellEnd"/>
      <w:r w:rsidRPr="00C86C9B">
        <w:rPr>
          <w:sz w:val="24"/>
          <w:szCs w:val="24"/>
          <w:lang w:eastAsia="ru-RU"/>
        </w:rPr>
        <w:t xml:space="preserve"> 42-128-4690-88, утвержденных Главным государственным санитарным врачом СССР 05.08.1988</w:t>
      </w:r>
      <w:proofErr w:type="gramEnd"/>
      <w:r w:rsidRPr="00C86C9B">
        <w:rPr>
          <w:sz w:val="24"/>
          <w:szCs w:val="24"/>
          <w:lang w:eastAsia="ru-RU"/>
        </w:rPr>
        <w:t xml:space="preserve"> N 4690-88, и другими нормативных правовых актов, с учетом местных условий, в целях повышения уровня благоустройства территории </w:t>
      </w:r>
      <w:proofErr w:type="spellStart"/>
      <w:r w:rsidR="005B7AAC">
        <w:rPr>
          <w:sz w:val="24"/>
          <w:szCs w:val="24"/>
          <w:lang w:eastAsia="ru-RU"/>
        </w:rPr>
        <w:t>Тымского</w:t>
      </w:r>
      <w:proofErr w:type="spellEnd"/>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1.3. Организация работ по благоустройству, санитарному содержанию территории </w:t>
      </w:r>
      <w:proofErr w:type="spellStart"/>
      <w:r w:rsidR="005B7AAC">
        <w:rPr>
          <w:sz w:val="24"/>
          <w:szCs w:val="24"/>
          <w:lang w:eastAsia="ru-RU"/>
        </w:rPr>
        <w:t>Тымского</w:t>
      </w:r>
      <w:proofErr w:type="spellEnd"/>
      <w:r w:rsidR="005B7AAC">
        <w:rPr>
          <w:sz w:val="24"/>
          <w:szCs w:val="24"/>
          <w:lang w:eastAsia="ru-RU"/>
        </w:rPr>
        <w:t xml:space="preserve"> </w:t>
      </w:r>
      <w:r w:rsidRPr="00C86C9B">
        <w:rPr>
          <w:sz w:val="24"/>
          <w:szCs w:val="24"/>
          <w:lang w:eastAsia="ru-RU"/>
        </w:rPr>
        <w:t xml:space="preserve">сельского поселения и содержанию автомобильных дорог местного значения на территории </w:t>
      </w:r>
      <w:proofErr w:type="spellStart"/>
      <w:r w:rsidR="005B7AAC">
        <w:rPr>
          <w:sz w:val="24"/>
          <w:szCs w:val="24"/>
          <w:lang w:eastAsia="ru-RU"/>
        </w:rPr>
        <w:t>Тымского</w:t>
      </w:r>
      <w:proofErr w:type="spellEnd"/>
      <w:r w:rsidR="008F0963" w:rsidRPr="00C86C9B">
        <w:rPr>
          <w:sz w:val="24"/>
          <w:szCs w:val="24"/>
          <w:lang w:eastAsia="ru-RU"/>
        </w:rPr>
        <w:t xml:space="preserve"> </w:t>
      </w:r>
      <w:r w:rsidRPr="00C86C9B">
        <w:rPr>
          <w:sz w:val="24"/>
          <w:szCs w:val="24"/>
          <w:lang w:eastAsia="ru-RU"/>
        </w:rPr>
        <w:t xml:space="preserve">сельского поселения осуществляется Администрацией </w:t>
      </w:r>
      <w:proofErr w:type="spellStart"/>
      <w:r w:rsidR="005B7AAC">
        <w:rPr>
          <w:sz w:val="24"/>
          <w:szCs w:val="24"/>
          <w:lang w:eastAsia="ru-RU"/>
        </w:rPr>
        <w:t>Тымского</w:t>
      </w:r>
      <w:proofErr w:type="spellEnd"/>
      <w:r w:rsidR="008F0963" w:rsidRPr="00C86C9B">
        <w:rPr>
          <w:sz w:val="24"/>
          <w:szCs w:val="24"/>
          <w:lang w:eastAsia="ru-RU"/>
        </w:rPr>
        <w:t xml:space="preserve"> </w:t>
      </w:r>
      <w:r w:rsidRPr="00C86C9B">
        <w:rPr>
          <w:sz w:val="24"/>
          <w:szCs w:val="24"/>
          <w:lang w:eastAsia="ru-RU"/>
        </w:rPr>
        <w:t>сельского поселения (далее – Администрация), собственниками и (или) пользователями земельных участков, зданий, строений и сооружений.</w:t>
      </w:r>
    </w:p>
    <w:p w:rsidR="00A02B02" w:rsidRPr="00A02B02" w:rsidRDefault="00A02B02" w:rsidP="00A02B02">
      <w:pPr>
        <w:autoSpaceDN w:val="0"/>
        <w:adjustRightInd w:val="0"/>
        <w:ind w:firstLine="540"/>
        <w:jc w:val="both"/>
        <w:rPr>
          <w:sz w:val="24"/>
          <w:szCs w:val="24"/>
        </w:rPr>
      </w:pPr>
      <w:r w:rsidRPr="00A02B02">
        <w:rPr>
          <w:sz w:val="24"/>
          <w:szCs w:val="24"/>
        </w:rPr>
        <w:t>1.</w:t>
      </w:r>
      <w:r>
        <w:rPr>
          <w:sz w:val="24"/>
          <w:szCs w:val="24"/>
        </w:rPr>
        <w:t>4</w:t>
      </w:r>
      <w:r w:rsidRPr="00A02B02">
        <w:rPr>
          <w:sz w:val="24"/>
          <w:szCs w:val="24"/>
        </w:rPr>
        <w:t>. В целях применения настоящих Правил используются следующие основные термины и определения: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387DA5" w:rsidRPr="00D42996" w:rsidRDefault="00387DA5" w:rsidP="00387DA5">
      <w:pPr>
        <w:autoSpaceDN w:val="0"/>
        <w:adjustRightInd w:val="0"/>
        <w:ind w:firstLine="540"/>
        <w:jc w:val="both"/>
        <w:rPr>
          <w:sz w:val="24"/>
          <w:szCs w:val="24"/>
        </w:rPr>
      </w:pPr>
      <w:r w:rsidRPr="00D42996">
        <w:rPr>
          <w:sz w:val="24"/>
          <w:szCs w:val="24"/>
        </w:rPr>
        <w:t xml:space="preserve">Архитектурный облик - пространственно-композиционное решение, при котором </w:t>
      </w:r>
      <w:proofErr w:type="spellStart"/>
      <w:r w:rsidRPr="00D42996">
        <w:rPr>
          <w:sz w:val="24"/>
          <w:szCs w:val="24"/>
        </w:rPr>
        <w:t>взаимоувязка</w:t>
      </w:r>
      <w:proofErr w:type="spellEnd"/>
      <w:r w:rsidRPr="00D42996">
        <w:rPr>
          <w:sz w:val="24"/>
          <w:szCs w:val="24"/>
        </w:rPr>
        <w:t xml:space="preserve"> элементов </w:t>
      </w:r>
      <w:proofErr w:type="gramStart"/>
      <w:r w:rsidRPr="00D42996">
        <w:rPr>
          <w:sz w:val="24"/>
          <w:szCs w:val="24"/>
        </w:rPr>
        <w:t>осуществлена</w:t>
      </w:r>
      <w:proofErr w:type="gramEnd"/>
      <w:r w:rsidRPr="00D42996">
        <w:rPr>
          <w:sz w:val="24"/>
          <w:szCs w:val="24"/>
        </w:rPr>
        <w:t xml:space="preserve"> с учетом воплощенных архитектурных решений, соразмерности пропорций, метроритмических закономерностей, пластики и цвета.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w:t>
      </w:r>
      <w:r w:rsidRPr="00D42996">
        <w:rPr>
          <w:sz w:val="24"/>
          <w:szCs w:val="24"/>
          <w:lang w:eastAsia="ru-RU"/>
        </w:rPr>
        <w:lastRenderedPageBreak/>
        <w:t>санитарного и эстетического состояния территории муниципального образования.</w:t>
      </w:r>
    </w:p>
    <w:p w:rsidR="00CD1CAE" w:rsidRPr="00CD1CAE" w:rsidRDefault="00CD1CAE" w:rsidP="00CD1CAE">
      <w:pPr>
        <w:shd w:val="clear" w:color="auto" w:fill="FFFFFF"/>
        <w:ind w:firstLine="567"/>
        <w:jc w:val="both"/>
        <w:rPr>
          <w:sz w:val="24"/>
          <w:szCs w:val="24"/>
        </w:rPr>
      </w:pPr>
      <w:r>
        <w:rPr>
          <w:rFonts w:eastAsia="Calibri"/>
          <w:sz w:val="24"/>
          <w:szCs w:val="24"/>
        </w:rPr>
        <w:t>Б</w:t>
      </w:r>
      <w:r w:rsidRPr="00CD1CAE">
        <w:rPr>
          <w:rFonts w:eastAsia="Calibri"/>
          <w:sz w:val="24"/>
          <w:szCs w:val="24"/>
        </w:rPr>
        <w:t>рошенный разукомплектованный транспорт</w:t>
      </w:r>
      <w:r w:rsidRPr="00CD1CAE">
        <w:rPr>
          <w:rFonts w:eastAsia="Calibri"/>
          <w:color w:val="0000FF"/>
          <w:sz w:val="24"/>
          <w:szCs w:val="24"/>
        </w:rPr>
        <w:t xml:space="preserve"> </w:t>
      </w:r>
      <w:r w:rsidRPr="00CD1CAE">
        <w:rPr>
          <w:rFonts w:eastAsia="Calibri"/>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6450DF" w:rsidRDefault="006450DF" w:rsidP="006450DF">
      <w:pPr>
        <w:ind w:firstLine="540"/>
        <w:jc w:val="both"/>
        <w:rPr>
          <w:sz w:val="24"/>
          <w:szCs w:val="24"/>
        </w:rPr>
      </w:pPr>
      <w:proofErr w:type="gramStart"/>
      <w:r>
        <w:rPr>
          <w:sz w:val="24"/>
          <w:szCs w:val="24"/>
        </w:rPr>
        <w:t>В</w:t>
      </w:r>
      <w:r w:rsidRPr="006450DF">
        <w:rPr>
          <w:sz w:val="24"/>
          <w:szCs w:val="24"/>
        </w:rPr>
        <w:t>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r>
        <w:rPr>
          <w:sz w:val="24"/>
          <w:szCs w:val="24"/>
        </w:rPr>
        <w:t>.</w:t>
      </w:r>
      <w:proofErr w:type="gramEnd"/>
    </w:p>
    <w:p w:rsidR="00585FD3" w:rsidRPr="006450DF" w:rsidRDefault="00585FD3" w:rsidP="006450DF">
      <w:pPr>
        <w:ind w:firstLine="540"/>
        <w:jc w:val="both"/>
        <w:rPr>
          <w:sz w:val="24"/>
          <w:szCs w:val="24"/>
        </w:rPr>
      </w:pPr>
      <w:r>
        <w:rPr>
          <w:sz w:val="24"/>
          <w:szCs w:val="24"/>
          <w:lang w:eastAsia="ru-RU"/>
        </w:rPr>
        <w:t>В</w:t>
      </w:r>
      <w:r w:rsidRPr="00C52EE6">
        <w:rPr>
          <w:sz w:val="24"/>
          <w:szCs w:val="24"/>
          <w:lang w:eastAsia="ru-RU"/>
        </w:rPr>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w:t>
      </w:r>
      <w:r>
        <w:rPr>
          <w:sz w:val="24"/>
          <w:szCs w:val="24"/>
          <w:lang w:eastAsia="ru-RU"/>
        </w:rPr>
        <w:t>ых до установления собственника.</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1E5286" w:rsidRDefault="001E5286" w:rsidP="001E5286">
      <w:pPr>
        <w:autoSpaceDN w:val="0"/>
        <w:adjustRightInd w:val="0"/>
        <w:ind w:firstLine="540"/>
        <w:jc w:val="both"/>
        <w:rPr>
          <w:sz w:val="24"/>
          <w:szCs w:val="24"/>
        </w:rPr>
      </w:pPr>
      <w:r w:rsidRPr="00D42996">
        <w:rPr>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6450DF" w:rsidRPr="005E346A" w:rsidRDefault="006450DF" w:rsidP="006450DF">
      <w:pPr>
        <w:ind w:firstLine="540"/>
        <w:jc w:val="both"/>
        <w:rPr>
          <w:sz w:val="24"/>
          <w:szCs w:val="24"/>
        </w:rPr>
      </w:pPr>
      <w:r w:rsidRPr="005E346A">
        <w:rPr>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02B02" w:rsidRPr="00D42996" w:rsidRDefault="00A02B02" w:rsidP="0010748A">
      <w:pPr>
        <w:autoSpaceDN w:val="0"/>
        <w:adjustRightInd w:val="0"/>
        <w:ind w:firstLine="540"/>
        <w:jc w:val="both"/>
        <w:rPr>
          <w:sz w:val="24"/>
          <w:szCs w:val="24"/>
          <w:lang w:eastAsia="ru-RU"/>
        </w:rPr>
      </w:pPr>
      <w:r w:rsidRPr="00D42996">
        <w:rPr>
          <w:sz w:val="24"/>
          <w:szCs w:val="24"/>
          <w:lang w:eastAsia="ru-RU"/>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r w:rsidR="0010748A" w:rsidRPr="00D42996">
        <w:rPr>
          <w:sz w:val="24"/>
          <w:szCs w:val="24"/>
          <w:lang w:eastAsia="ru-RU"/>
        </w:rPr>
        <w:t xml:space="preserve">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D42996">
        <w:rPr>
          <w:sz w:val="24"/>
          <w:szCs w:val="24"/>
          <w:lang w:eastAsia="ru-RU"/>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10748A" w:rsidRPr="00D42996" w:rsidRDefault="00A02B02" w:rsidP="0010748A">
      <w:pPr>
        <w:autoSpaceDN w:val="0"/>
        <w:adjustRightInd w:val="0"/>
        <w:ind w:firstLine="540"/>
        <w:jc w:val="both"/>
        <w:rPr>
          <w:sz w:val="24"/>
          <w:szCs w:val="24"/>
        </w:rPr>
      </w:pPr>
      <w:r w:rsidRPr="00D42996">
        <w:rPr>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sidR="0010748A" w:rsidRPr="00D42996">
        <w:rPr>
          <w:sz w:val="24"/>
          <w:szCs w:val="24"/>
        </w:rPr>
        <w:t xml:space="preserve"> </w:t>
      </w:r>
    </w:p>
    <w:p w:rsidR="00A02B02" w:rsidRPr="00D42996" w:rsidRDefault="00A02B02" w:rsidP="0010748A">
      <w:pPr>
        <w:autoSpaceDN w:val="0"/>
        <w:adjustRightInd w:val="0"/>
        <w:ind w:firstLine="540"/>
        <w:jc w:val="both"/>
        <w:rPr>
          <w:sz w:val="24"/>
          <w:szCs w:val="24"/>
        </w:rPr>
      </w:pPr>
      <w:proofErr w:type="gramStart"/>
      <w:r w:rsidRPr="00D42996">
        <w:rPr>
          <w:sz w:val="24"/>
          <w:szCs w:val="24"/>
          <w:lang w:eastAsia="ru-RU"/>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w:t>
      </w:r>
      <w:r w:rsidR="000F525F" w:rsidRPr="00D42996">
        <w:rPr>
          <w:sz w:val="24"/>
          <w:szCs w:val="24"/>
          <w:lang w:eastAsia="ru-RU"/>
        </w:rPr>
        <w:t>,</w:t>
      </w:r>
      <w:r w:rsidRPr="00D42996">
        <w:rPr>
          <w:sz w:val="24"/>
          <w:szCs w:val="24"/>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r w:rsidR="0010748A" w:rsidRPr="00D42996">
        <w:rPr>
          <w:sz w:val="24"/>
          <w:szCs w:val="24"/>
        </w:rPr>
        <w:t xml:space="preserve"> </w:t>
      </w:r>
      <w:proofErr w:type="gramEnd"/>
    </w:p>
    <w:p w:rsidR="00387DA5" w:rsidRPr="00D42996" w:rsidRDefault="00387DA5" w:rsidP="00387DA5">
      <w:pPr>
        <w:autoSpaceDN w:val="0"/>
        <w:adjustRightInd w:val="0"/>
        <w:ind w:firstLine="540"/>
        <w:jc w:val="both"/>
        <w:rPr>
          <w:sz w:val="24"/>
          <w:szCs w:val="24"/>
        </w:rPr>
      </w:pPr>
      <w:r w:rsidRPr="00D42996">
        <w:rPr>
          <w:sz w:val="24"/>
          <w:szCs w:val="24"/>
        </w:rPr>
        <w:t xml:space="preserve">Индивидуальное домовладение - земельный участок с расположенным на нем жилым домом (частью жилого дома) и примыкающими к нему и (или) отдельно стоящими на </w:t>
      </w:r>
      <w:r w:rsidRPr="00D42996">
        <w:rPr>
          <w:sz w:val="24"/>
          <w:szCs w:val="24"/>
        </w:rPr>
        <w:lastRenderedPageBreak/>
        <w:t>общем с жилым домом (частью жилого дома) земельном участке надворными постройками.</w:t>
      </w:r>
    </w:p>
    <w:p w:rsidR="001E5286" w:rsidRPr="00D42996" w:rsidRDefault="001E5286" w:rsidP="001E5286">
      <w:pPr>
        <w:autoSpaceDN w:val="0"/>
        <w:adjustRightInd w:val="0"/>
        <w:ind w:firstLine="540"/>
        <w:jc w:val="both"/>
        <w:rPr>
          <w:sz w:val="24"/>
          <w:szCs w:val="24"/>
        </w:rPr>
      </w:pPr>
      <w:r w:rsidRPr="00D42996">
        <w:rPr>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0F525F" w:rsidRPr="00D42996" w:rsidRDefault="000F525F" w:rsidP="000F525F">
      <w:pPr>
        <w:suppressAutoHyphens w:val="0"/>
        <w:ind w:firstLine="540"/>
        <w:jc w:val="both"/>
        <w:rPr>
          <w:sz w:val="24"/>
          <w:szCs w:val="24"/>
        </w:rPr>
      </w:pPr>
      <w:r w:rsidRPr="00D42996">
        <w:rPr>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387DA5" w:rsidRPr="00D42996" w:rsidRDefault="00387DA5" w:rsidP="00387DA5">
      <w:pPr>
        <w:autoSpaceDN w:val="0"/>
        <w:adjustRightInd w:val="0"/>
        <w:ind w:firstLine="540"/>
        <w:jc w:val="both"/>
        <w:rPr>
          <w:sz w:val="24"/>
          <w:szCs w:val="24"/>
        </w:rPr>
      </w:pPr>
      <w:r w:rsidRPr="00D42996">
        <w:rPr>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0F525F" w:rsidRPr="00D42996" w:rsidRDefault="000F525F" w:rsidP="000F525F">
      <w:pPr>
        <w:autoSpaceDN w:val="0"/>
        <w:adjustRightInd w:val="0"/>
        <w:ind w:firstLine="540"/>
        <w:jc w:val="both"/>
        <w:rPr>
          <w:sz w:val="24"/>
          <w:szCs w:val="24"/>
        </w:rPr>
      </w:pPr>
      <w:r w:rsidRPr="00D42996">
        <w:rPr>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2B02" w:rsidRDefault="00A02B02" w:rsidP="00A02B02">
      <w:pPr>
        <w:suppressAutoHyphens w:val="0"/>
        <w:ind w:firstLine="540"/>
        <w:jc w:val="both"/>
        <w:rPr>
          <w:sz w:val="24"/>
          <w:szCs w:val="24"/>
        </w:rPr>
      </w:pPr>
      <w:r w:rsidRPr="00D42996">
        <w:rPr>
          <w:sz w:val="24"/>
          <w:szCs w:val="24"/>
          <w:lang w:eastAsia="ru-RU"/>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w:t>
      </w:r>
      <w:r w:rsidRPr="00EC1753">
        <w:rPr>
          <w:sz w:val="24"/>
          <w:szCs w:val="24"/>
          <w:lang w:eastAsia="ru-RU"/>
        </w:rPr>
        <w:t>питания</w:t>
      </w:r>
      <w:r w:rsidR="00EC1753" w:rsidRPr="00EC1753">
        <w:rPr>
          <w:sz w:val="24"/>
          <w:szCs w:val="24"/>
          <w:lang w:eastAsia="ru-RU"/>
        </w:rPr>
        <w:t>.</w:t>
      </w:r>
      <w:r w:rsidR="006450DF" w:rsidRPr="00EC1753">
        <w:rPr>
          <w:sz w:val="24"/>
          <w:szCs w:val="24"/>
          <w:lang w:eastAsia="ru-RU"/>
        </w:rPr>
        <w:t xml:space="preserve"> </w:t>
      </w:r>
      <w:r w:rsidR="006450DF" w:rsidRPr="00EC1753">
        <w:rPr>
          <w:sz w:val="24"/>
          <w:szCs w:val="24"/>
        </w:rPr>
        <w:t>Малые архитектурные формы и элементы внешнего благоустройства могут быть стационарными и мобильными</w:t>
      </w:r>
      <w:r w:rsidR="00A5059A">
        <w:rPr>
          <w:sz w:val="24"/>
          <w:szCs w:val="24"/>
        </w:rPr>
        <w:t>.</w:t>
      </w:r>
    </w:p>
    <w:p w:rsidR="00E64BC0" w:rsidRPr="00E64BC0" w:rsidRDefault="00E64BC0" w:rsidP="00E64BC0">
      <w:pPr>
        <w:autoSpaceDN w:val="0"/>
        <w:adjustRightInd w:val="0"/>
        <w:ind w:firstLine="540"/>
        <w:jc w:val="both"/>
        <w:outlineLvl w:val="1"/>
        <w:rPr>
          <w:sz w:val="24"/>
          <w:szCs w:val="24"/>
        </w:rPr>
      </w:pPr>
      <w:r w:rsidRPr="00E64BC0">
        <w:rPr>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A5059A" w:rsidRPr="00A5059A" w:rsidRDefault="00A5059A" w:rsidP="00A5059A">
      <w:pPr>
        <w:autoSpaceDN w:val="0"/>
        <w:adjustRightInd w:val="0"/>
        <w:ind w:firstLine="540"/>
        <w:jc w:val="both"/>
        <w:outlineLvl w:val="1"/>
        <w:rPr>
          <w:sz w:val="24"/>
          <w:szCs w:val="24"/>
        </w:rPr>
      </w:pPr>
      <w:r w:rsidRPr="00A5059A">
        <w:rPr>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A02B02" w:rsidRPr="00D42996" w:rsidRDefault="00A02B02" w:rsidP="00A02B02">
      <w:pPr>
        <w:suppressAutoHyphens w:val="0"/>
        <w:ind w:firstLine="540"/>
        <w:jc w:val="both"/>
        <w:rPr>
          <w:sz w:val="24"/>
          <w:szCs w:val="24"/>
          <w:lang w:eastAsia="ru-RU"/>
        </w:rPr>
      </w:pPr>
      <w:r w:rsidRPr="00D42996">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02B02" w:rsidRPr="00D42996" w:rsidRDefault="00A02B02" w:rsidP="00A02B02">
      <w:pPr>
        <w:suppressAutoHyphens w:val="0"/>
        <w:ind w:firstLine="540"/>
        <w:jc w:val="both"/>
        <w:rPr>
          <w:sz w:val="24"/>
          <w:szCs w:val="24"/>
        </w:rPr>
      </w:pPr>
      <w:proofErr w:type="gramStart"/>
      <w:r w:rsidRPr="00D42996">
        <w:rPr>
          <w:sz w:val="24"/>
          <w:szCs w:val="24"/>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387DA5" w:rsidRPr="00D42996" w:rsidRDefault="00387DA5" w:rsidP="00387DA5">
      <w:pPr>
        <w:autoSpaceDN w:val="0"/>
        <w:adjustRightInd w:val="0"/>
        <w:ind w:firstLine="540"/>
        <w:jc w:val="both"/>
        <w:rPr>
          <w:sz w:val="24"/>
          <w:szCs w:val="24"/>
        </w:rPr>
      </w:pPr>
      <w:r w:rsidRPr="00D42996">
        <w:rPr>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 xml:space="preserve">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w:t>
      </w:r>
      <w:r w:rsidRPr="00D42996">
        <w:rPr>
          <w:sz w:val="24"/>
          <w:szCs w:val="24"/>
          <w:lang w:eastAsia="ru-RU"/>
        </w:rPr>
        <w:lastRenderedPageBreak/>
        <w:t>природной среды на территории сельского поселения.</w:t>
      </w:r>
    </w:p>
    <w:p w:rsidR="001E5286" w:rsidRPr="00D42996" w:rsidRDefault="001E5286" w:rsidP="001E5286">
      <w:pPr>
        <w:autoSpaceDN w:val="0"/>
        <w:adjustRightInd w:val="0"/>
        <w:ind w:firstLine="540"/>
        <w:jc w:val="both"/>
        <w:rPr>
          <w:sz w:val="24"/>
          <w:szCs w:val="24"/>
        </w:rPr>
      </w:pPr>
      <w:r w:rsidRPr="00D42996">
        <w:rPr>
          <w:sz w:val="24"/>
          <w:szCs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387DA5" w:rsidRPr="00D42996" w:rsidRDefault="00387DA5" w:rsidP="00387DA5">
      <w:pPr>
        <w:autoSpaceDN w:val="0"/>
        <w:adjustRightInd w:val="0"/>
        <w:ind w:firstLine="540"/>
        <w:jc w:val="both"/>
        <w:rPr>
          <w:sz w:val="24"/>
          <w:szCs w:val="24"/>
        </w:rPr>
      </w:pPr>
      <w:r w:rsidRPr="00D42996">
        <w:rPr>
          <w:sz w:val="24"/>
          <w:szCs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D42996">
        <w:rPr>
          <w:sz w:val="24"/>
          <w:szCs w:val="24"/>
        </w:rPr>
        <w:t>среднерослых</w:t>
      </w:r>
      <w:proofErr w:type="spellEnd"/>
      <w:r w:rsidRPr="00D42996">
        <w:rPr>
          <w:sz w:val="24"/>
          <w:szCs w:val="24"/>
        </w:rPr>
        <w:t xml:space="preserve"> декоративных кустарников.</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Порубочные остатки - пни, стволы, корни, ветки, полученные в результате подрезки, вырубки (сноса) деревьев и кустарников.</w:t>
      </w:r>
      <w:proofErr w:type="gramEnd"/>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D42996">
        <w:rPr>
          <w:sz w:val="24"/>
          <w:szCs w:val="24"/>
          <w:lang w:eastAsia="ru-RU"/>
        </w:rPr>
        <w:t xml:space="preserve"> и некапитальных нестационарных объектов, границы </w:t>
      </w:r>
      <w:proofErr w:type="gramStart"/>
      <w:r w:rsidRPr="00D42996">
        <w:rPr>
          <w:sz w:val="24"/>
          <w:szCs w:val="24"/>
          <w:lang w:eastAsia="ru-RU"/>
        </w:rPr>
        <w:t>которого</w:t>
      </w:r>
      <w:proofErr w:type="gramEnd"/>
      <w:r w:rsidR="00505371" w:rsidRPr="00D42996">
        <w:rPr>
          <w:sz w:val="24"/>
          <w:szCs w:val="24"/>
          <w:lang w:eastAsia="ru-RU"/>
        </w:rPr>
        <w:t>,</w:t>
      </w:r>
      <w:r w:rsidRPr="00D42996">
        <w:rPr>
          <w:sz w:val="24"/>
          <w:szCs w:val="24"/>
          <w:lang w:eastAsia="ru-RU"/>
        </w:rPr>
        <w:t xml:space="preserve"> определяются в соответствии с требованиями настоящих Правил.</w:t>
      </w:r>
    </w:p>
    <w:p w:rsidR="001E5286" w:rsidRPr="00D42996" w:rsidRDefault="001E5286" w:rsidP="001E5286">
      <w:pPr>
        <w:autoSpaceDN w:val="0"/>
        <w:adjustRightInd w:val="0"/>
        <w:ind w:firstLine="540"/>
        <w:jc w:val="both"/>
        <w:rPr>
          <w:sz w:val="24"/>
          <w:szCs w:val="24"/>
        </w:rPr>
      </w:pPr>
      <w:r w:rsidRPr="00D42996">
        <w:rPr>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1E5286" w:rsidRPr="00D42996" w:rsidRDefault="001E5286" w:rsidP="001E5286">
      <w:pPr>
        <w:suppressAutoHyphens w:val="0"/>
        <w:ind w:firstLine="540"/>
        <w:jc w:val="both"/>
        <w:rPr>
          <w:sz w:val="24"/>
          <w:szCs w:val="24"/>
        </w:rPr>
      </w:pPr>
      <w:r w:rsidRPr="00D42996">
        <w:rPr>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1E5286" w:rsidRPr="00D42996" w:rsidRDefault="001E5286" w:rsidP="001E5286">
      <w:pPr>
        <w:suppressAutoHyphens w:val="0"/>
        <w:ind w:firstLine="540"/>
        <w:jc w:val="both"/>
        <w:rPr>
          <w:sz w:val="24"/>
          <w:szCs w:val="24"/>
          <w:lang w:eastAsia="ru-RU"/>
        </w:rPr>
      </w:pPr>
      <w:r w:rsidRPr="00D42996">
        <w:rPr>
          <w:sz w:val="24"/>
          <w:szCs w:val="24"/>
          <w:lang w:eastAsia="ru-RU"/>
        </w:rPr>
        <w:t xml:space="preserve">Разукомплектованное транспортное средство - транспортное средство, отвечающее признакам, предусмотренным </w:t>
      </w:r>
      <w:hyperlink r:id="rId8" w:history="1">
        <w:r w:rsidRPr="00D42996">
          <w:rPr>
            <w:rStyle w:val="a5"/>
            <w:color w:val="000000"/>
            <w:sz w:val="24"/>
            <w:szCs w:val="24"/>
            <w:lang w:eastAsia="ru-RU"/>
          </w:rPr>
          <w:t>статьей 3.20</w:t>
        </w:r>
      </w:hyperlink>
      <w:r w:rsidRPr="00D42996">
        <w:rPr>
          <w:sz w:val="24"/>
          <w:szCs w:val="24"/>
          <w:lang w:eastAsia="ru-RU"/>
        </w:rPr>
        <w:t xml:space="preserve"> Кодекса Томской области об административных правонарушениях.</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Смет - грунтовые наносы, пыль, опавшие листья, мелкий мусор.</w:t>
      </w:r>
    </w:p>
    <w:p w:rsidR="00387DA5" w:rsidRPr="00D42996" w:rsidRDefault="00387DA5" w:rsidP="00387DA5">
      <w:pPr>
        <w:autoSpaceDN w:val="0"/>
        <w:adjustRightInd w:val="0"/>
        <w:ind w:firstLine="540"/>
        <w:jc w:val="both"/>
        <w:rPr>
          <w:sz w:val="24"/>
          <w:szCs w:val="24"/>
          <w:lang w:eastAsia="ru-RU"/>
        </w:rPr>
      </w:pPr>
      <w:r w:rsidRPr="00D42996">
        <w:rPr>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1E5286" w:rsidRPr="00D42996" w:rsidRDefault="001E5286" w:rsidP="001E5286">
      <w:pPr>
        <w:autoSpaceDN w:val="0"/>
        <w:adjustRightInd w:val="0"/>
        <w:ind w:firstLine="540"/>
        <w:jc w:val="both"/>
        <w:rPr>
          <w:sz w:val="24"/>
          <w:szCs w:val="24"/>
        </w:rPr>
      </w:pPr>
      <w:r w:rsidRPr="00D42996">
        <w:rPr>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02B02" w:rsidRPr="00D42996" w:rsidRDefault="00A02B02" w:rsidP="00A02B02">
      <w:pPr>
        <w:suppressAutoHyphens w:val="0"/>
        <w:ind w:firstLine="540"/>
        <w:jc w:val="both"/>
        <w:rPr>
          <w:sz w:val="24"/>
          <w:szCs w:val="24"/>
          <w:lang w:eastAsia="ru-RU"/>
        </w:rPr>
      </w:pPr>
      <w:r w:rsidRPr="00D42996">
        <w:rPr>
          <w:sz w:val="24"/>
          <w:szCs w:val="24"/>
        </w:rPr>
        <w:t xml:space="preserve">Субъекты </w:t>
      </w:r>
      <w:r w:rsidR="0010748A" w:rsidRPr="00D42996">
        <w:rPr>
          <w:sz w:val="24"/>
          <w:szCs w:val="24"/>
        </w:rPr>
        <w:t>поселковой</w:t>
      </w:r>
      <w:r w:rsidRPr="00D42996">
        <w:rPr>
          <w:sz w:val="24"/>
          <w:szCs w:val="24"/>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Субъекты благоустройства </w:t>
      </w:r>
      <w:r w:rsidR="00BE5FAC">
        <w:rPr>
          <w:sz w:val="24"/>
          <w:szCs w:val="24"/>
          <w:lang w:eastAsia="ru-RU"/>
        </w:rPr>
        <w:t xml:space="preserve">– </w:t>
      </w:r>
      <w:r w:rsidRPr="00D42996">
        <w:rPr>
          <w:sz w:val="24"/>
          <w:szCs w:val="24"/>
          <w:lang w:eastAsia="ru-RU"/>
        </w:rPr>
        <w:t>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EC1753" w:rsidRPr="00EC1753" w:rsidRDefault="00EC1753" w:rsidP="00EC1753">
      <w:pPr>
        <w:ind w:firstLine="540"/>
        <w:jc w:val="both"/>
        <w:rPr>
          <w:sz w:val="24"/>
          <w:szCs w:val="24"/>
        </w:rPr>
      </w:pPr>
      <w:r w:rsidRPr="00EC1753">
        <w:rPr>
          <w:sz w:val="24"/>
          <w:szCs w:val="24"/>
        </w:rPr>
        <w:lastRenderedPageBreak/>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о</w:t>
      </w:r>
      <w:r w:rsidR="0010748A" w:rsidRPr="00D42996">
        <w:rPr>
          <w:sz w:val="24"/>
          <w:szCs w:val="24"/>
          <w:lang w:eastAsia="ru-RU"/>
        </w:rPr>
        <w:t>бщего пользования - территории</w:t>
      </w:r>
      <w:r w:rsidRPr="00D42996">
        <w:rPr>
          <w:sz w:val="24"/>
          <w:szCs w:val="24"/>
          <w:lang w:eastAsia="ru-RU"/>
        </w:rPr>
        <w:t xml:space="preserve"> сельского поселения, которыми беспрепятственно пользуется неограниченный круг лиц.</w:t>
      </w:r>
    </w:p>
    <w:p w:rsidR="003A6ACB" w:rsidRDefault="00A02B02" w:rsidP="003A6ACB">
      <w:pPr>
        <w:autoSpaceDN w:val="0"/>
        <w:adjustRightInd w:val="0"/>
        <w:ind w:firstLine="540"/>
        <w:jc w:val="both"/>
        <w:rPr>
          <w:sz w:val="24"/>
          <w:szCs w:val="24"/>
        </w:rPr>
      </w:pPr>
      <w:r w:rsidRPr="00D42996">
        <w:rPr>
          <w:sz w:val="24"/>
          <w:szCs w:val="24"/>
          <w:lang w:eastAsia="ru-RU"/>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r w:rsidR="003A6ACB" w:rsidRPr="00D42996">
        <w:rPr>
          <w:sz w:val="24"/>
          <w:szCs w:val="24"/>
        </w:rPr>
        <w:t>,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A43F46">
        <w:rPr>
          <w:sz w:val="24"/>
          <w:szCs w:val="24"/>
        </w:rPr>
        <w:t>.</w:t>
      </w:r>
    </w:p>
    <w:p w:rsidR="00A43F46" w:rsidRDefault="00A43F46" w:rsidP="00A43F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Pr="00A43F46">
        <w:rPr>
          <w:rFonts w:ascii="Times New Roman" w:hAnsi="Times New Roman" w:cs="Times New Roman"/>
          <w:sz w:val="24"/>
          <w:szCs w:val="24"/>
        </w:rPr>
        <w:t>рна - емкость, специально предназначенная для сбора мусора, выполненная из несгораемых материалов</w:t>
      </w:r>
      <w:r>
        <w:rPr>
          <w:rFonts w:ascii="Times New Roman" w:hAnsi="Times New Roman" w:cs="Times New Roman"/>
          <w:sz w:val="24"/>
          <w:szCs w:val="24"/>
        </w:rPr>
        <w:t>.</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Фасад - наружная (лицевая) сторона здания, сооружения. Фасады делятся </w:t>
      </w:r>
      <w:proofErr w:type="gramStart"/>
      <w:r w:rsidRPr="00D42996">
        <w:rPr>
          <w:sz w:val="24"/>
          <w:szCs w:val="24"/>
          <w:lang w:eastAsia="ru-RU"/>
        </w:rPr>
        <w:t>на</w:t>
      </w:r>
      <w:proofErr w:type="gramEnd"/>
      <w:r w:rsidRPr="00D42996">
        <w:rPr>
          <w:sz w:val="24"/>
          <w:szCs w:val="24"/>
          <w:lang w:eastAsia="ru-RU"/>
        </w:rPr>
        <w:t xml:space="preserve"> уличный и дворовый.</w:t>
      </w:r>
    </w:p>
    <w:p w:rsidR="00384AEF" w:rsidRPr="00384AEF" w:rsidRDefault="00384AEF" w:rsidP="00384A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Ч</w:t>
      </w:r>
      <w:r w:rsidRPr="00384AEF">
        <w:rPr>
          <w:rFonts w:ascii="Times New Roman" w:hAnsi="Times New Roman" w:cs="Times New Roman"/>
          <w:sz w:val="24"/>
          <w:szCs w:val="24"/>
        </w:rPr>
        <w:t>истота - соответствие содержания территорий, зданий и других объектов требованиям, установленным настоящими правилами.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C52EE6">
        <w:rPr>
          <w:sz w:val="24"/>
          <w:szCs w:val="24"/>
          <w:lang w:eastAsia="ru-RU"/>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52EE6">
        <w:rPr>
          <w:sz w:val="24"/>
          <w:szCs w:val="24"/>
          <w:lang w:eastAsia="ru-RU"/>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устройства наружного освещения и подсветки;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фасады зданий и сооружений, а также иные внешние элементы зданий и сооружений, номерные знаки домов и указатели наименований улиц;</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заборы, ограждения, ворота;</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мемориальные комплексы, памятники и воинские захоронения;</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оборудования детских, спортивных и спортивно-игровых площадок;</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предметы праздничного оформления;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мелкорозничной торговой сети, летние кафе;</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w:t>
      </w:r>
      <w:r w:rsidRPr="00C52EE6">
        <w:rPr>
          <w:sz w:val="24"/>
          <w:szCs w:val="24"/>
          <w:lang w:eastAsia="ru-RU"/>
        </w:rPr>
        <w:lastRenderedPageBreak/>
        <w:t>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зеленые насаждения на территории поселения;</w:t>
      </w:r>
    </w:p>
    <w:p w:rsidR="00EC1753" w:rsidRDefault="00EC1753" w:rsidP="00EC1753">
      <w:pPr>
        <w:autoSpaceDN w:val="0"/>
        <w:adjustRightInd w:val="0"/>
        <w:ind w:firstLine="540"/>
        <w:jc w:val="both"/>
        <w:rPr>
          <w:sz w:val="24"/>
          <w:szCs w:val="24"/>
          <w:lang w:eastAsia="ru-RU"/>
        </w:rPr>
      </w:pPr>
      <w:r>
        <w:rPr>
          <w:sz w:val="24"/>
          <w:szCs w:val="24"/>
          <w:lang w:eastAsia="ru-RU"/>
        </w:rPr>
        <w:t xml:space="preserve">- </w:t>
      </w:r>
      <w:r w:rsidRPr="00C52EE6">
        <w:rPr>
          <w:sz w:val="24"/>
          <w:szCs w:val="24"/>
          <w:lang w:eastAsia="ru-RU"/>
        </w:rPr>
        <w:t>строения, сооружения, в том числе сараи и гаражи вс</w:t>
      </w:r>
      <w:r>
        <w:rPr>
          <w:sz w:val="24"/>
          <w:szCs w:val="24"/>
          <w:lang w:eastAsia="ru-RU"/>
        </w:rPr>
        <w:t>ех типов, рекламные конструкции;</w:t>
      </w:r>
    </w:p>
    <w:p w:rsidR="00A02B02" w:rsidRPr="00D42996" w:rsidRDefault="00EC1753" w:rsidP="00EC1753">
      <w:pPr>
        <w:suppressAutoHyphens w:val="0"/>
        <w:ind w:firstLine="540"/>
        <w:jc w:val="both"/>
        <w:rPr>
          <w:sz w:val="24"/>
          <w:szCs w:val="24"/>
          <w:lang w:eastAsia="ru-RU"/>
        </w:rPr>
      </w:pPr>
      <w:r>
        <w:rPr>
          <w:sz w:val="24"/>
          <w:szCs w:val="24"/>
          <w:lang w:eastAsia="ru-RU"/>
        </w:rPr>
        <w:t>-</w:t>
      </w:r>
      <w:r w:rsidR="00A02B02" w:rsidRPr="00D42996">
        <w:rPr>
          <w:sz w:val="24"/>
          <w:szCs w:val="24"/>
          <w:lang w:eastAsia="ru-RU"/>
        </w:rPr>
        <w:t xml:space="preserve"> иные составные части благоустройства, предусмотренные в качестве таковых действующим законодательством и муниципальными правовыми актами </w:t>
      </w:r>
      <w:r w:rsidR="0010748A" w:rsidRPr="00D42996">
        <w:rPr>
          <w:sz w:val="24"/>
          <w:szCs w:val="24"/>
          <w:lang w:eastAsia="ru-RU"/>
        </w:rPr>
        <w:t xml:space="preserve">____________ </w:t>
      </w:r>
      <w:r w:rsidR="00A02B02" w:rsidRPr="00D42996">
        <w:rPr>
          <w:sz w:val="24"/>
          <w:szCs w:val="24"/>
          <w:lang w:eastAsia="ru-RU"/>
        </w:rPr>
        <w:t>сельского поселения.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1.5. </w:t>
      </w:r>
      <w:proofErr w:type="gramStart"/>
      <w:r w:rsidRPr="002B22B2">
        <w:rPr>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2B22B2">
        <w:rPr>
          <w:sz w:val="24"/>
          <w:szCs w:val="24"/>
        </w:rPr>
        <w:t>маломобильных</w:t>
      </w:r>
      <w:proofErr w:type="spellEnd"/>
      <w:r w:rsidRPr="002B22B2">
        <w:rPr>
          <w:sz w:val="24"/>
          <w:szCs w:val="24"/>
        </w:rPr>
        <w:t xml:space="preserve"> групп населения по территории муниципального образования «</w:t>
      </w:r>
      <w:proofErr w:type="spellStart"/>
      <w:r w:rsidR="005B7AAC">
        <w:rPr>
          <w:sz w:val="24"/>
          <w:szCs w:val="24"/>
        </w:rPr>
        <w:t>Тымское</w:t>
      </w:r>
      <w:proofErr w:type="spellEnd"/>
      <w:r w:rsidRPr="002B22B2">
        <w:rPr>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5E346A" w:rsidRPr="002B22B2" w:rsidRDefault="005E346A" w:rsidP="005E346A">
      <w:pPr>
        <w:suppressAutoHyphens w:val="0"/>
        <w:ind w:firstLine="540"/>
        <w:jc w:val="both"/>
        <w:rPr>
          <w:sz w:val="24"/>
          <w:szCs w:val="24"/>
          <w:lang w:eastAsia="ru-RU"/>
        </w:rPr>
      </w:pPr>
      <w:r w:rsidRPr="002B22B2">
        <w:rPr>
          <w:sz w:val="24"/>
          <w:szCs w:val="24"/>
          <w:lang w:eastAsia="ru-RU"/>
        </w:rPr>
        <w:t>1.6. Субъектами благоустройства территории сельского поселения являются: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 Российская Федерация, Томская область в лице уполномоченных исполнительных органов государственной власти;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2) </w:t>
      </w:r>
      <w:proofErr w:type="spellStart"/>
      <w:r w:rsidR="005B7AAC">
        <w:rPr>
          <w:sz w:val="24"/>
          <w:szCs w:val="24"/>
          <w:lang w:eastAsia="ru-RU"/>
        </w:rPr>
        <w:t>Тымское</w:t>
      </w:r>
      <w:proofErr w:type="spellEnd"/>
      <w:r w:rsidRPr="002B22B2">
        <w:rPr>
          <w:sz w:val="24"/>
          <w:szCs w:val="24"/>
          <w:lang w:eastAsia="ru-RU"/>
        </w:rPr>
        <w:t xml:space="preserve"> сельское поселение в лице уполномоченных органов местного самоуправления;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3) физические лица (в том числе индивидуальные предприниматели);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4) юридические лица.</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E346A" w:rsidRPr="002B22B2" w:rsidRDefault="005E346A" w:rsidP="005E346A">
      <w:pPr>
        <w:suppressAutoHyphens w:val="0"/>
        <w:ind w:firstLine="540"/>
        <w:jc w:val="both"/>
        <w:rPr>
          <w:sz w:val="24"/>
          <w:szCs w:val="24"/>
          <w:lang w:eastAsia="ru-RU"/>
        </w:rPr>
      </w:pPr>
      <w:proofErr w:type="gramStart"/>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2B22B2">
        <w:rPr>
          <w:sz w:val="24"/>
          <w:szCs w:val="24"/>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1.8. Границы прилегающих территорий определяются:</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lastRenderedPageBreak/>
        <w:t>4) на строительных площадках - территория не менее 15 метров от ограждения стройки по всему периметру;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5) для некапитальных объектов торговли, общественного питания и бытового обслуживания населения - в радиусе не менее 10 метров;</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86905" w:rsidRDefault="00986905" w:rsidP="00986905">
      <w:pPr>
        <w:suppressAutoHyphens w:val="0"/>
        <w:ind w:firstLine="540"/>
        <w:jc w:val="both"/>
        <w:rPr>
          <w:sz w:val="24"/>
          <w:szCs w:val="24"/>
          <w:lang w:eastAsia="ru-RU"/>
        </w:rPr>
      </w:pPr>
      <w:r w:rsidRPr="00732A19">
        <w:rPr>
          <w:sz w:val="24"/>
          <w:szCs w:val="24"/>
          <w:lang w:eastAsia="ru-RU"/>
        </w:rPr>
        <w:t xml:space="preserve">1.10. </w:t>
      </w:r>
      <w:proofErr w:type="gramStart"/>
      <w:r w:rsidRPr="00732A19">
        <w:rPr>
          <w:sz w:val="24"/>
          <w:szCs w:val="24"/>
          <w:lang w:eastAsia="ru-RU"/>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732A19" w:rsidRDefault="00732A19" w:rsidP="00986905">
      <w:pPr>
        <w:suppressAutoHyphens w:val="0"/>
        <w:ind w:firstLine="540"/>
        <w:jc w:val="both"/>
        <w:rPr>
          <w:sz w:val="24"/>
          <w:szCs w:val="24"/>
          <w:lang w:eastAsia="ru-RU"/>
        </w:rPr>
      </w:pPr>
    </w:p>
    <w:p w:rsidR="00471A60" w:rsidRPr="006D0BD4" w:rsidRDefault="00471A60" w:rsidP="00471A60">
      <w:pPr>
        <w:autoSpaceDN w:val="0"/>
        <w:adjustRightInd w:val="0"/>
        <w:jc w:val="center"/>
        <w:outlineLvl w:val="1"/>
        <w:rPr>
          <w:sz w:val="24"/>
          <w:szCs w:val="24"/>
        </w:rPr>
      </w:pPr>
      <w:r w:rsidRPr="006D0BD4">
        <w:rPr>
          <w:sz w:val="24"/>
          <w:szCs w:val="24"/>
        </w:rPr>
        <w:t>2. Организация содержания и уборки территорий</w:t>
      </w:r>
    </w:p>
    <w:p w:rsidR="00471A60" w:rsidRPr="006D0BD4" w:rsidRDefault="00471A60" w:rsidP="00471A60">
      <w:pPr>
        <w:autoSpaceDN w:val="0"/>
        <w:adjustRightInd w:val="0"/>
        <w:jc w:val="center"/>
        <w:outlineLvl w:val="1"/>
        <w:rPr>
          <w:sz w:val="24"/>
          <w:szCs w:val="24"/>
        </w:rPr>
      </w:pPr>
    </w:p>
    <w:p w:rsidR="00471A60" w:rsidRPr="006D0BD4" w:rsidRDefault="00471A60" w:rsidP="00471A60">
      <w:pPr>
        <w:suppressAutoHyphens w:val="0"/>
        <w:ind w:firstLine="540"/>
        <w:jc w:val="both"/>
        <w:rPr>
          <w:sz w:val="24"/>
          <w:szCs w:val="24"/>
          <w:lang w:eastAsia="ru-RU"/>
        </w:rPr>
      </w:pPr>
      <w:r w:rsidRPr="006D0BD4">
        <w:rPr>
          <w:sz w:val="24"/>
          <w:szCs w:val="24"/>
          <w:lang w:eastAsia="ru-RU"/>
        </w:rPr>
        <w:t>2.1. На территории сельского поселения должны содержаться в чистоте и исправном состоянии все объекты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2.2. Основные требования к благоустройству территорий сельского поселения: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организация благоустройства территорий сельского поселения в любое время года включает: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регулярную уборку;</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proofErr w:type="spellStart"/>
      <w:proofErr w:type="gramStart"/>
      <w:r w:rsidRPr="006D0BD4">
        <w:rPr>
          <w:sz w:val="24"/>
          <w:szCs w:val="24"/>
          <w:lang w:eastAsia="ru-RU"/>
        </w:rPr>
        <w:t>з</w:t>
      </w:r>
      <w:proofErr w:type="spellEnd"/>
      <w:r w:rsidRPr="006D0BD4">
        <w:rPr>
          <w:sz w:val="24"/>
          <w:szCs w:val="24"/>
          <w:lang w:eastAsia="ru-RU"/>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и) обеспечение беспрепятственного доступа к узлам управления инженерными сетями, источникам пожарного водоснабжения;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л) содержание, текущий и капитальный ремонт малых архитектурных форм;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471A60" w:rsidRDefault="00471A60" w:rsidP="00471A60">
      <w:pPr>
        <w:suppressAutoHyphens w:val="0"/>
        <w:ind w:firstLine="540"/>
        <w:jc w:val="both"/>
        <w:rPr>
          <w:sz w:val="24"/>
          <w:szCs w:val="24"/>
          <w:lang w:eastAsia="ru-RU"/>
        </w:rPr>
      </w:pPr>
      <w:proofErr w:type="spellStart"/>
      <w:r w:rsidRPr="006D0BD4">
        <w:rPr>
          <w:sz w:val="24"/>
          <w:szCs w:val="24"/>
          <w:lang w:eastAsia="ru-RU"/>
        </w:rPr>
        <w:t>н</w:t>
      </w:r>
      <w:proofErr w:type="spellEnd"/>
      <w:r w:rsidRPr="006D0BD4">
        <w:rPr>
          <w:sz w:val="24"/>
          <w:szCs w:val="24"/>
          <w:lang w:eastAsia="ru-RU"/>
        </w:rPr>
        <w:t>)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r w:rsidR="00FA702D">
        <w:rPr>
          <w:sz w:val="24"/>
          <w:szCs w:val="24"/>
          <w:lang w:eastAsia="ru-RU"/>
        </w:rPr>
        <w:t>.</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при организации благоустройства территорий сельского поселения в летний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покос сорных и карантинных трав;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поливка и мойка тротуаров;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при организации благоустройства территорий сельского поселения в зимний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6D0BD4">
        <w:rPr>
          <w:sz w:val="24"/>
          <w:szCs w:val="24"/>
          <w:lang w:eastAsia="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rsidR="00C86A1A">
        <w:rPr>
          <w:sz w:val="24"/>
          <w:szCs w:val="24"/>
          <w:lang w:eastAsia="ru-RU"/>
        </w:rPr>
        <w:t>15</w:t>
      </w:r>
      <w:r w:rsidRPr="006D0BD4">
        <w:rPr>
          <w:sz w:val="24"/>
          <w:szCs w:val="24"/>
          <w:lang w:eastAsia="ru-RU"/>
        </w:rPr>
        <w:t xml:space="preserve"> сантиметров и сосулек при наступлении оттепели на сторонах, выходящих на пешеходную зону, не допускается;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471A60" w:rsidRPr="006D0BD4" w:rsidRDefault="00471A60" w:rsidP="00471A60">
      <w:pPr>
        <w:suppressAutoHyphens w:val="0"/>
        <w:ind w:firstLine="540"/>
        <w:jc w:val="both"/>
        <w:rPr>
          <w:sz w:val="24"/>
          <w:szCs w:val="24"/>
          <w:lang w:eastAsia="ru-RU"/>
        </w:rPr>
      </w:pPr>
      <w:proofErr w:type="spellStart"/>
      <w:r w:rsidRPr="006D0BD4">
        <w:rPr>
          <w:sz w:val="24"/>
          <w:szCs w:val="24"/>
          <w:lang w:eastAsia="ru-RU"/>
        </w:rPr>
        <w:t>з</w:t>
      </w:r>
      <w:proofErr w:type="spellEnd"/>
      <w:r w:rsidRPr="006D0BD4">
        <w:rPr>
          <w:sz w:val="24"/>
          <w:szCs w:val="24"/>
          <w:lang w:eastAsia="ru-RU"/>
        </w:rPr>
        <w:t>)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FA702D" w:rsidRPr="00FA702D" w:rsidRDefault="00471A60" w:rsidP="00FA702D">
      <w:pPr>
        <w:autoSpaceDN w:val="0"/>
        <w:adjustRightInd w:val="0"/>
        <w:ind w:firstLine="540"/>
        <w:jc w:val="both"/>
        <w:outlineLvl w:val="1"/>
        <w:rPr>
          <w:sz w:val="24"/>
          <w:szCs w:val="24"/>
        </w:rPr>
      </w:pPr>
      <w:r w:rsidRPr="006D0BD4">
        <w:rPr>
          <w:sz w:val="24"/>
          <w:szCs w:val="24"/>
          <w:lang w:eastAsia="ru-RU"/>
        </w:rPr>
        <w:t xml:space="preserve">2.3.  </w:t>
      </w:r>
      <w:r w:rsidR="00FA702D" w:rsidRPr="00FA702D">
        <w:rPr>
          <w:sz w:val="24"/>
          <w:szCs w:val="24"/>
        </w:rPr>
        <w:t>Организацию уборки осуществляют:</w:t>
      </w:r>
    </w:p>
    <w:p w:rsidR="00FA702D" w:rsidRPr="00FA702D" w:rsidRDefault="00FA702D" w:rsidP="00FA702D">
      <w:pPr>
        <w:autoSpaceDN w:val="0"/>
        <w:adjustRightInd w:val="0"/>
        <w:ind w:firstLine="540"/>
        <w:jc w:val="both"/>
        <w:outlineLvl w:val="1"/>
        <w:rPr>
          <w:sz w:val="24"/>
          <w:szCs w:val="24"/>
        </w:rPr>
      </w:pPr>
      <w:r w:rsidRPr="00FA702D">
        <w:rPr>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A702D" w:rsidRDefault="00FA702D" w:rsidP="00FA702D">
      <w:pPr>
        <w:autoSpaceDN w:val="0"/>
        <w:adjustRightInd w:val="0"/>
        <w:ind w:firstLine="540"/>
        <w:jc w:val="both"/>
        <w:outlineLvl w:val="1"/>
        <w:rPr>
          <w:sz w:val="24"/>
          <w:szCs w:val="24"/>
        </w:rPr>
      </w:pPr>
      <w:r w:rsidRPr="00FA702D">
        <w:rPr>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A702D" w:rsidRDefault="00FA702D" w:rsidP="00FA702D">
      <w:pPr>
        <w:autoSpaceDN w:val="0"/>
        <w:adjustRightInd w:val="0"/>
        <w:ind w:firstLine="540"/>
        <w:jc w:val="both"/>
        <w:outlineLvl w:val="1"/>
        <w:rPr>
          <w:sz w:val="24"/>
          <w:szCs w:val="24"/>
        </w:rPr>
      </w:pPr>
      <w:r w:rsidRPr="00FA702D">
        <w:rPr>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71A60" w:rsidRPr="006D0BD4" w:rsidRDefault="00FA702D" w:rsidP="00471A60">
      <w:pPr>
        <w:suppressAutoHyphens w:val="0"/>
        <w:ind w:firstLine="540"/>
        <w:jc w:val="both"/>
        <w:rPr>
          <w:sz w:val="24"/>
          <w:szCs w:val="24"/>
          <w:lang w:eastAsia="ru-RU"/>
        </w:rPr>
      </w:pPr>
      <w:r>
        <w:rPr>
          <w:sz w:val="24"/>
          <w:szCs w:val="24"/>
          <w:lang w:eastAsia="ru-RU"/>
        </w:rPr>
        <w:t xml:space="preserve">2.4. </w:t>
      </w:r>
      <w:r w:rsidR="00471A60" w:rsidRPr="006D0BD4">
        <w:rPr>
          <w:sz w:val="24"/>
          <w:szCs w:val="24"/>
          <w:lang w:eastAsia="ru-RU"/>
        </w:rPr>
        <w:t>Субъекты благоустройства обязаны: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соблюдать чистоту и порядок на всей территории сельского поселения в соответствии с настоящими Правилами;</w:t>
      </w:r>
    </w:p>
    <w:p w:rsidR="00471A60" w:rsidRDefault="00471A60" w:rsidP="00471A60">
      <w:pPr>
        <w:suppressAutoHyphens w:val="0"/>
        <w:ind w:firstLine="540"/>
        <w:jc w:val="both"/>
        <w:rPr>
          <w:sz w:val="24"/>
          <w:szCs w:val="24"/>
          <w:lang w:eastAsia="ru-RU"/>
        </w:rPr>
      </w:pPr>
      <w:r w:rsidRPr="006D0BD4">
        <w:rPr>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A702D" w:rsidRPr="00FA702D" w:rsidRDefault="00FA702D" w:rsidP="00FA702D">
      <w:pPr>
        <w:autoSpaceDN w:val="0"/>
        <w:adjustRightInd w:val="0"/>
        <w:ind w:firstLine="540"/>
        <w:jc w:val="both"/>
        <w:outlineLvl w:val="1"/>
        <w:rPr>
          <w:sz w:val="24"/>
          <w:szCs w:val="24"/>
        </w:rPr>
      </w:pPr>
      <w:proofErr w:type="gramStart"/>
      <w:r w:rsidRPr="00FA702D">
        <w:rPr>
          <w:sz w:val="24"/>
          <w:szCs w:val="24"/>
        </w:rPr>
        <w:t xml:space="preserve">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w:t>
      </w:r>
      <w:r w:rsidRPr="00FA702D">
        <w:rPr>
          <w:sz w:val="24"/>
          <w:szCs w:val="24"/>
        </w:rPr>
        <w:lastRenderedPageBreak/>
        <w:t>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FA702D" w:rsidRPr="00FA702D" w:rsidRDefault="00FA702D" w:rsidP="00FA702D">
      <w:pPr>
        <w:autoSpaceDN w:val="0"/>
        <w:adjustRightInd w:val="0"/>
        <w:ind w:firstLine="540"/>
        <w:jc w:val="both"/>
        <w:outlineLvl w:val="1"/>
        <w:rPr>
          <w:sz w:val="24"/>
          <w:szCs w:val="24"/>
        </w:rPr>
      </w:pPr>
      <w:r w:rsidRPr="00FA702D">
        <w:rPr>
          <w:sz w:val="24"/>
          <w:szCs w:val="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E134BB" w:rsidRDefault="00E134BB" w:rsidP="00E134BB">
      <w:pPr>
        <w:autoSpaceDN w:val="0"/>
        <w:adjustRightInd w:val="0"/>
        <w:ind w:firstLine="540"/>
        <w:jc w:val="both"/>
        <w:outlineLvl w:val="1"/>
        <w:rPr>
          <w:sz w:val="24"/>
          <w:szCs w:val="24"/>
        </w:rPr>
      </w:pPr>
      <w:r>
        <w:rPr>
          <w:sz w:val="24"/>
          <w:szCs w:val="24"/>
        </w:rPr>
        <w:t xml:space="preserve">2.5. </w:t>
      </w:r>
      <w:r w:rsidRPr="00E134BB">
        <w:rPr>
          <w:sz w:val="24"/>
          <w:szCs w:val="24"/>
        </w:rPr>
        <w:t xml:space="preserve">Юридические и физические лица, арендаторы развернутых на открытых площадках кафе, баров обязаны установить </w:t>
      </w:r>
      <w:proofErr w:type="spellStart"/>
      <w:r w:rsidRPr="00E134BB">
        <w:rPr>
          <w:sz w:val="24"/>
          <w:szCs w:val="24"/>
        </w:rPr>
        <w:t>биотуалеты</w:t>
      </w:r>
      <w:proofErr w:type="spellEnd"/>
      <w:r w:rsidRPr="00E134BB">
        <w:rPr>
          <w:sz w:val="24"/>
          <w:szCs w:val="24"/>
        </w:rPr>
        <w:t xml:space="preserve">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Pr>
          <w:sz w:val="24"/>
          <w:szCs w:val="24"/>
        </w:rPr>
        <w:t xml:space="preserve"> </w:t>
      </w:r>
    </w:p>
    <w:p w:rsidR="00E134BB" w:rsidRPr="00E134BB" w:rsidRDefault="00E134BB" w:rsidP="00E134BB">
      <w:pPr>
        <w:autoSpaceDN w:val="0"/>
        <w:adjustRightInd w:val="0"/>
        <w:ind w:firstLine="540"/>
        <w:jc w:val="both"/>
        <w:outlineLvl w:val="1"/>
        <w:rPr>
          <w:sz w:val="24"/>
          <w:szCs w:val="24"/>
        </w:rPr>
      </w:pPr>
      <w:r w:rsidRPr="00E134BB">
        <w:rPr>
          <w:sz w:val="24"/>
          <w:szCs w:val="2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E134BB" w:rsidRPr="00E134BB" w:rsidRDefault="00E134BB" w:rsidP="00E134BB">
      <w:pPr>
        <w:autoSpaceDN w:val="0"/>
        <w:adjustRightInd w:val="0"/>
        <w:ind w:firstLine="540"/>
        <w:jc w:val="both"/>
        <w:outlineLvl w:val="1"/>
        <w:rPr>
          <w:sz w:val="24"/>
          <w:szCs w:val="24"/>
        </w:rPr>
      </w:pPr>
      <w:r w:rsidRPr="00E134BB">
        <w:rPr>
          <w:sz w:val="24"/>
          <w:szCs w:val="24"/>
        </w:rPr>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устанавливаются:</w:t>
      </w:r>
    </w:p>
    <w:p w:rsidR="00E134BB" w:rsidRPr="00E134BB" w:rsidRDefault="00E134BB" w:rsidP="00E134BB">
      <w:pPr>
        <w:autoSpaceDN w:val="0"/>
        <w:adjustRightInd w:val="0"/>
        <w:ind w:firstLine="540"/>
        <w:jc w:val="both"/>
        <w:outlineLvl w:val="1"/>
        <w:rPr>
          <w:sz w:val="24"/>
          <w:szCs w:val="24"/>
        </w:rPr>
      </w:pPr>
      <w:r w:rsidRPr="00E134BB">
        <w:rPr>
          <w:sz w:val="24"/>
          <w:szCs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E134BB" w:rsidRPr="00E134BB" w:rsidRDefault="00E134BB" w:rsidP="00E134BB">
      <w:pPr>
        <w:autoSpaceDN w:val="0"/>
        <w:adjustRightInd w:val="0"/>
        <w:ind w:firstLine="540"/>
        <w:jc w:val="both"/>
        <w:outlineLvl w:val="1"/>
        <w:rPr>
          <w:sz w:val="24"/>
          <w:szCs w:val="24"/>
        </w:rPr>
      </w:pPr>
      <w:r w:rsidRPr="00E134BB">
        <w:rPr>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E134BB" w:rsidRPr="00E134BB" w:rsidRDefault="00E134BB" w:rsidP="00E134BB">
      <w:pPr>
        <w:autoSpaceDN w:val="0"/>
        <w:adjustRightInd w:val="0"/>
        <w:ind w:firstLine="540"/>
        <w:jc w:val="both"/>
        <w:outlineLvl w:val="1"/>
        <w:rPr>
          <w:sz w:val="24"/>
          <w:szCs w:val="24"/>
        </w:rPr>
      </w:pPr>
      <w:proofErr w:type="gramStart"/>
      <w:r w:rsidRPr="00E134BB">
        <w:rPr>
          <w:sz w:val="24"/>
          <w:szCs w:val="24"/>
        </w:rPr>
        <w:t>в) организациями, собственниками, арендаторами, в ведении которых находятся скверы, парки, пляжи,  вокзалы</w:t>
      </w:r>
      <w:r w:rsidR="004602DA">
        <w:rPr>
          <w:sz w:val="24"/>
          <w:szCs w:val="24"/>
        </w:rPr>
        <w:t>, станции</w:t>
      </w:r>
      <w:r w:rsidRPr="00E134BB">
        <w:rPr>
          <w:sz w:val="24"/>
          <w:szCs w:val="24"/>
        </w:rPr>
        <w:t>, остановки транспорта, рынки и т.д., - в местах, удобных для сбора ТБО.</w:t>
      </w:r>
      <w:proofErr w:type="gramEnd"/>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Расстояние между урнами должно быть не более 50 м на оживленных магистральных улицах (территориях) и не более 100 м </w:t>
      </w:r>
      <w:r w:rsidR="00520F7C">
        <w:rPr>
          <w:sz w:val="24"/>
          <w:szCs w:val="24"/>
        </w:rPr>
        <w:t>–</w:t>
      </w:r>
      <w:r w:rsidRPr="00E134BB">
        <w:rPr>
          <w:sz w:val="24"/>
          <w:szCs w:val="24"/>
        </w:rPr>
        <w:t xml:space="preserve"> на малолюдных.</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w:t>
      </w:r>
      <w:r w:rsidR="00E134BB">
        <w:rPr>
          <w:sz w:val="24"/>
          <w:szCs w:val="24"/>
          <w:lang w:eastAsia="ru-RU"/>
        </w:rPr>
        <w:t>6</w:t>
      </w:r>
      <w:r w:rsidRPr="006D0BD4">
        <w:rPr>
          <w:sz w:val="24"/>
          <w:szCs w:val="24"/>
          <w:lang w:eastAsia="ru-RU"/>
        </w:rPr>
        <w:t>. На территории сельского поселения запрещается: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6D0BD4">
        <w:rPr>
          <w:sz w:val="24"/>
          <w:szCs w:val="24"/>
          <w:lang w:eastAsia="ru-RU"/>
        </w:rPr>
        <w:t xml:space="preserve"> с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размещение транспортных средств на газонах, иных объектах озеленения, детских и спортивных площадках;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сжигание отходов, уличного смета, мусора, листьев, скошенной травы, порубочных остатков, упаковочной тары;</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lastRenderedPageBreak/>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5) загромождение проезжей части улиц, дорог и проездов при производстве земляных и строительных работ;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10) осуществление ремонта и мойки транспортных средств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6D0BD4">
        <w:rPr>
          <w:sz w:val="24"/>
          <w:szCs w:val="24"/>
          <w:lang w:eastAsia="ru-RU"/>
        </w:rPr>
        <w:t>размещения</w:t>
      </w:r>
      <w:proofErr w:type="gramEnd"/>
      <w:r w:rsidRPr="006D0BD4">
        <w:rPr>
          <w:sz w:val="24"/>
          <w:szCs w:val="24"/>
          <w:lang w:eastAsia="ru-RU"/>
        </w:rPr>
        <w:t xml:space="preserve"> как с предоставлением, так и без предоставления земельного участка);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13) осуществление самовольного подключения хозяйственно-бытовой канализации в дренажную сеть и сеть ливневой канализации;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14) осуществление выпаса (выгула) домашних животных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471A60" w:rsidRDefault="00471A60" w:rsidP="00471A60">
      <w:pPr>
        <w:suppressAutoHyphens w:val="0"/>
        <w:ind w:firstLine="540"/>
        <w:jc w:val="both"/>
        <w:rPr>
          <w:sz w:val="24"/>
          <w:szCs w:val="24"/>
          <w:lang w:eastAsia="ru-RU"/>
        </w:rPr>
      </w:pPr>
      <w:r w:rsidRPr="006D0BD4">
        <w:rPr>
          <w:sz w:val="24"/>
          <w:szCs w:val="24"/>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344CBA" w:rsidRPr="008145D2" w:rsidRDefault="00344CBA" w:rsidP="00344CBA">
      <w:pPr>
        <w:suppressAutoHyphens w:val="0"/>
        <w:ind w:firstLine="540"/>
        <w:jc w:val="both"/>
        <w:rPr>
          <w:sz w:val="24"/>
          <w:szCs w:val="24"/>
          <w:lang w:eastAsia="ru-RU"/>
        </w:rPr>
      </w:pPr>
      <w:r w:rsidRPr="008145D2">
        <w:rPr>
          <w:bCs/>
          <w:sz w:val="24"/>
          <w:szCs w:val="24"/>
          <w:lang w:eastAsia="ru-RU"/>
        </w:rPr>
        <w:t xml:space="preserve">2.7. Организации благоустройства придомовых территорий, территорий индивидуальных жилых </w:t>
      </w:r>
      <w:r w:rsidRPr="008145D2">
        <w:rPr>
          <w:sz w:val="24"/>
          <w:szCs w:val="24"/>
          <w:lang w:eastAsia="ru-RU"/>
        </w:rPr>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 территорий индивидуальных жилых домов</w:t>
      </w:r>
      <w:r w:rsidR="008145D2" w:rsidRPr="008145D2">
        <w:rPr>
          <w:sz w:val="24"/>
          <w:szCs w:val="24"/>
          <w:lang w:eastAsia="ru-RU"/>
        </w:rPr>
        <w:t>,</w:t>
      </w:r>
      <w:r w:rsidRPr="008145D2">
        <w:rPr>
          <w:sz w:val="24"/>
          <w:szCs w:val="24"/>
          <w:lang w:eastAsia="ru-RU"/>
        </w:rPr>
        <w:t xml:space="preserve"> помимо выполнения требований, предусмотренных пунктом 2.2</w:t>
      </w:r>
      <w:r w:rsidRPr="008145D2">
        <w:rPr>
          <w:color w:val="000000"/>
          <w:sz w:val="24"/>
          <w:szCs w:val="24"/>
          <w:lang w:eastAsia="ru-RU"/>
        </w:rPr>
        <w:t xml:space="preserve"> </w:t>
      </w:r>
      <w:r w:rsidRPr="008145D2">
        <w:rPr>
          <w:sz w:val="24"/>
          <w:szCs w:val="24"/>
          <w:lang w:eastAsia="ru-RU"/>
        </w:rPr>
        <w:t>настоящих Правил, также включает:</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w:t>
      </w:r>
      <w:r w:rsidRPr="008145D2">
        <w:rPr>
          <w:sz w:val="24"/>
          <w:szCs w:val="24"/>
          <w:lang w:eastAsia="ru-RU"/>
        </w:rPr>
        <w:lastRenderedPageBreak/>
        <w:t>устранению</w:t>
      </w:r>
      <w:r w:rsidR="008145D2" w:rsidRPr="008145D2">
        <w:rPr>
          <w:sz w:val="24"/>
          <w:szCs w:val="24"/>
          <w:lang w:eastAsia="ru-RU"/>
        </w:rPr>
        <w:t>;</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3</w:t>
      </w:r>
      <w:r w:rsidR="00344CBA" w:rsidRPr="008145D2">
        <w:rPr>
          <w:sz w:val="24"/>
          <w:szCs w:val="24"/>
          <w:lang w:eastAsia="ru-RU"/>
        </w:rPr>
        <w:t>) обеспечение в не</w:t>
      </w:r>
      <w:r w:rsidRPr="008145D2">
        <w:rPr>
          <w:sz w:val="24"/>
          <w:szCs w:val="24"/>
          <w:lang w:eastAsia="ru-RU"/>
        </w:rPr>
        <w:t xml:space="preserve"> </w:t>
      </w:r>
      <w:r w:rsidR="00344CBA" w:rsidRPr="008145D2">
        <w:rPr>
          <w:sz w:val="24"/>
          <w:szCs w:val="24"/>
          <w:lang w:eastAsia="ru-RU"/>
        </w:rPr>
        <w:t>канализованных индивидуальных жилых домах содержания в чистоте дворовых туалетов, производство их дезинфекции;</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4</w:t>
      </w:r>
      <w:r w:rsidR="00344CBA" w:rsidRPr="008145D2">
        <w:rPr>
          <w:sz w:val="24"/>
          <w:szCs w:val="24"/>
          <w:lang w:eastAsia="ru-RU"/>
        </w:rPr>
        <w:t>) оборудование и очистка водоотводных канав и труб, обеспечение пропуска ливневых и талых вод;</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5</w:t>
      </w:r>
      <w:r w:rsidR="00344CBA" w:rsidRPr="008145D2">
        <w:rPr>
          <w:sz w:val="24"/>
          <w:szCs w:val="24"/>
          <w:lang w:eastAsia="ru-RU"/>
        </w:rPr>
        <w:t>) регулярная (по мере заполнения) очистка выгребных ям (вывоз сточных вод), недопущение выхода на рельеф сточных вод.</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w:t>
      </w:r>
      <w:r w:rsidR="008145D2" w:rsidRPr="008145D2">
        <w:rPr>
          <w:sz w:val="24"/>
          <w:szCs w:val="24"/>
          <w:lang w:eastAsia="ru-RU"/>
        </w:rPr>
        <w:t xml:space="preserve"> </w:t>
      </w:r>
      <w:r w:rsidRPr="008145D2">
        <w:rPr>
          <w:sz w:val="24"/>
          <w:szCs w:val="24"/>
          <w:lang w:eastAsia="ru-RU"/>
        </w:rPr>
        <w:t xml:space="preserve">в зимний период, помимо выполнения требований, предусмотренных </w:t>
      </w:r>
      <w:r w:rsidR="008145D2" w:rsidRPr="008145D2">
        <w:rPr>
          <w:sz w:val="24"/>
          <w:szCs w:val="24"/>
          <w:lang w:eastAsia="ru-RU"/>
        </w:rPr>
        <w:t>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w:t>
      </w:r>
      <w:r w:rsidR="00520F7C">
        <w:rPr>
          <w:sz w:val="24"/>
          <w:szCs w:val="24"/>
          <w:lang w:eastAsia="ru-RU"/>
        </w:rPr>
        <w:t>–</w:t>
      </w:r>
      <w:r w:rsidRPr="008145D2">
        <w:rPr>
          <w:sz w:val="24"/>
          <w:szCs w:val="24"/>
          <w:lang w:eastAsia="ru-RU"/>
        </w:rPr>
        <w:t xml:space="preserve"> с оставлением слоев снега, не превышающих</w:t>
      </w:r>
      <w:proofErr w:type="gramEnd"/>
      <w:r w:rsidRPr="008145D2">
        <w:rPr>
          <w:sz w:val="24"/>
          <w:szCs w:val="24"/>
          <w:lang w:eastAsia="ru-RU"/>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ликвидация наледи (гололеда) производится путем обработки тротуаров и дворовых территорий песком (</w:t>
      </w:r>
      <w:proofErr w:type="spellStart"/>
      <w:r w:rsidRPr="008145D2">
        <w:rPr>
          <w:sz w:val="24"/>
          <w:szCs w:val="24"/>
          <w:lang w:eastAsia="ru-RU"/>
        </w:rPr>
        <w:t>песко-соляной</w:t>
      </w:r>
      <w:proofErr w:type="spellEnd"/>
      <w:r w:rsidRPr="008145D2">
        <w:rPr>
          <w:sz w:val="24"/>
          <w:szCs w:val="24"/>
          <w:lang w:eastAsia="ru-RU"/>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5) вывоз снега и ледяных образований с придомовых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6) периодичность и технология проведения механизированной и ручной уборки придомовой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территорий индивидуальных жилых домов в зимний период, помимо выполнения требований, предусмотренных</w:t>
      </w:r>
      <w:r w:rsidR="008145D2" w:rsidRPr="008145D2">
        <w:rPr>
          <w:sz w:val="24"/>
          <w:szCs w:val="24"/>
          <w:lang w:eastAsia="ru-RU"/>
        </w:rPr>
        <w:t xml:space="preserve"> 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lastRenderedPageBreak/>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344CBA" w:rsidRDefault="00344CBA" w:rsidP="00344CBA">
      <w:pPr>
        <w:suppressAutoHyphens w:val="0"/>
        <w:ind w:firstLine="540"/>
        <w:jc w:val="both"/>
        <w:rPr>
          <w:sz w:val="24"/>
          <w:szCs w:val="24"/>
          <w:lang w:eastAsia="ru-RU"/>
        </w:rPr>
      </w:pPr>
      <w:r w:rsidRPr="008145D2">
        <w:rPr>
          <w:sz w:val="24"/>
          <w:szCs w:val="24"/>
          <w:lang w:eastAsia="ru-RU"/>
        </w:rPr>
        <w:t xml:space="preserve">4) вывоз снега и ледяных образований с территорий индивидуальных жилых домов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2.8. </w:t>
      </w:r>
      <w:r w:rsidR="00344CBA" w:rsidRPr="008145D2">
        <w:rPr>
          <w:sz w:val="24"/>
          <w:szCs w:val="24"/>
          <w:lang w:eastAsia="ru-RU"/>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собственниками (иными законными владельцами) указанных объектов, либо уполномоченными ими лицами.</w:t>
      </w:r>
    </w:p>
    <w:p w:rsidR="00344CBA" w:rsidRDefault="008145D2" w:rsidP="00344CBA">
      <w:pPr>
        <w:suppressAutoHyphens w:val="0"/>
        <w:ind w:firstLine="540"/>
        <w:jc w:val="both"/>
        <w:rPr>
          <w:sz w:val="24"/>
          <w:szCs w:val="24"/>
          <w:lang w:eastAsia="ru-RU"/>
        </w:rPr>
      </w:pPr>
      <w:r w:rsidRPr="008145D2">
        <w:rPr>
          <w:sz w:val="24"/>
          <w:szCs w:val="24"/>
          <w:lang w:eastAsia="ru-RU"/>
        </w:rPr>
        <w:t>2.9.</w:t>
      </w:r>
      <w:r w:rsidR="00344CBA" w:rsidRPr="008145D2">
        <w:rPr>
          <w:sz w:val="24"/>
          <w:szCs w:val="24"/>
          <w:lang w:eastAsia="ru-RU"/>
        </w:rPr>
        <w:t xml:space="preserve">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в соответствии с требованиями, предусмотренными </w:t>
      </w:r>
      <w:r w:rsidRPr="008145D2">
        <w:rPr>
          <w:sz w:val="24"/>
          <w:szCs w:val="24"/>
          <w:lang w:eastAsia="ru-RU"/>
        </w:rPr>
        <w:t>пунктом 2.2</w:t>
      </w:r>
      <w:r w:rsidR="00344CBA" w:rsidRPr="008145D2">
        <w:rPr>
          <w:sz w:val="24"/>
          <w:szCs w:val="24"/>
          <w:lang w:eastAsia="ru-RU"/>
        </w:rPr>
        <w:t xml:space="preserve"> настоящих Правил.</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2.10. </w:t>
      </w:r>
      <w:r w:rsidR="00344CBA" w:rsidRPr="008145D2">
        <w:rPr>
          <w:sz w:val="24"/>
          <w:szCs w:val="24"/>
          <w:lang w:eastAsia="ru-RU"/>
        </w:rPr>
        <w:t xml:space="preserve">Организация благоустройства территорий розничных рынков и ярмарок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Содержание и уборка территорий розничных рынков и ярмарок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осуществляется в соответствии с требованиями, предусмотренными </w:t>
      </w:r>
      <w:r w:rsidR="008145D2" w:rsidRPr="008145D2">
        <w:rPr>
          <w:sz w:val="24"/>
          <w:szCs w:val="24"/>
          <w:lang w:eastAsia="ru-RU"/>
        </w:rPr>
        <w:t>пунктом 2.2.</w:t>
      </w:r>
      <w:r w:rsidRPr="008145D2">
        <w:rPr>
          <w:sz w:val="24"/>
          <w:szCs w:val="24"/>
          <w:lang w:eastAsia="ru-RU"/>
        </w:rPr>
        <w:t xml:space="preserve"> настоящих Правил, </w:t>
      </w:r>
      <w:r w:rsidR="008145D2" w:rsidRPr="008145D2">
        <w:rPr>
          <w:sz w:val="24"/>
          <w:szCs w:val="24"/>
          <w:lang w:eastAsia="ru-RU"/>
        </w:rPr>
        <w:t xml:space="preserve">и </w:t>
      </w:r>
      <w:r w:rsidRPr="008145D2">
        <w:rPr>
          <w:sz w:val="24"/>
          <w:szCs w:val="24"/>
          <w:lang w:eastAsia="ru-RU"/>
        </w:rPr>
        <w:t>с учетом предусмотренных настоящим разделом особенностей.</w:t>
      </w:r>
    </w:p>
    <w:p w:rsidR="00344CBA" w:rsidRPr="008145D2" w:rsidRDefault="00344CBA" w:rsidP="00344CBA">
      <w:pPr>
        <w:suppressAutoHyphens w:val="0"/>
        <w:ind w:firstLine="720"/>
        <w:jc w:val="both"/>
        <w:rPr>
          <w:sz w:val="24"/>
          <w:szCs w:val="24"/>
          <w:lang w:eastAsia="ru-RU"/>
        </w:rPr>
      </w:pPr>
    </w:p>
    <w:p w:rsidR="0086729C" w:rsidRPr="0086729C" w:rsidRDefault="00471A60" w:rsidP="0086729C">
      <w:pPr>
        <w:autoSpaceDN w:val="0"/>
        <w:adjustRightInd w:val="0"/>
        <w:ind w:firstLine="540"/>
        <w:jc w:val="center"/>
        <w:outlineLvl w:val="0"/>
        <w:rPr>
          <w:sz w:val="24"/>
          <w:szCs w:val="24"/>
        </w:rPr>
      </w:pPr>
      <w:r>
        <w:rPr>
          <w:sz w:val="24"/>
          <w:szCs w:val="24"/>
        </w:rPr>
        <w:t>3</w:t>
      </w:r>
      <w:r w:rsidR="0086729C">
        <w:rPr>
          <w:sz w:val="24"/>
          <w:szCs w:val="24"/>
        </w:rPr>
        <w:t xml:space="preserve">. </w:t>
      </w:r>
      <w:r w:rsidR="0086729C" w:rsidRPr="0086729C">
        <w:rPr>
          <w:sz w:val="24"/>
          <w:szCs w:val="24"/>
        </w:rPr>
        <w:t>Требования к озеленению территорий и содержанию зеленых насаждений</w:t>
      </w:r>
    </w:p>
    <w:p w:rsidR="006D0BD4" w:rsidRDefault="006D0BD4" w:rsidP="00AB0718">
      <w:pPr>
        <w:pStyle w:val="P1"/>
        <w:ind w:firstLine="567"/>
        <w:jc w:val="both"/>
      </w:pPr>
    </w:p>
    <w:p w:rsidR="00AB0718" w:rsidRPr="00CD7FDA" w:rsidRDefault="00471A60" w:rsidP="00AB0718">
      <w:pPr>
        <w:pStyle w:val="P1"/>
        <w:ind w:firstLine="567"/>
        <w:jc w:val="both"/>
        <w:rPr>
          <w:rStyle w:val="T1"/>
        </w:rPr>
      </w:pPr>
      <w:r>
        <w:t>3</w:t>
      </w:r>
      <w:r w:rsidR="0086729C">
        <w:t xml:space="preserve">.1. </w:t>
      </w:r>
      <w:proofErr w:type="gramStart"/>
      <w:r w:rsidR="0086729C" w:rsidRPr="0086729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86729C" w:rsidRPr="0086729C">
        <w:t xml:space="preserve"> </w:t>
      </w:r>
      <w:r w:rsidR="00AB0718" w:rsidRPr="00CD7FDA">
        <w:rPr>
          <w:rStyle w:val="T1"/>
        </w:rPr>
        <w:t xml:space="preserve">Все зеленые насаждения, </w:t>
      </w:r>
      <w:r w:rsidR="00AB0718" w:rsidRPr="00CD7FDA">
        <w:rPr>
          <w:rStyle w:val="T2"/>
        </w:rPr>
        <w:t>ра</w:t>
      </w:r>
      <w:r w:rsidR="00AB0718" w:rsidRPr="00CD7FDA">
        <w:rPr>
          <w:rStyle w:val="T10"/>
        </w:rPr>
        <w:t>сп</w:t>
      </w:r>
      <w:r w:rsidR="00AB0718" w:rsidRPr="00CD7FDA">
        <w:rPr>
          <w:rStyle w:val="T2"/>
        </w:rPr>
        <w:t>оложенные</w:t>
      </w:r>
      <w:r w:rsidR="00AB0718" w:rsidRPr="00CD7FDA">
        <w:rPr>
          <w:rStyle w:val="T1"/>
        </w:rPr>
        <w:t xml:space="preserve"> на территории </w:t>
      </w:r>
      <w:r w:rsidR="00AB0718">
        <w:rPr>
          <w:rStyle w:val="T1"/>
        </w:rPr>
        <w:t>с</w:t>
      </w:r>
      <w:r w:rsidR="00AB0718" w:rsidRPr="00CD7FDA">
        <w:rPr>
          <w:rStyle w:val="T1"/>
        </w:rPr>
        <w:t>ельско</w:t>
      </w:r>
      <w:r w:rsidR="00AB0718" w:rsidRPr="00CD7FDA">
        <w:rPr>
          <w:rStyle w:val="T10"/>
        </w:rPr>
        <w:t>го</w:t>
      </w:r>
      <w:r w:rsidR="00AB0718" w:rsidRPr="00CD7FDA">
        <w:rPr>
          <w:rStyle w:val="T1"/>
        </w:rPr>
        <w:t xml:space="preserve"> поселени</w:t>
      </w:r>
      <w:r w:rsidR="00AB0718" w:rsidRPr="00CD7FDA">
        <w:rPr>
          <w:rStyle w:val="T10"/>
        </w:rPr>
        <w:t>я</w:t>
      </w:r>
      <w:r w:rsidR="00AB0718" w:rsidRPr="00CD7FDA">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86729C" w:rsidRDefault="00471A60" w:rsidP="00650280">
      <w:pPr>
        <w:pStyle w:val="P1"/>
        <w:ind w:firstLine="567"/>
        <w:jc w:val="both"/>
      </w:pPr>
      <w:r>
        <w:t>3</w:t>
      </w:r>
      <w:r w:rsidR="0086729C">
        <w:t xml:space="preserve">.2. </w:t>
      </w:r>
      <w:r w:rsidR="0086729C" w:rsidRPr="0086729C">
        <w:t xml:space="preserve">На территории муниципального образования могут использоваться два вида озеленения: стационарное </w:t>
      </w:r>
      <w:r w:rsidR="00520F7C">
        <w:t>–</w:t>
      </w:r>
      <w:r w:rsidR="0086729C" w:rsidRPr="0086729C">
        <w:t xml:space="preserve"> посадка растений в грунт и мобильное </w:t>
      </w:r>
      <w:r w:rsidR="00520F7C">
        <w:t>–</w:t>
      </w:r>
      <w:r w:rsidR="0086729C" w:rsidRPr="0086729C">
        <w:t xml:space="preserve"> посадка растений в специальные передвижные емкости (контейнеры, вазоны и т.п.). </w:t>
      </w:r>
      <w:proofErr w:type="gramStart"/>
      <w:r w:rsidR="0086729C" w:rsidRPr="0086729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00650280" w:rsidRPr="00650280">
        <w:rPr>
          <w:rStyle w:val="T1"/>
        </w:rPr>
        <w:t xml:space="preserve"> </w:t>
      </w:r>
      <w:r w:rsidR="00650280" w:rsidRPr="00CD7FDA">
        <w:rPr>
          <w:rStyle w:val="T1"/>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00650280" w:rsidRPr="00CD7FDA">
        <w:rPr>
          <w:rStyle w:val="T10"/>
        </w:rPr>
        <w:t>сп</w:t>
      </w:r>
      <w:r w:rsidR="00650280" w:rsidRPr="00CD7FDA">
        <w:rPr>
          <w:rStyle w:val="T1"/>
        </w:rPr>
        <w:t xml:space="preserve">ециализированными организациями на договорной основе. </w:t>
      </w:r>
    </w:p>
    <w:p w:rsidR="00E0791C" w:rsidRPr="00CD7FDA" w:rsidRDefault="00471A60" w:rsidP="00E0791C">
      <w:pPr>
        <w:pStyle w:val="P8"/>
        <w:ind w:firstLine="567"/>
        <w:jc w:val="both"/>
      </w:pPr>
      <w:r>
        <w:t>3</w:t>
      </w:r>
      <w:r w:rsidR="0086729C">
        <w:t xml:space="preserve">.3. </w:t>
      </w:r>
      <w:r w:rsidR="0086729C" w:rsidRPr="0086729C">
        <w:t>Озеленение территории, работы по содержанию и восстановлению парков, скверов и зеленых зон осуществляется администрацией муниципального образования</w:t>
      </w:r>
      <w:r w:rsidR="00E0791C">
        <w:t xml:space="preserve">, </w:t>
      </w:r>
      <w:r w:rsidR="0086729C" w:rsidRPr="0086729C">
        <w:t>специализированными организациями</w:t>
      </w:r>
      <w:r w:rsidR="00E0791C">
        <w:t xml:space="preserve">, юридическими и физическими лицами по </w:t>
      </w:r>
      <w:r w:rsidR="00E0791C">
        <w:lastRenderedPageBreak/>
        <w:t>согласованию с администрацией сельского поселения</w:t>
      </w:r>
      <w:r w:rsidR="0086729C" w:rsidRPr="0086729C">
        <w:t xml:space="preserve">. </w:t>
      </w:r>
      <w:r w:rsidR="00E0791C">
        <w:t>И</w:t>
      </w:r>
      <w:r w:rsidR="00E0791C" w:rsidRPr="0086729C">
        <w:t xml:space="preserve">нициатива населения по поддержанию и улучшению зелёных зон и других элементов природной среды в населенном пункте </w:t>
      </w:r>
      <w:r w:rsidR="0086729C" w:rsidRPr="0086729C">
        <w:t>приветствуется и поддержива</w:t>
      </w:r>
      <w:r w:rsidR="00E0791C">
        <w:t>ет</w:t>
      </w:r>
      <w:r w:rsidR="0086729C" w:rsidRPr="0086729C">
        <w:t>ся.</w:t>
      </w:r>
      <w:r w:rsidR="00E0791C" w:rsidRPr="00E0791C">
        <w:t xml:space="preserve"> </w:t>
      </w:r>
    </w:p>
    <w:p w:rsidR="00E0791C" w:rsidRDefault="00E0791C" w:rsidP="00E0791C">
      <w:pPr>
        <w:pStyle w:val="P8"/>
        <w:ind w:firstLine="567"/>
        <w:jc w:val="both"/>
      </w:pPr>
      <w:r w:rsidRPr="00CD7FDA">
        <w:t>Теку</w:t>
      </w:r>
      <w:r>
        <w:t xml:space="preserve">щее содержание парков, скверов </w:t>
      </w:r>
      <w:r w:rsidRPr="00CD7FDA">
        <w:t>и других объектов зеленого хозяйства возлагается на договорной основе на юридических лиц, в ведении которых они находятся.</w:t>
      </w:r>
    </w:p>
    <w:p w:rsidR="00640CFA" w:rsidRDefault="00E0791C" w:rsidP="00650280">
      <w:pPr>
        <w:pStyle w:val="P8"/>
        <w:ind w:firstLine="567"/>
        <w:jc w:val="both"/>
      </w:pPr>
      <w:r w:rsidRPr="00CD7FDA">
        <w:t>Текущее содержание газонов на прилегающих и закрепленных территориях возлагается на соответствующих физических и юридических лиц.</w:t>
      </w:r>
      <w:r w:rsidRPr="00E0791C">
        <w:t xml:space="preserve"> </w:t>
      </w:r>
    </w:p>
    <w:p w:rsidR="00640CFA" w:rsidRPr="00CD7FDA" w:rsidRDefault="00E0791C" w:rsidP="00640CFA">
      <w:pPr>
        <w:pStyle w:val="P1"/>
        <w:ind w:firstLine="567"/>
        <w:jc w:val="both"/>
        <w:rPr>
          <w:rStyle w:val="T1"/>
        </w:rPr>
      </w:pPr>
      <w:r w:rsidRPr="00CD7FDA">
        <w:t xml:space="preserve">У зданий и сооружений свободные земельные участки (газоны, площадки и т.п.) </w:t>
      </w:r>
      <w:r>
        <w:t xml:space="preserve">в летний период </w:t>
      </w:r>
      <w:r w:rsidRPr="00CD7FDA">
        <w:t>должны иметь травяной покров или зеленые насаждения.</w:t>
      </w:r>
      <w:r w:rsidRPr="00E0791C">
        <w:t xml:space="preserve"> </w:t>
      </w:r>
      <w:r w:rsidR="00640CFA" w:rsidRPr="00CD7FDA">
        <w:rPr>
          <w:rStyle w:val="T1"/>
        </w:rPr>
        <w:t xml:space="preserve">Уход за газонами включает в себя следующие основные мероприятия: очистка от </w:t>
      </w:r>
      <w:r w:rsidR="00640CFA">
        <w:rPr>
          <w:rStyle w:val="T1"/>
        </w:rPr>
        <w:t>мусора</w:t>
      </w:r>
      <w:r w:rsidR="00640CFA" w:rsidRPr="00CD7FDA">
        <w:rPr>
          <w:rStyle w:val="T1"/>
        </w:rPr>
        <w:t>,</w:t>
      </w:r>
      <w:r w:rsidR="00640CFA">
        <w:rPr>
          <w:rStyle w:val="T1"/>
        </w:rPr>
        <w:t xml:space="preserve"> листвы,</w:t>
      </w:r>
      <w:r w:rsidR="00640CFA" w:rsidRPr="00CD7FDA">
        <w:rPr>
          <w:rStyle w:val="T1"/>
        </w:rPr>
        <w:t xml:space="preserve">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.4. </w:t>
      </w:r>
      <w:r w:rsidR="0086729C" w:rsidRPr="0086729C">
        <w:rPr>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.5. </w:t>
      </w:r>
      <w:r w:rsidR="00DD11C2" w:rsidRPr="00DD11C2">
        <w:rPr>
          <w:sz w:val="24"/>
          <w:szCs w:val="24"/>
        </w:rPr>
        <w:t xml:space="preserve">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r w:rsidR="0086729C" w:rsidRPr="0086729C">
        <w:rPr>
          <w:sz w:val="24"/>
          <w:szCs w:val="24"/>
        </w:rPr>
        <w:t>Лицами, ответственными за содержание соответствующей территории:</w:t>
      </w:r>
    </w:p>
    <w:p w:rsidR="0086729C" w:rsidRDefault="0086729C" w:rsidP="0086729C">
      <w:pPr>
        <w:suppressAutoHyphens w:val="0"/>
        <w:autoSpaceDN w:val="0"/>
        <w:adjustRightInd w:val="0"/>
        <w:ind w:firstLine="567"/>
        <w:jc w:val="both"/>
        <w:rPr>
          <w:sz w:val="24"/>
          <w:szCs w:val="24"/>
        </w:rPr>
      </w:pPr>
      <w:r>
        <w:rPr>
          <w:sz w:val="24"/>
          <w:szCs w:val="24"/>
        </w:rPr>
        <w:t xml:space="preserve">а) </w:t>
      </w:r>
      <w:r w:rsidRPr="0086729C">
        <w:rPr>
          <w:sz w:val="24"/>
          <w:szCs w:val="24"/>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6729C" w:rsidRDefault="0086729C" w:rsidP="00E21489">
      <w:pPr>
        <w:pStyle w:val="P8"/>
        <w:ind w:firstLine="567"/>
        <w:jc w:val="both"/>
      </w:pPr>
      <w:r>
        <w:t xml:space="preserve">б) </w:t>
      </w:r>
      <w:r w:rsidRPr="0086729C">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r w:rsidR="00BC16FA">
        <w:t xml:space="preserve">. </w:t>
      </w:r>
      <w:r w:rsidR="00BC16FA" w:rsidRPr="00CD7FDA">
        <w:t xml:space="preserve">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BC16FA" w:rsidRPr="00CD7FDA">
        <w:t>токонесущих</w:t>
      </w:r>
      <w:proofErr w:type="spellEnd"/>
      <w:r w:rsidR="00BC16FA" w:rsidRPr="00CD7FDA">
        <w:t xml:space="preserve"> проводов, фасадов жилых и производственных зданий, а с других территорий – в течение 6 часов с момента обнаружения</w:t>
      </w:r>
      <w:r w:rsidRPr="0086729C">
        <w:t>;</w:t>
      </w:r>
    </w:p>
    <w:p w:rsidR="0086729C" w:rsidRDefault="0086729C" w:rsidP="0086729C">
      <w:pPr>
        <w:suppressAutoHyphens w:val="0"/>
        <w:autoSpaceDN w:val="0"/>
        <w:adjustRightInd w:val="0"/>
        <w:ind w:firstLine="567"/>
        <w:jc w:val="both"/>
        <w:rPr>
          <w:sz w:val="24"/>
          <w:szCs w:val="24"/>
        </w:rPr>
      </w:pPr>
      <w:r>
        <w:rPr>
          <w:sz w:val="24"/>
          <w:szCs w:val="24"/>
        </w:rPr>
        <w:t xml:space="preserve">в) </w:t>
      </w:r>
      <w:r w:rsidRPr="0086729C">
        <w:rPr>
          <w:sz w:val="24"/>
          <w:szCs w:val="24"/>
        </w:rPr>
        <w:t>доводится до сведения администрации муниципального образования обо всех случаях массового появления вредителей и болезней</w:t>
      </w:r>
      <w:r>
        <w:rPr>
          <w:sz w:val="24"/>
          <w:szCs w:val="24"/>
        </w:rPr>
        <w:t>,</w:t>
      </w:r>
      <w:r w:rsidRPr="0086729C">
        <w:rPr>
          <w:sz w:val="24"/>
          <w:szCs w:val="24"/>
        </w:rPr>
        <w:t xml:space="preserve"> и принимаются меры борьбы с ними, производится замазка ран и дупел на деревьях;</w:t>
      </w:r>
    </w:p>
    <w:p w:rsidR="0086729C" w:rsidRDefault="0086729C" w:rsidP="0086729C">
      <w:pPr>
        <w:suppressAutoHyphens w:val="0"/>
        <w:autoSpaceDN w:val="0"/>
        <w:adjustRightInd w:val="0"/>
        <w:ind w:firstLine="567"/>
        <w:jc w:val="both"/>
        <w:rPr>
          <w:sz w:val="24"/>
          <w:szCs w:val="24"/>
        </w:rPr>
      </w:pPr>
      <w:r>
        <w:rPr>
          <w:sz w:val="24"/>
          <w:szCs w:val="24"/>
        </w:rPr>
        <w:t xml:space="preserve">г) </w:t>
      </w:r>
      <w:r w:rsidRPr="0086729C">
        <w:rPr>
          <w:sz w:val="24"/>
          <w:szCs w:val="24"/>
        </w:rPr>
        <w:t>проводится своевременный ремонт ограждений зеленых насаждений.</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.6. </w:t>
      </w:r>
      <w:r w:rsidR="0086729C" w:rsidRPr="0086729C">
        <w:rPr>
          <w:sz w:val="24"/>
          <w:szCs w:val="24"/>
        </w:rPr>
        <w:t>На площадях зеленых насаждений запрещается:</w:t>
      </w:r>
    </w:p>
    <w:p w:rsidR="0086729C" w:rsidRDefault="00F221DE" w:rsidP="0086729C">
      <w:pPr>
        <w:suppressAutoHyphens w:val="0"/>
        <w:autoSpaceDN w:val="0"/>
        <w:adjustRightInd w:val="0"/>
        <w:ind w:firstLine="567"/>
        <w:jc w:val="both"/>
        <w:rPr>
          <w:sz w:val="24"/>
          <w:szCs w:val="24"/>
        </w:rPr>
      </w:pPr>
      <w:r>
        <w:rPr>
          <w:sz w:val="24"/>
          <w:szCs w:val="24"/>
        </w:rPr>
        <w:t>1</w:t>
      </w:r>
      <w:r w:rsidR="0086729C">
        <w:rPr>
          <w:sz w:val="24"/>
          <w:szCs w:val="24"/>
        </w:rPr>
        <w:t xml:space="preserve">) </w:t>
      </w:r>
      <w:r w:rsidR="0086729C" w:rsidRPr="0086729C">
        <w:rPr>
          <w:sz w:val="24"/>
          <w:szCs w:val="24"/>
        </w:rPr>
        <w:t xml:space="preserve">ходить и лежать на </w:t>
      </w:r>
      <w:r w:rsidR="0086729C">
        <w:rPr>
          <w:sz w:val="24"/>
          <w:szCs w:val="24"/>
        </w:rPr>
        <w:t>клумбах, цветниках</w:t>
      </w:r>
      <w:r w:rsidR="0086729C" w:rsidRPr="0086729C">
        <w:rPr>
          <w:sz w:val="24"/>
          <w:szCs w:val="24"/>
        </w:rPr>
        <w:t>;</w:t>
      </w:r>
    </w:p>
    <w:p w:rsidR="0086729C" w:rsidRDefault="00F221DE" w:rsidP="0086729C">
      <w:pPr>
        <w:suppressAutoHyphens w:val="0"/>
        <w:autoSpaceDN w:val="0"/>
        <w:adjustRightInd w:val="0"/>
        <w:ind w:firstLine="567"/>
        <w:jc w:val="both"/>
        <w:rPr>
          <w:sz w:val="24"/>
          <w:szCs w:val="24"/>
        </w:rPr>
      </w:pPr>
      <w:r>
        <w:rPr>
          <w:sz w:val="24"/>
          <w:szCs w:val="24"/>
        </w:rPr>
        <w:t>2</w:t>
      </w:r>
      <w:r w:rsidR="0086729C">
        <w:rPr>
          <w:sz w:val="24"/>
          <w:szCs w:val="24"/>
        </w:rPr>
        <w:t xml:space="preserve">) </w:t>
      </w:r>
      <w:r w:rsidR="0086729C" w:rsidRPr="0086729C">
        <w:rPr>
          <w:sz w:val="24"/>
          <w:szCs w:val="24"/>
        </w:rPr>
        <w:t xml:space="preserve">ломать деревья, кустарники, сучья и ветви, срывать листья и цветы, </w:t>
      </w:r>
      <w:r w:rsidRPr="0086729C">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r>
        <w:rPr>
          <w:sz w:val="24"/>
          <w:szCs w:val="24"/>
        </w:rPr>
        <w:t xml:space="preserve"> и других конструкций</w:t>
      </w:r>
      <w:r w:rsidRPr="0086729C">
        <w:rPr>
          <w:sz w:val="24"/>
          <w:szCs w:val="24"/>
        </w:rPr>
        <w:t>, сушить белье на ветвях</w:t>
      </w:r>
      <w:r w:rsidR="0086729C" w:rsidRPr="0086729C">
        <w:rPr>
          <w:sz w:val="24"/>
          <w:szCs w:val="24"/>
        </w:rPr>
        <w:t>;</w:t>
      </w:r>
    </w:p>
    <w:p w:rsidR="0086729C" w:rsidRDefault="00F221DE" w:rsidP="00F221DE">
      <w:pPr>
        <w:suppressAutoHyphens w:val="0"/>
        <w:autoSpaceDN w:val="0"/>
        <w:adjustRightInd w:val="0"/>
        <w:ind w:firstLine="567"/>
        <w:jc w:val="both"/>
        <w:rPr>
          <w:sz w:val="24"/>
          <w:szCs w:val="24"/>
        </w:rPr>
      </w:pPr>
      <w:r>
        <w:rPr>
          <w:sz w:val="24"/>
          <w:szCs w:val="24"/>
        </w:rPr>
        <w:t xml:space="preserve">3) </w:t>
      </w:r>
      <w:r w:rsidR="0086729C" w:rsidRPr="0086729C">
        <w:rPr>
          <w:sz w:val="24"/>
          <w:szCs w:val="24"/>
        </w:rPr>
        <w:t>разбивать палатки и разводить костры;</w:t>
      </w:r>
    </w:p>
    <w:p w:rsidR="0086729C" w:rsidRDefault="00F221DE" w:rsidP="00F221DE">
      <w:pPr>
        <w:suppressAutoHyphens w:val="0"/>
        <w:autoSpaceDN w:val="0"/>
        <w:adjustRightInd w:val="0"/>
        <w:ind w:firstLine="567"/>
        <w:jc w:val="both"/>
        <w:rPr>
          <w:sz w:val="24"/>
          <w:szCs w:val="24"/>
        </w:rPr>
      </w:pPr>
      <w:r>
        <w:rPr>
          <w:sz w:val="24"/>
          <w:szCs w:val="24"/>
        </w:rPr>
        <w:t xml:space="preserve">4) </w:t>
      </w:r>
      <w:r w:rsidR="0086729C" w:rsidRPr="0086729C">
        <w:rPr>
          <w:sz w:val="24"/>
          <w:szCs w:val="24"/>
        </w:rPr>
        <w:t>засорять газоны, цветники, дорожки и водоемы;</w:t>
      </w:r>
    </w:p>
    <w:p w:rsidR="0086729C" w:rsidRDefault="00F221DE" w:rsidP="00F221DE">
      <w:pPr>
        <w:suppressAutoHyphens w:val="0"/>
        <w:autoSpaceDN w:val="0"/>
        <w:adjustRightInd w:val="0"/>
        <w:ind w:firstLine="567"/>
        <w:jc w:val="both"/>
        <w:rPr>
          <w:sz w:val="24"/>
          <w:szCs w:val="24"/>
        </w:rPr>
      </w:pPr>
      <w:r>
        <w:rPr>
          <w:sz w:val="24"/>
          <w:szCs w:val="24"/>
        </w:rPr>
        <w:t xml:space="preserve">5) </w:t>
      </w:r>
      <w:r w:rsidR="0086729C" w:rsidRPr="0086729C">
        <w:rPr>
          <w:sz w:val="24"/>
          <w:szCs w:val="24"/>
        </w:rPr>
        <w:t>портить скульптуры, скамейки, ограды;</w:t>
      </w:r>
    </w:p>
    <w:p w:rsidR="0086729C" w:rsidRDefault="00F221DE" w:rsidP="008A363E">
      <w:pPr>
        <w:suppressAutoHyphens w:val="0"/>
        <w:autoSpaceDN w:val="0"/>
        <w:adjustRightInd w:val="0"/>
        <w:ind w:firstLine="567"/>
        <w:jc w:val="both"/>
        <w:rPr>
          <w:sz w:val="24"/>
          <w:szCs w:val="24"/>
        </w:rPr>
      </w:pPr>
      <w:r>
        <w:rPr>
          <w:sz w:val="24"/>
          <w:szCs w:val="24"/>
        </w:rPr>
        <w:t>6)</w:t>
      </w:r>
      <w:r w:rsidR="008A363E" w:rsidRPr="0086729C">
        <w:rPr>
          <w:sz w:val="24"/>
          <w:szCs w:val="24"/>
        </w:rPr>
        <w:t xml:space="preserve"> </w:t>
      </w:r>
      <w:r w:rsidR="0086729C" w:rsidRPr="0086729C">
        <w:rPr>
          <w:sz w:val="24"/>
          <w:szCs w:val="24"/>
        </w:rPr>
        <w:t>пасти скот;</w:t>
      </w:r>
    </w:p>
    <w:p w:rsidR="0086729C" w:rsidRDefault="008A363E" w:rsidP="008A363E">
      <w:pPr>
        <w:suppressAutoHyphens w:val="0"/>
        <w:autoSpaceDN w:val="0"/>
        <w:adjustRightInd w:val="0"/>
        <w:ind w:firstLine="567"/>
        <w:jc w:val="both"/>
        <w:rPr>
          <w:sz w:val="24"/>
          <w:szCs w:val="24"/>
        </w:rPr>
      </w:pPr>
      <w:r>
        <w:rPr>
          <w:sz w:val="24"/>
          <w:szCs w:val="24"/>
        </w:rPr>
        <w:t xml:space="preserve">7) </w:t>
      </w:r>
      <w:r w:rsidR="0086729C" w:rsidRPr="0086729C">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6729C" w:rsidRDefault="008A363E" w:rsidP="008A363E">
      <w:pPr>
        <w:suppressAutoHyphens w:val="0"/>
        <w:autoSpaceDN w:val="0"/>
        <w:adjustRightInd w:val="0"/>
        <w:ind w:firstLine="567"/>
        <w:jc w:val="both"/>
        <w:rPr>
          <w:sz w:val="24"/>
          <w:szCs w:val="24"/>
        </w:rPr>
      </w:pPr>
      <w:r>
        <w:rPr>
          <w:sz w:val="24"/>
          <w:szCs w:val="24"/>
        </w:rPr>
        <w:t xml:space="preserve">8) </w:t>
      </w:r>
      <w:r w:rsidR="0086729C" w:rsidRPr="0086729C">
        <w:rPr>
          <w:sz w:val="24"/>
          <w:szCs w:val="24"/>
        </w:rPr>
        <w:t>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8A363E" w:rsidRDefault="008A363E" w:rsidP="008A363E">
      <w:pPr>
        <w:suppressAutoHyphens w:val="0"/>
        <w:autoSpaceDN w:val="0"/>
        <w:adjustRightInd w:val="0"/>
        <w:ind w:firstLine="567"/>
        <w:jc w:val="both"/>
        <w:rPr>
          <w:sz w:val="24"/>
          <w:szCs w:val="24"/>
        </w:rPr>
      </w:pPr>
      <w:r>
        <w:rPr>
          <w:sz w:val="24"/>
          <w:szCs w:val="24"/>
        </w:rPr>
        <w:t xml:space="preserve">9) </w:t>
      </w:r>
      <w:r w:rsidR="0086729C" w:rsidRPr="0086729C">
        <w:rPr>
          <w:sz w:val="24"/>
          <w:szCs w:val="24"/>
        </w:rPr>
        <w:t>добывать растительную землю, песок и производить другие раскопки</w:t>
      </w:r>
      <w:r>
        <w:rPr>
          <w:sz w:val="24"/>
          <w:szCs w:val="24"/>
        </w:rPr>
        <w:t>.</w:t>
      </w:r>
    </w:p>
    <w:p w:rsidR="00C300E3" w:rsidRDefault="00471A60" w:rsidP="00C300E3">
      <w:pPr>
        <w:pStyle w:val="P1"/>
        <w:ind w:firstLine="567"/>
        <w:jc w:val="both"/>
        <w:rPr>
          <w:rStyle w:val="T1"/>
        </w:rPr>
      </w:pPr>
      <w:r>
        <w:t>3</w:t>
      </w:r>
      <w:r w:rsidR="008A363E">
        <w:t xml:space="preserve">.7. </w:t>
      </w:r>
      <w:r w:rsidR="00C300E3" w:rsidRPr="00CD7FDA">
        <w:rPr>
          <w:rStyle w:val="T1"/>
        </w:rPr>
        <w:t xml:space="preserve">При производстве строительных работ юридические и физические лица обязаны </w:t>
      </w:r>
      <w:r w:rsidR="00C300E3" w:rsidRPr="00CD7FDA">
        <w:rPr>
          <w:rStyle w:val="T1"/>
        </w:rPr>
        <w:lastRenderedPageBreak/>
        <w:t xml:space="preserve">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00C300E3" w:rsidRPr="00CD7FDA">
        <w:rPr>
          <w:rStyle w:val="T2"/>
        </w:rPr>
        <w:t>ра</w:t>
      </w:r>
      <w:r w:rsidR="00C300E3" w:rsidRPr="00CD7FDA">
        <w:rPr>
          <w:rStyle w:val="T10"/>
        </w:rPr>
        <w:t>сп</w:t>
      </w:r>
      <w:r w:rsidR="00C300E3" w:rsidRPr="00CD7FDA">
        <w:rPr>
          <w:rStyle w:val="T2"/>
        </w:rPr>
        <w:t>иску</w:t>
      </w:r>
      <w:r w:rsidR="00C300E3" w:rsidRPr="00CD7FDA">
        <w:rPr>
          <w:rStyle w:val="T1"/>
        </w:rPr>
        <w:t>. Подрядчики обязаны в целях недопущения повреждения зеленых насаждений ограждать их, при необходимости брать в короба.</w:t>
      </w:r>
    </w:p>
    <w:p w:rsidR="00C300E3" w:rsidRPr="00CD7FDA" w:rsidRDefault="00C300E3" w:rsidP="00C300E3">
      <w:pPr>
        <w:pStyle w:val="P1"/>
        <w:ind w:firstLine="567"/>
        <w:jc w:val="both"/>
      </w:pPr>
      <w:r w:rsidRPr="00CD7FDA">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300E3" w:rsidRDefault="00C300E3" w:rsidP="00C300E3">
      <w:pPr>
        <w:pStyle w:val="P8"/>
        <w:ind w:firstLine="567"/>
        <w:jc w:val="both"/>
      </w:pPr>
      <w:r>
        <w:t xml:space="preserve">- </w:t>
      </w:r>
      <w:r w:rsidRPr="00CD7FDA">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t>;</w:t>
      </w:r>
    </w:p>
    <w:p w:rsidR="00C300E3" w:rsidRDefault="00C300E3" w:rsidP="00C300E3">
      <w:pPr>
        <w:pStyle w:val="P8"/>
        <w:ind w:firstLine="567"/>
        <w:jc w:val="both"/>
      </w:pPr>
      <w:r>
        <w:t xml:space="preserve">- </w:t>
      </w:r>
      <w:r w:rsidRPr="00CD7FDA">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t>;</w:t>
      </w:r>
    </w:p>
    <w:p w:rsidR="00C300E3" w:rsidRDefault="005D2F9C" w:rsidP="005D2F9C">
      <w:pPr>
        <w:pStyle w:val="P8"/>
        <w:ind w:firstLine="567"/>
        <w:jc w:val="both"/>
      </w:pPr>
      <w:r>
        <w:t xml:space="preserve">- </w:t>
      </w:r>
      <w:r w:rsidR="00C300E3" w:rsidRPr="00CD7FDA">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w:t>
      </w:r>
      <w:r>
        <w:t>о лица) местного самоуправления;</w:t>
      </w:r>
    </w:p>
    <w:p w:rsidR="00C300E3" w:rsidRDefault="005D2F9C" w:rsidP="005D2F9C">
      <w:pPr>
        <w:pStyle w:val="P8"/>
        <w:ind w:firstLine="567"/>
        <w:jc w:val="both"/>
      </w:pPr>
      <w:r>
        <w:t>- в</w:t>
      </w:r>
      <w:r w:rsidR="00C300E3" w:rsidRPr="00CD7FDA">
        <w:t xml:space="preserve"> иных случаях, предусмотренных федеральным законодательством. </w:t>
      </w:r>
    </w:p>
    <w:p w:rsidR="00C300E3" w:rsidRPr="00CD7FDA" w:rsidRDefault="00C300E3" w:rsidP="00BC16FA">
      <w:pPr>
        <w:pStyle w:val="P8"/>
        <w:ind w:firstLine="567"/>
        <w:jc w:val="both"/>
        <w:rPr>
          <w:rStyle w:val="T1"/>
          <w:b/>
          <w:bCs/>
        </w:rPr>
      </w:pPr>
      <w:r w:rsidRPr="00CD7FDA">
        <w:t xml:space="preserve">Разрешение на вырубку зеленых насаждений выдается </w:t>
      </w:r>
      <w:r w:rsidR="00BC16FA">
        <w:t xml:space="preserve">Администрацией сельского поселения </w:t>
      </w:r>
      <w:r w:rsidRPr="00CD7FDA">
        <w:t>при условии компенсационной высадки зеленых насаждений или компенсации в установленном порядке стоимости подлежащих сносу зеленых насаждений.</w:t>
      </w:r>
      <w:r w:rsidR="005D2F9C">
        <w:t xml:space="preserve"> </w:t>
      </w:r>
      <w:r w:rsidRPr="00CD7FDA">
        <w:t>Компенсационная высадка производится из расчета посадки не менее трех зеленых насаждений взамен каждого подлежащего сносу, и уход</w:t>
      </w:r>
      <w:r w:rsidR="00BC16FA">
        <w:t>а</w:t>
      </w:r>
      <w:r w:rsidRPr="00CD7FDA">
        <w:t xml:space="preserve"> за ними сроком до трех лет, либо до полной приживаемости.</w:t>
      </w:r>
      <w:r w:rsidR="00BC16FA">
        <w:t xml:space="preserve"> </w:t>
      </w:r>
      <w:r w:rsidRPr="00CD7FDA">
        <w:rPr>
          <w:rStyle w:val="T1"/>
        </w:rPr>
        <w:t xml:space="preserve">Компенсационная стоимость за снос одного дерева лиственной породы или кустарника рассчитывается </w:t>
      </w:r>
      <w:proofErr w:type="gramStart"/>
      <w:r w:rsidRPr="00CD7FDA">
        <w:rPr>
          <w:rStyle w:val="T1"/>
        </w:rPr>
        <w:t>согласно</w:t>
      </w:r>
      <w:proofErr w:type="gramEnd"/>
      <w:r w:rsidRPr="00CD7FDA">
        <w:rPr>
          <w:rStyle w:val="T1"/>
        </w:rPr>
        <w:t xml:space="preserve"> </w:t>
      </w:r>
      <w:r w:rsidR="00BC16FA">
        <w:rPr>
          <w:rStyle w:val="T1"/>
        </w:rPr>
        <w:t>нормативного правового акта</w:t>
      </w:r>
      <w:r w:rsidRPr="00CD7FDA">
        <w:rPr>
          <w:rStyle w:val="T1"/>
        </w:rPr>
        <w:t xml:space="preserve"> Администрации сельского поселения.</w:t>
      </w:r>
    </w:p>
    <w:p w:rsidR="00AF0E31" w:rsidRPr="00CD7FDA" w:rsidRDefault="00471A60" w:rsidP="00BC16FA">
      <w:pPr>
        <w:pStyle w:val="P1"/>
        <w:ind w:firstLine="567"/>
        <w:jc w:val="both"/>
      </w:pPr>
      <w:r>
        <w:t>3</w:t>
      </w:r>
      <w:r w:rsidR="00C300E3">
        <w:t xml:space="preserve">.8. </w:t>
      </w:r>
      <w:r w:rsidR="0086729C" w:rsidRPr="0086729C">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r w:rsidR="00AF0E31" w:rsidRPr="00CD7FDA">
        <w:t>В секторе индивидуальной и многоэтажной жилой застройки посадка зеленых насаждений от межи или жилого дома разрешается:</w:t>
      </w:r>
    </w:p>
    <w:p w:rsidR="00AF0E31" w:rsidRPr="00CD7FDA" w:rsidRDefault="00AF0E31" w:rsidP="00BC16FA">
      <w:pPr>
        <w:pStyle w:val="P8"/>
        <w:ind w:firstLine="567"/>
        <w:jc w:val="both"/>
      </w:pPr>
      <w:r w:rsidRPr="00CD7FDA">
        <w:t xml:space="preserve">для </w:t>
      </w:r>
      <w:proofErr w:type="spellStart"/>
      <w:r w:rsidRPr="00CD7FDA">
        <w:t>среднерослых</w:t>
      </w:r>
      <w:proofErr w:type="spellEnd"/>
      <w:r w:rsidRPr="00CD7FDA">
        <w:t xml:space="preserve"> деревьев – не ближе 2 метров;</w:t>
      </w:r>
    </w:p>
    <w:p w:rsidR="00AF0E31" w:rsidRPr="00CD7FDA" w:rsidRDefault="00AF0E31" w:rsidP="00BC16FA">
      <w:pPr>
        <w:pStyle w:val="P8"/>
        <w:ind w:firstLine="567"/>
        <w:jc w:val="both"/>
      </w:pPr>
      <w:r w:rsidRPr="00CD7FDA">
        <w:t>для высокорослых деревьев – не ближе 4 метров;</w:t>
      </w:r>
    </w:p>
    <w:p w:rsidR="00BC16FA" w:rsidRDefault="00AF0E31" w:rsidP="00BC16FA">
      <w:pPr>
        <w:pStyle w:val="P8"/>
        <w:ind w:firstLine="567"/>
        <w:jc w:val="both"/>
      </w:pPr>
      <w:r w:rsidRPr="00CD7FDA">
        <w:t>для кустарников – не ближе 1 метра.</w:t>
      </w:r>
    </w:p>
    <w:p w:rsidR="00AF0E31" w:rsidRPr="00CD7FDA" w:rsidRDefault="00471A60" w:rsidP="00BC16FA">
      <w:pPr>
        <w:pStyle w:val="P8"/>
        <w:ind w:firstLine="567"/>
        <w:jc w:val="both"/>
      </w:pPr>
      <w:r>
        <w:t>3</w:t>
      </w:r>
      <w:r w:rsidR="00BC16FA">
        <w:t xml:space="preserve">.9. </w:t>
      </w:r>
      <w:r w:rsidR="00AF0E31" w:rsidRPr="00CD7FDA">
        <w:t>Ответственность за сохранность зеленых насаждений и уход за ними возлагается:</w:t>
      </w:r>
    </w:p>
    <w:p w:rsidR="00AF0E31" w:rsidRDefault="00BC16FA" w:rsidP="00BC16FA">
      <w:pPr>
        <w:pStyle w:val="P1"/>
        <w:ind w:firstLine="567"/>
        <w:jc w:val="both"/>
        <w:rPr>
          <w:rStyle w:val="T1"/>
        </w:rPr>
      </w:pPr>
      <w:r>
        <w:rPr>
          <w:rStyle w:val="T1"/>
        </w:rPr>
        <w:t xml:space="preserve">- в </w:t>
      </w:r>
      <w:r w:rsidR="00AF0E31" w:rsidRPr="00CD7FDA">
        <w:rPr>
          <w:rStyle w:val="T1"/>
        </w:rPr>
        <w:t xml:space="preserve">садах, скверах, парках культуры и отдыха, вдоль улиц и автомагистралей – на организации, </w:t>
      </w:r>
      <w:r w:rsidR="00AF0E31" w:rsidRPr="00CD7FDA">
        <w:rPr>
          <w:rStyle w:val="T2"/>
        </w:rPr>
        <w:t>эк</w:t>
      </w:r>
      <w:r w:rsidR="00AF0E31" w:rsidRPr="00CD7FDA">
        <w:rPr>
          <w:rStyle w:val="T11"/>
        </w:rPr>
        <w:t>сп</w:t>
      </w:r>
      <w:r w:rsidR="00AF0E31" w:rsidRPr="00CD7FDA">
        <w:rPr>
          <w:rStyle w:val="T2"/>
        </w:rPr>
        <w:t>луатирующие</w:t>
      </w:r>
      <w:r w:rsidR="00AF0E31" w:rsidRPr="00CD7FDA">
        <w:rPr>
          <w:rStyle w:val="T1"/>
        </w:rPr>
        <w:t xml:space="preserve"> указанные объекты, либо закрепленные за ними</w:t>
      </w:r>
      <w:r>
        <w:rPr>
          <w:rStyle w:val="T1"/>
        </w:rPr>
        <w:t>;</w:t>
      </w:r>
    </w:p>
    <w:p w:rsidR="00AF0E31" w:rsidRDefault="00BC16FA" w:rsidP="00BC16FA">
      <w:pPr>
        <w:pStyle w:val="P1"/>
        <w:ind w:firstLine="567"/>
        <w:jc w:val="both"/>
      </w:pPr>
      <w:r>
        <w:rPr>
          <w:rStyle w:val="T1"/>
        </w:rPr>
        <w:t xml:space="preserve">- у </w:t>
      </w:r>
      <w:r w:rsidR="00AF0E31" w:rsidRPr="00CD7FDA">
        <w:t>домов по фасаду вдоль проезжей части улиц и во дворах на владельцев (пользователей) домовладений, зданий и строений</w:t>
      </w:r>
      <w:r>
        <w:t>;</w:t>
      </w:r>
    </w:p>
    <w:p w:rsidR="00AF0E31" w:rsidRPr="00CD7FDA" w:rsidRDefault="00BC16FA" w:rsidP="00BC16FA">
      <w:pPr>
        <w:pStyle w:val="P1"/>
        <w:ind w:firstLine="567"/>
        <w:jc w:val="both"/>
      </w:pPr>
      <w:r>
        <w:t>- н</w:t>
      </w:r>
      <w:r w:rsidR="00AF0E31" w:rsidRPr="00CD7FDA">
        <w:t>а территориях предприятий, учреждений, школ, больниц и т.д. и прилегающих к ним территориях – на администрации предприятий и организаций.</w:t>
      </w:r>
    </w:p>
    <w:p w:rsidR="00AF0E31" w:rsidRDefault="00AF0E31" w:rsidP="00AF0E31">
      <w:pPr>
        <w:pStyle w:val="P8"/>
        <w:jc w:val="both"/>
      </w:pPr>
    </w:p>
    <w:p w:rsidR="00520F7C" w:rsidRDefault="00520F7C" w:rsidP="00520F7C">
      <w:pPr>
        <w:pStyle w:val="P8"/>
        <w:jc w:val="center"/>
        <w:rPr>
          <w:bCs/>
        </w:rPr>
      </w:pPr>
      <w:r>
        <w:t xml:space="preserve">4. </w:t>
      </w:r>
      <w:r w:rsidR="003C5EC3" w:rsidRPr="00520F7C">
        <w:rPr>
          <w:bCs/>
        </w:rPr>
        <w:t xml:space="preserve">Требования к благоустройству территорий размещения контейнерных площадок </w:t>
      </w:r>
    </w:p>
    <w:p w:rsidR="003C5EC3" w:rsidRDefault="003C5EC3" w:rsidP="00520F7C">
      <w:pPr>
        <w:pStyle w:val="P8"/>
        <w:jc w:val="center"/>
      </w:pPr>
      <w:r w:rsidRPr="00520F7C">
        <w:rPr>
          <w:bCs/>
        </w:rPr>
        <w:t xml:space="preserve">для сбора крупногабаритных </w:t>
      </w:r>
      <w:r w:rsidR="009B1685">
        <w:rPr>
          <w:bCs/>
        </w:rPr>
        <w:t>и</w:t>
      </w:r>
      <w:r w:rsidRPr="00520F7C">
        <w:rPr>
          <w:bCs/>
        </w:rPr>
        <w:t xml:space="preserve"> </w:t>
      </w:r>
      <w:r w:rsidR="00520F7C">
        <w:rPr>
          <w:bCs/>
        </w:rPr>
        <w:t xml:space="preserve">твердых бытовых отходов, </w:t>
      </w:r>
      <w:r w:rsidR="009B1685">
        <w:rPr>
          <w:bCs/>
        </w:rPr>
        <w:t xml:space="preserve">сбору и вывозу жидких бытовых отходов, </w:t>
      </w:r>
      <w:r w:rsidRPr="00520F7C">
        <w:rPr>
          <w:bCs/>
        </w:rPr>
        <w:t>сбору, вывозу и складированию уличного смета, снега и льда</w:t>
      </w:r>
      <w:r w:rsidRPr="00520F7C">
        <w:t xml:space="preserve"> </w:t>
      </w:r>
    </w:p>
    <w:p w:rsidR="00520F7C" w:rsidRPr="00520F7C" w:rsidRDefault="00520F7C" w:rsidP="00520F7C">
      <w:pPr>
        <w:pStyle w:val="P8"/>
        <w:jc w:val="center"/>
      </w:pPr>
    </w:p>
    <w:p w:rsidR="004C294E"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004C294E" w:rsidRPr="00EB7017">
        <w:rPr>
          <w:sz w:val="24"/>
          <w:szCs w:val="24"/>
          <w:lang w:eastAsia="ru-RU"/>
        </w:rPr>
        <w:t xml:space="preserve">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 xml:space="preserve">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w:t>
      </w:r>
      <w:r w:rsidR="003C5EC3" w:rsidRPr="00EB7017">
        <w:rPr>
          <w:sz w:val="24"/>
          <w:szCs w:val="24"/>
          <w:lang w:eastAsia="ru-RU"/>
        </w:rPr>
        <w:lastRenderedPageBreak/>
        <w:t>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92258E" w:rsidRPr="00EB7017" w:rsidRDefault="00BE5FAC" w:rsidP="00EB7017">
      <w:pPr>
        <w:suppressAutoHyphens w:val="0"/>
        <w:ind w:firstLine="539"/>
        <w:jc w:val="both"/>
        <w:rPr>
          <w:sz w:val="24"/>
          <w:szCs w:val="24"/>
        </w:rPr>
      </w:pPr>
      <w:proofErr w:type="gramStart"/>
      <w:r w:rsidRPr="00EB7017">
        <w:rPr>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EB7017">
        <w:rPr>
          <w:sz w:val="24"/>
          <w:szCs w:val="24"/>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EB7017">
        <w:rPr>
          <w:sz w:val="24"/>
          <w:szCs w:val="24"/>
        </w:rPr>
        <w:t>зд с тв</w:t>
      </w:r>
      <w:proofErr w:type="gramEnd"/>
      <w:r w:rsidRPr="00EB7017">
        <w:rPr>
          <w:sz w:val="24"/>
          <w:szCs w:val="24"/>
        </w:rPr>
        <w:t>ердым или щебеночным покрытием.</w:t>
      </w:r>
    </w:p>
    <w:p w:rsidR="0092258E" w:rsidRPr="00EB7017" w:rsidRDefault="00BE5FAC" w:rsidP="00EB7017">
      <w:pPr>
        <w:suppressAutoHyphens w:val="0"/>
        <w:ind w:firstLine="539"/>
        <w:jc w:val="both"/>
        <w:rPr>
          <w:sz w:val="24"/>
          <w:szCs w:val="24"/>
        </w:rPr>
      </w:pPr>
      <w:r w:rsidRPr="00EB7017">
        <w:rPr>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92258E" w:rsidRPr="00EB7017" w:rsidRDefault="00BE5FAC" w:rsidP="00EB7017">
      <w:pPr>
        <w:suppressAutoHyphens w:val="0"/>
        <w:ind w:firstLine="539"/>
        <w:jc w:val="both"/>
        <w:rPr>
          <w:sz w:val="24"/>
          <w:szCs w:val="24"/>
        </w:rPr>
      </w:pPr>
      <w:r w:rsidRPr="00EB7017">
        <w:rPr>
          <w:sz w:val="24"/>
          <w:szCs w:val="24"/>
        </w:rPr>
        <w:t>Количество площадок, контейнеров и бункеров-накопителей на них должно соответствовать нормам накопления ТБО.</w:t>
      </w:r>
    </w:p>
    <w:p w:rsidR="0092258E" w:rsidRPr="00EB7017" w:rsidRDefault="00BE5FAC" w:rsidP="00EB7017">
      <w:pPr>
        <w:suppressAutoHyphens w:val="0"/>
        <w:ind w:firstLine="539"/>
        <w:jc w:val="both"/>
        <w:rPr>
          <w:sz w:val="24"/>
          <w:szCs w:val="24"/>
        </w:rPr>
      </w:pPr>
      <w:r w:rsidRPr="00EB7017">
        <w:rPr>
          <w:sz w:val="24"/>
          <w:szCs w:val="24"/>
        </w:rPr>
        <w:t>Ответственность за содержание контейнерных площадок и площадок для бункеров-накопителей и их зачистку (уборку) возлагается:</w:t>
      </w:r>
    </w:p>
    <w:p w:rsidR="00BE5FAC" w:rsidRPr="00EB7017" w:rsidRDefault="0092258E" w:rsidP="00EB7017">
      <w:pPr>
        <w:suppressAutoHyphens w:val="0"/>
        <w:ind w:firstLine="539"/>
        <w:jc w:val="both"/>
        <w:rPr>
          <w:sz w:val="24"/>
          <w:szCs w:val="24"/>
        </w:rPr>
      </w:pPr>
      <w:r w:rsidRPr="00EB7017">
        <w:rPr>
          <w:sz w:val="24"/>
          <w:szCs w:val="24"/>
        </w:rPr>
        <w:t>- п</w:t>
      </w:r>
      <w:r w:rsidR="00BE5FAC" w:rsidRPr="00EB7017">
        <w:rPr>
          <w:sz w:val="24"/>
          <w:szCs w:val="24"/>
        </w:rPr>
        <w:t xml:space="preserve">о муниципальному </w:t>
      </w:r>
      <w:r w:rsidRPr="00EB7017">
        <w:rPr>
          <w:sz w:val="24"/>
          <w:szCs w:val="24"/>
        </w:rPr>
        <w:t xml:space="preserve">и частному </w:t>
      </w:r>
      <w:r w:rsidR="00BE5FAC" w:rsidRPr="00EB7017">
        <w:rPr>
          <w:sz w:val="24"/>
          <w:szCs w:val="24"/>
        </w:rPr>
        <w:t>жилому фонду – на обслуживающие организации;</w:t>
      </w:r>
    </w:p>
    <w:p w:rsidR="00BE5FAC" w:rsidRPr="00EB7017" w:rsidRDefault="0092258E" w:rsidP="00EB7017">
      <w:pPr>
        <w:suppressAutoHyphens w:val="0"/>
        <w:ind w:firstLine="539"/>
        <w:jc w:val="both"/>
        <w:rPr>
          <w:sz w:val="24"/>
          <w:szCs w:val="24"/>
        </w:rPr>
      </w:pPr>
      <w:r w:rsidRPr="00EB7017">
        <w:rPr>
          <w:sz w:val="24"/>
          <w:szCs w:val="24"/>
        </w:rPr>
        <w:t>- п</w:t>
      </w:r>
      <w:r w:rsidR="00BE5FAC" w:rsidRPr="00EB7017">
        <w:rPr>
          <w:sz w:val="24"/>
          <w:szCs w:val="24"/>
        </w:rPr>
        <w:t>о остальным территориям – на предприятия, организации, и иные хозяйствующие субъекты.</w:t>
      </w:r>
    </w:p>
    <w:p w:rsidR="00BD4ACD"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r w:rsidR="00BD4ACD" w:rsidRPr="00EB7017">
        <w:rPr>
          <w:sz w:val="24"/>
          <w:szCs w:val="24"/>
          <w:lang w:eastAsia="ru-RU"/>
        </w:rPr>
        <w:t xml:space="preserve"> </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1) содержание контейнеров в надлежащем техническом состоянии, обеспечение их ремонта или замены;</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2) окраску контейнеров (бункеров) сбора отходов по мере необходимости, но не менее двух раз в год (весной и осенью);</w:t>
      </w:r>
    </w:p>
    <w:p w:rsidR="00BE5FAC" w:rsidRPr="00EB7017" w:rsidRDefault="003C5EC3" w:rsidP="00EB7017">
      <w:pPr>
        <w:suppressAutoHyphens w:val="0"/>
        <w:ind w:firstLine="539"/>
        <w:jc w:val="both"/>
        <w:rPr>
          <w:sz w:val="24"/>
          <w:szCs w:val="24"/>
          <w:lang w:eastAsia="ru-RU"/>
        </w:rPr>
      </w:pPr>
      <w:r w:rsidRPr="00EB7017">
        <w:rPr>
          <w:sz w:val="24"/>
          <w:szCs w:val="24"/>
          <w:lang w:eastAsia="ru-RU"/>
        </w:rPr>
        <w:t>3) недопущение попадания в контейнеры опасных отходов либо отходов другого вида, чем предусмотрено для соответствующего контейнера</w:t>
      </w:r>
      <w:r w:rsidR="0092258E" w:rsidRPr="00EB7017">
        <w:rPr>
          <w:sz w:val="24"/>
          <w:szCs w:val="24"/>
          <w:lang w:eastAsia="ru-RU"/>
        </w:rPr>
        <w:t>;</w:t>
      </w:r>
    </w:p>
    <w:p w:rsidR="0092258E" w:rsidRPr="00EB7017" w:rsidRDefault="0092258E" w:rsidP="00EB7017">
      <w:pPr>
        <w:suppressAutoHyphens w:val="0"/>
        <w:ind w:firstLine="539"/>
        <w:jc w:val="both"/>
        <w:rPr>
          <w:sz w:val="24"/>
          <w:szCs w:val="24"/>
          <w:lang w:eastAsia="ru-RU"/>
        </w:rPr>
      </w:pPr>
      <w:r w:rsidRPr="00EB7017">
        <w:rPr>
          <w:sz w:val="24"/>
          <w:szCs w:val="24"/>
          <w:lang w:eastAsia="ru-RU"/>
        </w:rPr>
        <w:t>4) уборку мусора, выпавшего в ходе выгрузки из контейнеров (бункеров) сбора отходов</w:t>
      </w:r>
      <w:r w:rsidR="00BD4ACD" w:rsidRPr="00EB7017">
        <w:rPr>
          <w:sz w:val="24"/>
          <w:szCs w:val="24"/>
          <w:lang w:eastAsia="ru-RU"/>
        </w:rPr>
        <w:t>;</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5) своевременный вывоз бытовых отходов. </w:t>
      </w:r>
    </w:p>
    <w:p w:rsidR="00BD4ACD" w:rsidRPr="003603E2" w:rsidRDefault="00BD4ACD"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w:t>
      </w:r>
      <w:r w:rsidRPr="003603E2">
        <w:rPr>
          <w:rFonts w:ascii="Times New Roman" w:hAnsi="Times New Roman" w:cs="Times New Roman"/>
          <w:sz w:val="24"/>
          <w:szCs w:val="24"/>
        </w:rPr>
        <w:t>самостоятельно.</w:t>
      </w:r>
    </w:p>
    <w:p w:rsidR="00BE5FAC" w:rsidRPr="003603E2" w:rsidRDefault="00BE5FAC" w:rsidP="00EB7017">
      <w:pPr>
        <w:suppressAutoHyphens w:val="0"/>
        <w:ind w:firstLine="539"/>
        <w:jc w:val="both"/>
        <w:rPr>
          <w:sz w:val="24"/>
          <w:szCs w:val="24"/>
        </w:rPr>
      </w:pPr>
      <w:r w:rsidRPr="003603E2">
        <w:rPr>
          <w:sz w:val="24"/>
          <w:szCs w:val="24"/>
          <w:lang w:eastAsia="ru-RU"/>
        </w:rPr>
        <w:t>4</w:t>
      </w:r>
      <w:r w:rsidRPr="003603E2">
        <w:rPr>
          <w:sz w:val="24"/>
          <w:szCs w:val="24"/>
        </w:rPr>
        <w:t xml:space="preserve">.1.5. Сбор и вывоз отходов и мусора осуществляется по контейнерной или бестарной системе, установленной порядком сбора и вывоза бытовых отходов.  </w:t>
      </w:r>
      <w:r w:rsidR="003603E2" w:rsidRPr="003603E2">
        <w:rPr>
          <w:sz w:val="24"/>
          <w:szCs w:val="24"/>
        </w:rPr>
        <w:t>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w:t>
      </w:r>
      <w:r w:rsidR="002538BF">
        <w:rPr>
          <w:sz w:val="24"/>
          <w:szCs w:val="24"/>
        </w:rPr>
        <w:t xml:space="preserve"> (при </w:t>
      </w:r>
      <w:r w:rsidR="002538BF">
        <w:rPr>
          <w:sz w:val="24"/>
          <w:szCs w:val="24"/>
        </w:rPr>
        <w:lastRenderedPageBreak/>
        <w:t>наличии)</w:t>
      </w:r>
      <w:r w:rsidR="003603E2" w:rsidRPr="003603E2">
        <w:rPr>
          <w:sz w:val="24"/>
          <w:szCs w:val="24"/>
        </w:rPr>
        <w:t>, имеющими лицензию на указанный вид деятельности.</w:t>
      </w:r>
    </w:p>
    <w:p w:rsidR="00EB7017" w:rsidRPr="00EB7017" w:rsidRDefault="00BE5FAC"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4.1.6</w:t>
      </w:r>
      <w:r w:rsidR="00EB7017" w:rsidRPr="00EB7017">
        <w:rPr>
          <w:rFonts w:ascii="Times New Roman" w:hAnsi="Times New Roman" w:cs="Times New Roman"/>
          <w:sz w:val="24"/>
          <w:szCs w:val="24"/>
        </w:rPr>
        <w:t xml:space="preserve">.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EB7017" w:rsidRPr="002538BF" w:rsidRDefault="00EB7017"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2971D2" w:rsidRPr="002538BF" w:rsidRDefault="002971D2" w:rsidP="002538BF">
      <w:pPr>
        <w:ind w:firstLine="539"/>
        <w:jc w:val="both"/>
        <w:rPr>
          <w:sz w:val="24"/>
          <w:szCs w:val="24"/>
        </w:rPr>
      </w:pPr>
      <w:r w:rsidRPr="002538BF">
        <w:rPr>
          <w:sz w:val="24"/>
          <w:szCs w:val="24"/>
        </w:rPr>
        <w:t>4.2. Сбор и вывоз жидких бытовых отходов (ЖБО)</w:t>
      </w:r>
      <w:r w:rsidR="005617A3">
        <w:rPr>
          <w:sz w:val="24"/>
          <w:szCs w:val="24"/>
        </w:rPr>
        <w:t>.</w:t>
      </w:r>
    </w:p>
    <w:p w:rsidR="002971D2" w:rsidRPr="002538BF" w:rsidRDefault="002971D2" w:rsidP="002538BF">
      <w:pPr>
        <w:ind w:firstLine="539"/>
        <w:jc w:val="both"/>
        <w:rPr>
          <w:sz w:val="24"/>
          <w:szCs w:val="24"/>
        </w:rPr>
      </w:pPr>
      <w:r w:rsidRPr="002538BF">
        <w:rPr>
          <w:sz w:val="24"/>
          <w:szCs w:val="24"/>
        </w:rPr>
        <w:t xml:space="preserve">4.2.1. Отвод жидких бытовых отходов (стоков) допускается в централизованную канализационную систему либо в водонепроницаемый выгреб (яму), устроенный в соответствии с установленными требованиями. </w:t>
      </w:r>
    </w:p>
    <w:p w:rsidR="002538BF" w:rsidRPr="002538BF" w:rsidRDefault="002538BF"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2971D2" w:rsidRPr="002538BF" w:rsidRDefault="002971D2" w:rsidP="002538BF">
      <w:pPr>
        <w:ind w:firstLine="539"/>
        <w:jc w:val="both"/>
        <w:rPr>
          <w:sz w:val="24"/>
          <w:szCs w:val="24"/>
        </w:rPr>
      </w:pPr>
      <w:r w:rsidRPr="002538BF">
        <w:rPr>
          <w:sz w:val="24"/>
          <w:szCs w:val="24"/>
        </w:rPr>
        <w:t xml:space="preserve">4.2.2. Запрещается устройство и эксплуатация дренирующих выгребных ям </w:t>
      </w:r>
      <w:r w:rsidRPr="002538BF">
        <w:rPr>
          <w:sz w:val="24"/>
          <w:szCs w:val="24"/>
          <w:lang w:eastAsia="ru-RU"/>
        </w:rPr>
        <w:t>за границей земельного участка частного домовладения</w:t>
      </w:r>
      <w:r w:rsidRPr="002538BF">
        <w:rPr>
          <w:sz w:val="24"/>
          <w:szCs w:val="24"/>
        </w:rPr>
        <w:t xml:space="preserve">, а также </w:t>
      </w:r>
      <w:r w:rsidR="002538BF" w:rsidRPr="002538BF">
        <w:rPr>
          <w:sz w:val="24"/>
          <w:szCs w:val="24"/>
        </w:rPr>
        <w:t>слив (</w:t>
      </w:r>
      <w:r w:rsidRPr="002538BF">
        <w:rPr>
          <w:sz w:val="24"/>
          <w:szCs w:val="24"/>
        </w:rPr>
        <w:t>выпуск</w:t>
      </w:r>
      <w:r w:rsidR="002538BF" w:rsidRPr="002538BF">
        <w:rPr>
          <w:sz w:val="24"/>
          <w:szCs w:val="24"/>
        </w:rPr>
        <w:t>) жидких отходов и</w:t>
      </w:r>
      <w:r w:rsidRPr="002538BF">
        <w:rPr>
          <w:sz w:val="24"/>
          <w:szCs w:val="24"/>
        </w:rPr>
        <w:t xml:space="preserve">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971D2" w:rsidRPr="002538BF" w:rsidRDefault="002971D2" w:rsidP="002538BF">
      <w:pPr>
        <w:ind w:firstLine="539"/>
        <w:jc w:val="both"/>
        <w:rPr>
          <w:sz w:val="24"/>
          <w:szCs w:val="24"/>
          <w:lang w:eastAsia="ru-RU"/>
        </w:rPr>
      </w:pPr>
      <w:r w:rsidRPr="002538BF">
        <w:rPr>
          <w:sz w:val="24"/>
          <w:szCs w:val="24"/>
          <w:lang w:eastAsia="ru-RU"/>
        </w:rPr>
        <w:t xml:space="preserve">Сливные (помойные) ямы должны располагаться не ближе </w:t>
      </w:r>
      <w:r w:rsidR="003603E2" w:rsidRPr="002538BF">
        <w:rPr>
          <w:sz w:val="24"/>
          <w:szCs w:val="24"/>
          <w:lang w:eastAsia="ru-RU"/>
        </w:rPr>
        <w:t>1</w:t>
      </w:r>
      <w:r w:rsidRPr="002538BF">
        <w:rPr>
          <w:sz w:val="24"/>
          <w:szCs w:val="24"/>
          <w:lang w:eastAsia="ru-RU"/>
        </w:rPr>
        <w:t xml:space="preserve"> метр</w:t>
      </w:r>
      <w:r w:rsidR="003603E2" w:rsidRPr="002538BF">
        <w:rPr>
          <w:sz w:val="24"/>
          <w:szCs w:val="24"/>
          <w:lang w:eastAsia="ru-RU"/>
        </w:rPr>
        <w:t>а</w:t>
      </w:r>
      <w:r w:rsidRPr="002538BF">
        <w:rPr>
          <w:sz w:val="24"/>
          <w:szCs w:val="24"/>
          <w:lang w:eastAsia="ru-RU"/>
        </w:rPr>
        <w:t xml:space="preserve"> от границ смежных участков частных домовладений.</w:t>
      </w:r>
    </w:p>
    <w:p w:rsidR="002971D2" w:rsidRPr="002538BF" w:rsidRDefault="003603E2" w:rsidP="002538BF">
      <w:pPr>
        <w:ind w:firstLine="539"/>
        <w:jc w:val="both"/>
        <w:rPr>
          <w:sz w:val="24"/>
          <w:szCs w:val="24"/>
        </w:rPr>
      </w:pPr>
      <w:r w:rsidRPr="002538BF">
        <w:rPr>
          <w:sz w:val="24"/>
          <w:szCs w:val="24"/>
          <w:lang w:eastAsia="ru-RU"/>
        </w:rPr>
        <w:t xml:space="preserve">4.2.3. </w:t>
      </w:r>
      <w:r w:rsidR="002971D2" w:rsidRPr="002538BF">
        <w:rPr>
          <w:sz w:val="24"/>
          <w:szCs w:val="24"/>
        </w:rPr>
        <w:t>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3C5EC3" w:rsidRPr="002538BF" w:rsidRDefault="002538BF" w:rsidP="002538BF">
      <w:pPr>
        <w:ind w:firstLine="539"/>
        <w:jc w:val="both"/>
        <w:rPr>
          <w:sz w:val="24"/>
          <w:szCs w:val="24"/>
          <w:lang w:eastAsia="ru-RU"/>
        </w:rPr>
      </w:pPr>
      <w:r w:rsidRPr="002538BF">
        <w:rPr>
          <w:sz w:val="24"/>
          <w:szCs w:val="24"/>
          <w:lang w:eastAsia="ru-RU"/>
        </w:rPr>
        <w:t xml:space="preserve">4.3. </w:t>
      </w:r>
      <w:r w:rsidR="003C5EC3" w:rsidRPr="002538BF">
        <w:rPr>
          <w:sz w:val="24"/>
          <w:szCs w:val="24"/>
          <w:lang w:eastAsia="ru-RU"/>
        </w:rPr>
        <w:t>Общие требования к вывозу уличного смета, снега и льда:</w:t>
      </w:r>
    </w:p>
    <w:p w:rsidR="003C5EC3" w:rsidRPr="002538BF" w:rsidRDefault="003C5EC3" w:rsidP="002538BF">
      <w:pPr>
        <w:suppressAutoHyphens w:val="0"/>
        <w:ind w:firstLine="539"/>
        <w:jc w:val="both"/>
        <w:rPr>
          <w:sz w:val="24"/>
          <w:szCs w:val="24"/>
          <w:lang w:eastAsia="ru-RU"/>
        </w:rPr>
      </w:pPr>
      <w:proofErr w:type="gramStart"/>
      <w:r w:rsidRPr="002538BF">
        <w:rPr>
          <w:sz w:val="24"/>
          <w:szCs w:val="24"/>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3C5EC3" w:rsidRPr="002538BF" w:rsidRDefault="003C5EC3" w:rsidP="002538BF">
      <w:pPr>
        <w:suppressAutoHyphens w:val="0"/>
        <w:ind w:firstLine="539"/>
        <w:jc w:val="both"/>
        <w:rPr>
          <w:sz w:val="24"/>
          <w:szCs w:val="24"/>
          <w:lang w:eastAsia="ru-RU"/>
        </w:rPr>
      </w:pPr>
      <w:r w:rsidRPr="002538BF">
        <w:rPr>
          <w:sz w:val="24"/>
          <w:szCs w:val="24"/>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 xml:space="preserve">Места расположения специализированных площадок для складирования снега и льда определяются ежегодно до 1 </w:t>
      </w:r>
      <w:r w:rsidR="00DE56FD">
        <w:rPr>
          <w:sz w:val="24"/>
          <w:szCs w:val="24"/>
          <w:lang w:eastAsia="ru-RU"/>
        </w:rPr>
        <w:t>октя</w:t>
      </w:r>
      <w:r w:rsidRPr="002538BF">
        <w:rPr>
          <w:sz w:val="24"/>
          <w:szCs w:val="24"/>
          <w:lang w:eastAsia="ru-RU"/>
        </w:rPr>
        <w:t>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3C5EC3" w:rsidRDefault="003C5EC3" w:rsidP="002538BF">
      <w:pPr>
        <w:suppressAutoHyphens w:val="0"/>
        <w:ind w:firstLine="539"/>
        <w:jc w:val="both"/>
        <w:rPr>
          <w:sz w:val="24"/>
          <w:szCs w:val="24"/>
          <w:lang w:eastAsia="ru-RU"/>
        </w:rPr>
      </w:pPr>
    </w:p>
    <w:p w:rsidR="00372715" w:rsidRPr="00DE56FD" w:rsidRDefault="00372715" w:rsidP="00DE56FD">
      <w:pPr>
        <w:suppressAutoHyphens w:val="0"/>
        <w:ind w:firstLine="539"/>
        <w:jc w:val="center"/>
        <w:rPr>
          <w:bCs/>
          <w:sz w:val="24"/>
          <w:szCs w:val="24"/>
          <w:lang w:eastAsia="ru-RU"/>
        </w:rPr>
      </w:pPr>
      <w:r w:rsidRPr="00DE56FD">
        <w:rPr>
          <w:sz w:val="24"/>
          <w:szCs w:val="24"/>
          <w:lang w:eastAsia="ru-RU"/>
        </w:rPr>
        <w:t xml:space="preserve">5. </w:t>
      </w:r>
      <w:r w:rsidRPr="00DE56FD">
        <w:rPr>
          <w:bCs/>
          <w:sz w:val="24"/>
          <w:szCs w:val="24"/>
          <w:lang w:eastAsia="ru-RU"/>
        </w:rPr>
        <w:t>Требования к производству земляных работ</w:t>
      </w:r>
    </w:p>
    <w:p w:rsidR="00372715" w:rsidRPr="00DE56FD" w:rsidRDefault="00372715" w:rsidP="00DE56FD">
      <w:pPr>
        <w:suppressAutoHyphens w:val="0"/>
        <w:ind w:firstLine="539"/>
        <w:jc w:val="both"/>
        <w:rPr>
          <w:sz w:val="24"/>
          <w:szCs w:val="24"/>
          <w:lang w:eastAsia="ru-RU"/>
        </w:rPr>
      </w:pPr>
    </w:p>
    <w:p w:rsidR="00372715" w:rsidRPr="00DE56FD" w:rsidRDefault="00372715" w:rsidP="00DE56FD">
      <w:pPr>
        <w:suppressAutoHyphens w:val="0"/>
        <w:ind w:firstLine="540"/>
        <w:jc w:val="both"/>
        <w:rPr>
          <w:sz w:val="24"/>
          <w:szCs w:val="24"/>
          <w:lang w:eastAsia="ru-RU"/>
        </w:rPr>
      </w:pPr>
      <w:r w:rsidRPr="00DE56FD">
        <w:rPr>
          <w:sz w:val="24"/>
          <w:szCs w:val="24"/>
          <w:lang w:eastAsia="ru-RU"/>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w:t>
      </w:r>
      <w:r w:rsidRPr="00DE56FD">
        <w:rPr>
          <w:sz w:val="24"/>
          <w:szCs w:val="24"/>
          <w:lang w:eastAsia="ru-RU"/>
        </w:rPr>
        <w:lastRenderedPageBreak/>
        <w:t xml:space="preserve">(далее - разрешения). </w:t>
      </w:r>
      <w:r w:rsidRPr="00DE56FD">
        <w:rPr>
          <w:sz w:val="24"/>
          <w:szCs w:val="24"/>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DE56FD">
        <w:rPr>
          <w:sz w:val="24"/>
          <w:szCs w:val="24"/>
          <w:lang w:eastAsia="ru-RU"/>
        </w:rPr>
        <w:t>.</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5.3. Разрешение выдается организации (лицу), являющейся (являющемуся) заказчиком земляных работ. </w:t>
      </w:r>
      <w:proofErr w:type="gramStart"/>
      <w:r w:rsidRPr="00DE56FD">
        <w:rPr>
          <w:sz w:val="24"/>
          <w:szCs w:val="24"/>
          <w:lang w:eastAsia="ru-RU"/>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DE56FD">
        <w:rPr>
          <w:sz w:val="24"/>
          <w:szCs w:val="24"/>
          <w:lang w:eastAsia="ru-RU"/>
        </w:rPr>
        <w:t>электросетевого</w:t>
      </w:r>
      <w:proofErr w:type="spellEnd"/>
      <w:r w:rsidRPr="00DE56FD">
        <w:rPr>
          <w:sz w:val="24"/>
          <w:szCs w:val="24"/>
          <w:lang w:eastAsia="ru-RU"/>
        </w:rPr>
        <w:t xml:space="preserve"> хозяйства, и (или) в целях</w:t>
      </w:r>
      <w:proofErr w:type="gramEnd"/>
      <w:r w:rsidRPr="00DE56FD">
        <w:rPr>
          <w:sz w:val="24"/>
          <w:szCs w:val="24"/>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5.4. </w:t>
      </w:r>
      <w:proofErr w:type="gramStart"/>
      <w:r w:rsidRPr="00DE56FD">
        <w:rPr>
          <w:sz w:val="24"/>
          <w:szCs w:val="24"/>
          <w:lang w:eastAsia="ru-RU"/>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5.5. </w:t>
      </w:r>
      <w:proofErr w:type="gramStart"/>
      <w:r w:rsidRPr="00DE56FD">
        <w:rPr>
          <w:sz w:val="24"/>
          <w:szCs w:val="24"/>
          <w:lang w:eastAsia="ru-RU"/>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DE56FD">
        <w:rPr>
          <w:sz w:val="24"/>
          <w:szCs w:val="24"/>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5.6. </w:t>
      </w:r>
      <w:proofErr w:type="gramStart"/>
      <w:r w:rsidRPr="00DE56FD">
        <w:rPr>
          <w:sz w:val="24"/>
          <w:szCs w:val="24"/>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DE56FD">
        <w:rPr>
          <w:sz w:val="24"/>
          <w:szCs w:val="24"/>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w:t>
      </w:r>
      <w:r w:rsidRPr="00DE56FD">
        <w:rPr>
          <w:sz w:val="24"/>
          <w:szCs w:val="24"/>
          <w:lang w:eastAsia="ru-RU"/>
        </w:rPr>
        <w:lastRenderedPageBreak/>
        <w:t>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DE56FD">
        <w:rPr>
          <w:sz w:val="24"/>
          <w:szCs w:val="24"/>
          <w:lang w:eastAsia="ru-RU"/>
        </w:rPr>
        <w:t xml:space="preserve"> чем в письменной форме уведомляет организацию (лицо), которой (которому) выдано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5.8. При необходимости устранить аварию (повреждения) на инженерных коммуникациях их владелец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 течение суток поставить в известность об этом уполномоченный орган;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согласовать условия производства земляных работ с заинтересованными лицами;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DE56FD">
        <w:rPr>
          <w:sz w:val="24"/>
          <w:szCs w:val="24"/>
          <w:lang w:eastAsia="ru-RU"/>
        </w:rPr>
        <w:t xml:space="preserve"> Администрацию.</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DE56FD">
        <w:rPr>
          <w:sz w:val="24"/>
          <w:szCs w:val="24"/>
          <w:lang w:eastAsia="ru-RU"/>
        </w:rPr>
        <w:t>шнековым</w:t>
      </w:r>
      <w:proofErr w:type="spellEnd"/>
      <w:r w:rsidRPr="00DE56FD">
        <w:rPr>
          <w:sz w:val="24"/>
          <w:szCs w:val="24"/>
          <w:lang w:eastAsia="ru-RU"/>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5.11. В целях обеспечения требований безопасности заказчик земляных работ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оградить место производства работ; на ограждении необходимо вывесить таблички форматом А</w:t>
      </w:r>
      <w:proofErr w:type="gramStart"/>
      <w:r w:rsidRPr="00DE56FD">
        <w:rPr>
          <w:sz w:val="24"/>
          <w:szCs w:val="24"/>
          <w:lang w:eastAsia="ru-RU"/>
        </w:rPr>
        <w:t>1</w:t>
      </w:r>
      <w:proofErr w:type="gramEnd"/>
      <w:r w:rsidRPr="00DE56FD">
        <w:rPr>
          <w:sz w:val="24"/>
          <w:szCs w:val="24"/>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lastRenderedPageBreak/>
        <w:t>3) в темное время суток обозначить выставленные ограждения красными световыми сигналами;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5.13. При производстве работ должны выполняться следующие требования: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1) размеры </w:t>
      </w:r>
      <w:proofErr w:type="gramStart"/>
      <w:r w:rsidRPr="00DE56FD">
        <w:rPr>
          <w:sz w:val="24"/>
          <w:szCs w:val="24"/>
          <w:lang w:eastAsia="ru-RU"/>
        </w:rPr>
        <w:t>вырытых</w:t>
      </w:r>
      <w:proofErr w:type="gramEnd"/>
      <w:r w:rsidRPr="00DE56FD">
        <w:rPr>
          <w:sz w:val="24"/>
          <w:szCs w:val="24"/>
          <w:lang w:eastAsia="ru-RU"/>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DE56FD">
        <w:rPr>
          <w:sz w:val="24"/>
          <w:szCs w:val="24"/>
          <w:lang w:eastAsia="ru-RU"/>
        </w:rPr>
        <w:t>СНиП</w:t>
      </w:r>
      <w:proofErr w:type="spellEnd"/>
      <w:r w:rsidRPr="00DE56FD">
        <w:rPr>
          <w:sz w:val="24"/>
          <w:szCs w:val="24"/>
          <w:lang w:eastAsia="ru-RU"/>
        </w:rPr>
        <w:t xml:space="preserve"> 3-02.01-87, </w:t>
      </w:r>
      <w:proofErr w:type="spellStart"/>
      <w:r w:rsidRPr="00DE56FD">
        <w:rPr>
          <w:sz w:val="24"/>
          <w:szCs w:val="24"/>
          <w:lang w:eastAsia="ru-RU"/>
        </w:rPr>
        <w:t>СНиП</w:t>
      </w:r>
      <w:proofErr w:type="spellEnd"/>
      <w:r w:rsidRPr="00DE56FD">
        <w:rPr>
          <w:sz w:val="24"/>
          <w:szCs w:val="24"/>
          <w:lang w:eastAsia="ru-RU"/>
        </w:rPr>
        <w:t xml:space="preserve"> 2.07.01-89;</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DE56FD">
        <w:rPr>
          <w:sz w:val="24"/>
          <w:szCs w:val="24"/>
          <w:lang w:eastAsia="ru-RU"/>
        </w:rPr>
        <w:t xml:space="preserve"> при вскрытии грунтового </w:t>
      </w:r>
      <w:proofErr w:type="gramStart"/>
      <w:r w:rsidRPr="00DE56FD">
        <w:rPr>
          <w:sz w:val="24"/>
          <w:szCs w:val="24"/>
          <w:lang w:eastAsia="ru-RU"/>
        </w:rPr>
        <w:t>покрытия</w:t>
      </w:r>
      <w:proofErr w:type="gramEnd"/>
      <w:r w:rsidRPr="00DE56FD">
        <w:rPr>
          <w:sz w:val="24"/>
          <w:szCs w:val="24"/>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372715" w:rsidRDefault="00372715" w:rsidP="00DE56FD">
      <w:pPr>
        <w:suppressAutoHyphens w:val="0"/>
        <w:ind w:firstLine="540"/>
        <w:jc w:val="both"/>
        <w:rPr>
          <w:sz w:val="24"/>
          <w:szCs w:val="24"/>
          <w:lang w:eastAsia="ru-RU"/>
        </w:rPr>
      </w:pPr>
      <w:r w:rsidRPr="00DE56FD">
        <w:rPr>
          <w:sz w:val="24"/>
          <w:szCs w:val="24"/>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8158BC" w:rsidRPr="005B7AAC" w:rsidRDefault="008158BC" w:rsidP="00DE56FD">
      <w:pPr>
        <w:suppressAutoHyphens w:val="0"/>
        <w:ind w:firstLine="540"/>
        <w:jc w:val="both"/>
        <w:rPr>
          <w:sz w:val="24"/>
          <w:szCs w:val="24"/>
          <w:lang w:eastAsia="ru-RU"/>
        </w:rPr>
      </w:pPr>
    </w:p>
    <w:p w:rsidR="00372715" w:rsidRPr="005B7AAC" w:rsidRDefault="008158BC" w:rsidP="008158BC">
      <w:pPr>
        <w:suppressAutoHyphens w:val="0"/>
        <w:ind w:firstLine="540"/>
        <w:jc w:val="both"/>
        <w:rPr>
          <w:bCs/>
          <w:sz w:val="24"/>
          <w:szCs w:val="24"/>
          <w:lang w:eastAsia="ru-RU"/>
        </w:rPr>
      </w:pPr>
      <w:r w:rsidRPr="005B7AAC">
        <w:rPr>
          <w:sz w:val="24"/>
          <w:szCs w:val="24"/>
          <w:lang w:eastAsia="ru-RU"/>
        </w:rPr>
        <w:t xml:space="preserve">6. </w:t>
      </w:r>
      <w:r w:rsidR="00372715" w:rsidRPr="005B7AAC">
        <w:rPr>
          <w:bCs/>
          <w:sz w:val="24"/>
          <w:szCs w:val="24"/>
          <w:lang w:eastAsia="ru-RU"/>
        </w:rPr>
        <w:t xml:space="preserve">Требования к обустройству и содержанию строительных площадок </w:t>
      </w:r>
    </w:p>
    <w:p w:rsidR="008158BC" w:rsidRPr="006837DC" w:rsidRDefault="008158BC" w:rsidP="006837DC">
      <w:pPr>
        <w:suppressAutoHyphens w:val="0"/>
        <w:ind w:firstLine="540"/>
        <w:jc w:val="both"/>
        <w:rPr>
          <w:sz w:val="24"/>
          <w:szCs w:val="24"/>
          <w:lang w:eastAsia="ru-RU"/>
        </w:rPr>
      </w:pP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 </w:t>
      </w:r>
      <w:proofErr w:type="gramStart"/>
      <w:r w:rsidR="00372715" w:rsidRPr="006837DC">
        <w:rPr>
          <w:sz w:val="24"/>
          <w:szCs w:val="24"/>
          <w:lang w:eastAsia="ru-RU"/>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.2. В подготовительный период до начала основных общестроительных работ застройщиками либо уполномоченными ими лицами выполняются следующие виды работ, </w:t>
      </w:r>
      <w:r w:rsidR="00372715" w:rsidRPr="006837DC">
        <w:rPr>
          <w:sz w:val="24"/>
          <w:szCs w:val="24"/>
          <w:lang w:eastAsia="ru-RU"/>
        </w:rPr>
        <w:lastRenderedPageBreak/>
        <w:t>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установление ограждений строительной площадки в границах отведенного земельного участка;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9" w:history="1">
        <w:r w:rsidRPr="006837DC">
          <w:rPr>
            <w:rStyle w:val="a5"/>
            <w:color w:val="000000"/>
            <w:sz w:val="24"/>
            <w:szCs w:val="24"/>
            <w:lang w:eastAsia="ru-RU"/>
          </w:rPr>
          <w:t>п. 6.2.8</w:t>
        </w:r>
      </w:hyperlink>
      <w:r w:rsidRPr="006837DC">
        <w:rPr>
          <w:sz w:val="24"/>
          <w:szCs w:val="24"/>
          <w:lang w:eastAsia="ru-RU"/>
        </w:rPr>
        <w:t xml:space="preserve"> СП 48.13330.2011 «Актуализированная редакция </w:t>
      </w:r>
      <w:hyperlink r:id="rId10" w:history="1">
        <w:proofErr w:type="spellStart"/>
        <w:r w:rsidRPr="006837DC">
          <w:rPr>
            <w:rStyle w:val="a5"/>
            <w:color w:val="000000"/>
            <w:sz w:val="24"/>
            <w:szCs w:val="24"/>
            <w:lang w:eastAsia="ru-RU"/>
          </w:rPr>
          <w:t>СНиП</w:t>
        </w:r>
        <w:proofErr w:type="spellEnd"/>
        <w:r w:rsidRPr="006837DC">
          <w:rPr>
            <w:rStyle w:val="a5"/>
            <w:color w:val="000000"/>
            <w:sz w:val="24"/>
            <w:szCs w:val="24"/>
            <w:lang w:eastAsia="ru-RU"/>
          </w:rPr>
          <w:t xml:space="preserve"> 12-01-2004</w:t>
        </w:r>
      </w:hyperlink>
      <w:r w:rsidRPr="006837DC">
        <w:rPr>
          <w:sz w:val="24"/>
          <w:szCs w:val="24"/>
          <w:lang w:eastAsia="ru-RU"/>
        </w:rPr>
        <w:t xml:space="preserve"> «Организация строительства»;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монтаж освещения на строительной площадке;</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установка бункера-накопителя для сбора отходов.</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.3. При содержании строительной площадки на застройщика возлагается ответственность:</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за уборку и содержание в чистоте территорий строительных площадок, а также прилегающих к ним территорий и подъездов;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.4. Сбор и вывоз отходов с территорий строительных площадок осуществляются в соответствии с действующим законодательством.</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.6. Ограждения строительных площадок должны отвечать следующим требованиям: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6837DC">
        <w:rPr>
          <w:sz w:val="24"/>
          <w:szCs w:val="24"/>
          <w:lang w:eastAsia="ru-RU"/>
        </w:rPr>
        <w:t>доборными</w:t>
      </w:r>
      <w:proofErr w:type="spellEnd"/>
      <w:r w:rsidRPr="006837DC">
        <w:rPr>
          <w:sz w:val="24"/>
          <w:szCs w:val="24"/>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в ограждениях должны предусматриваться ворота для проезда транспортных средств и калитки для прохода людей;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3) панели ограждений должны быть из </w:t>
      </w:r>
      <w:r w:rsidR="008158BC" w:rsidRPr="006837DC">
        <w:rPr>
          <w:sz w:val="24"/>
          <w:szCs w:val="24"/>
          <w:lang w:eastAsia="ru-RU"/>
        </w:rPr>
        <w:t>лесоматериал</w:t>
      </w:r>
      <w:r w:rsidR="00755CD7" w:rsidRPr="006837DC">
        <w:rPr>
          <w:sz w:val="24"/>
          <w:szCs w:val="24"/>
          <w:lang w:eastAsia="ru-RU"/>
        </w:rPr>
        <w:t>а</w:t>
      </w:r>
      <w:r w:rsidR="008158BC" w:rsidRPr="006837DC">
        <w:rPr>
          <w:sz w:val="24"/>
          <w:szCs w:val="24"/>
          <w:lang w:eastAsia="ru-RU"/>
        </w:rPr>
        <w:t xml:space="preserve">,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w:t>
      </w:r>
      <w:proofErr w:type="spellStart"/>
      <w:r w:rsidRPr="006837DC">
        <w:rPr>
          <w:sz w:val="24"/>
          <w:szCs w:val="24"/>
          <w:lang w:eastAsia="ru-RU"/>
        </w:rPr>
        <w:t>доборные</w:t>
      </w:r>
      <w:proofErr w:type="spellEnd"/>
      <w:r w:rsidRPr="006837DC">
        <w:rPr>
          <w:sz w:val="24"/>
          <w:szCs w:val="24"/>
          <w:lang w:eastAsia="ru-RU"/>
        </w:rPr>
        <w:t xml:space="preserve"> элементы ограждений (кроме панелей </w:t>
      </w:r>
      <w:r w:rsidRPr="006837DC">
        <w:rPr>
          <w:sz w:val="24"/>
          <w:szCs w:val="24"/>
          <w:lang w:eastAsia="ru-RU"/>
        </w:rPr>
        <w:lastRenderedPageBreak/>
        <w:t xml:space="preserve">тротуаров, элементов конструкции перил) - из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6837DC">
        <w:rPr>
          <w:sz w:val="24"/>
          <w:szCs w:val="24"/>
          <w:lang w:eastAsia="ru-RU"/>
        </w:rPr>
        <w:t>антисептированы</w:t>
      </w:r>
      <w:proofErr w:type="spellEnd"/>
      <w:r w:rsidRPr="006837DC">
        <w:rPr>
          <w:sz w:val="24"/>
          <w:szCs w:val="24"/>
          <w:lang w:eastAsia="ru-RU"/>
        </w:rPr>
        <w:t>. Металлические детали соединений и креплений должны иметь антикоррозионную защиту;</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ограждения должны быть сборно-разборными с унифицированными элементами, соединениями и деталями крепления;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высота панелей с козырьком должна быть не менее 2 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панели ограждений должны быть прямоугольными. Длина панелей должна быть 1,2; 1,6; 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зазоры в настилах тротуаров допускаются не более 10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конструкция панелей тротуара должна обеспечивать проход для пешеходов шириной не менее 1,2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12) конструкция панелей козырьков и тротуаров должна обеспечивать сток воды с их поверхностей в процессе эксплуатации;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6837DC">
        <w:rPr>
          <w:sz w:val="24"/>
          <w:szCs w:val="24"/>
          <w:lang w:eastAsia="ru-RU"/>
        </w:rPr>
        <w:t>безопасность</w:t>
      </w:r>
      <w:proofErr w:type="gramEnd"/>
      <w:r w:rsidRPr="006837DC">
        <w:rPr>
          <w:sz w:val="24"/>
          <w:szCs w:val="24"/>
          <w:lang w:eastAsia="ru-RU"/>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w:t>
      </w:r>
      <w:r w:rsidRPr="006837DC">
        <w:rPr>
          <w:sz w:val="24"/>
          <w:szCs w:val="24"/>
          <w:lang w:eastAsia="ru-RU"/>
        </w:rPr>
        <w:lastRenderedPageBreak/>
        <w:t>(весной, осенью).</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.11. Запрещается: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закапывание в грунт или сжигание мусора и отходов на территории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установление ограждений строительных площадок, не отвечающих требованиям настоящих Правил.</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.12. Формой </w:t>
      </w:r>
      <w:proofErr w:type="gramStart"/>
      <w:r w:rsidR="00372715" w:rsidRPr="006837DC">
        <w:rPr>
          <w:sz w:val="24"/>
          <w:szCs w:val="24"/>
          <w:lang w:eastAsia="ru-RU"/>
        </w:rPr>
        <w:t>контроля за</w:t>
      </w:r>
      <w:proofErr w:type="gramEnd"/>
      <w:r w:rsidR="00372715" w:rsidRPr="006837DC">
        <w:rPr>
          <w:sz w:val="24"/>
          <w:szCs w:val="24"/>
          <w:lang w:eastAsia="ru-RU"/>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Администрация осуществл</w:t>
      </w:r>
      <w:r w:rsidR="00755CD7" w:rsidRPr="006837DC">
        <w:rPr>
          <w:sz w:val="24"/>
          <w:szCs w:val="24"/>
          <w:lang w:eastAsia="ru-RU"/>
        </w:rPr>
        <w:t>яет</w:t>
      </w:r>
      <w:r w:rsidRPr="006837DC">
        <w:rPr>
          <w:sz w:val="24"/>
          <w:szCs w:val="24"/>
          <w:lang w:eastAsia="ru-RU"/>
        </w:rPr>
        <w:t xml:space="preserve"> </w:t>
      </w:r>
      <w:proofErr w:type="gramStart"/>
      <w:r w:rsidRPr="006837DC">
        <w:rPr>
          <w:sz w:val="24"/>
          <w:szCs w:val="24"/>
          <w:lang w:eastAsia="ru-RU"/>
        </w:rPr>
        <w:t>контрол</w:t>
      </w:r>
      <w:r w:rsidR="00755CD7" w:rsidRPr="006837DC">
        <w:rPr>
          <w:sz w:val="24"/>
          <w:szCs w:val="24"/>
          <w:lang w:eastAsia="ru-RU"/>
        </w:rPr>
        <w:t>ь</w:t>
      </w:r>
      <w:r w:rsidRPr="006837DC">
        <w:rPr>
          <w:sz w:val="24"/>
          <w:szCs w:val="24"/>
          <w:lang w:eastAsia="ru-RU"/>
        </w:rPr>
        <w:t xml:space="preserve"> за</w:t>
      </w:r>
      <w:proofErr w:type="gramEnd"/>
      <w:r w:rsidRPr="006837DC">
        <w:rPr>
          <w:sz w:val="24"/>
          <w:szCs w:val="24"/>
          <w:lang w:eastAsia="ru-RU"/>
        </w:rPr>
        <w:t xml:space="preserve"> исполнение</w:t>
      </w:r>
      <w:r w:rsidR="00755CD7" w:rsidRPr="006837DC">
        <w:rPr>
          <w:sz w:val="24"/>
          <w:szCs w:val="24"/>
          <w:lang w:eastAsia="ru-RU"/>
        </w:rPr>
        <w:t>м</w:t>
      </w:r>
      <w:r w:rsidRPr="006837DC">
        <w:rPr>
          <w:sz w:val="24"/>
          <w:szCs w:val="24"/>
          <w:lang w:eastAsia="ru-RU"/>
        </w:rPr>
        <w:t xml:space="preserve"> застройщиком (заказчиком) обязательств, возложенных на него соглашением. В случае выявления фактов неисполнения </w:t>
      </w:r>
      <w:r w:rsidRPr="006837DC">
        <w:rPr>
          <w:sz w:val="24"/>
          <w:szCs w:val="24"/>
          <w:lang w:eastAsia="ru-RU"/>
        </w:rPr>
        <w:lastRenderedPageBreak/>
        <w:t>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3C5EC3" w:rsidRDefault="003C5EC3" w:rsidP="006837DC">
      <w:pPr>
        <w:suppressAutoHyphens w:val="0"/>
        <w:ind w:firstLine="540"/>
        <w:jc w:val="both"/>
        <w:rPr>
          <w:sz w:val="24"/>
          <w:szCs w:val="24"/>
          <w:lang w:eastAsia="ru-RU"/>
        </w:rPr>
      </w:pPr>
    </w:p>
    <w:p w:rsidR="00756F3C" w:rsidRPr="00E230C7" w:rsidRDefault="00E230C7" w:rsidP="00E230C7">
      <w:pPr>
        <w:suppressAutoHyphens w:val="0"/>
        <w:ind w:firstLine="540"/>
        <w:jc w:val="center"/>
        <w:rPr>
          <w:bCs/>
          <w:sz w:val="24"/>
          <w:szCs w:val="24"/>
          <w:lang w:eastAsia="ru-RU"/>
        </w:rPr>
      </w:pPr>
      <w:r w:rsidRPr="00E230C7">
        <w:rPr>
          <w:sz w:val="24"/>
          <w:szCs w:val="24"/>
          <w:lang w:eastAsia="ru-RU"/>
        </w:rPr>
        <w:t xml:space="preserve">7. </w:t>
      </w:r>
      <w:r w:rsidR="00756F3C" w:rsidRPr="00E230C7">
        <w:rPr>
          <w:bCs/>
          <w:sz w:val="24"/>
          <w:szCs w:val="24"/>
          <w:lang w:eastAsia="ru-RU"/>
        </w:rPr>
        <w:t>Требования к содержанию наружного освещения</w:t>
      </w:r>
    </w:p>
    <w:p w:rsidR="00E230C7" w:rsidRPr="00E230C7" w:rsidRDefault="00E230C7" w:rsidP="00E230C7">
      <w:pPr>
        <w:suppressAutoHyphens w:val="0"/>
        <w:ind w:firstLine="540"/>
        <w:jc w:val="center"/>
        <w:rPr>
          <w:sz w:val="24"/>
          <w:szCs w:val="24"/>
          <w:lang w:eastAsia="ru-RU"/>
        </w:rPr>
      </w:pP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756F3C" w:rsidRDefault="00756F3C" w:rsidP="00E230C7">
      <w:pPr>
        <w:suppressAutoHyphens w:val="0"/>
        <w:ind w:firstLine="540"/>
        <w:jc w:val="both"/>
        <w:rPr>
          <w:sz w:val="24"/>
          <w:szCs w:val="24"/>
          <w:lang w:eastAsia="ru-RU"/>
        </w:rPr>
      </w:pPr>
    </w:p>
    <w:p w:rsidR="00756F3C" w:rsidRPr="005B7AAC" w:rsidRDefault="007972D2" w:rsidP="007972D2">
      <w:pPr>
        <w:suppressAutoHyphens w:val="0"/>
        <w:ind w:firstLine="540"/>
        <w:jc w:val="center"/>
        <w:rPr>
          <w:bCs/>
          <w:sz w:val="24"/>
          <w:szCs w:val="24"/>
          <w:lang w:eastAsia="ru-RU"/>
        </w:rPr>
      </w:pPr>
      <w:r w:rsidRPr="005B7AAC">
        <w:rPr>
          <w:sz w:val="24"/>
          <w:szCs w:val="24"/>
          <w:lang w:eastAsia="ru-RU"/>
        </w:rPr>
        <w:t xml:space="preserve">8. </w:t>
      </w:r>
      <w:r w:rsidR="00756F3C" w:rsidRPr="005B7AAC">
        <w:rPr>
          <w:bCs/>
          <w:sz w:val="24"/>
          <w:szCs w:val="24"/>
          <w:lang w:eastAsia="ru-RU"/>
        </w:rPr>
        <w:t xml:space="preserve">Требования к размещению и содержанию рекламных конструкций, а также </w:t>
      </w:r>
      <w:r w:rsidR="00756F3C" w:rsidRPr="005B7AAC">
        <w:rPr>
          <w:bCs/>
          <w:sz w:val="24"/>
          <w:szCs w:val="24"/>
          <w:lang w:eastAsia="ru-RU"/>
        </w:rPr>
        <w:lastRenderedPageBreak/>
        <w:t>размещению информационно-печатной продукции</w:t>
      </w:r>
    </w:p>
    <w:p w:rsidR="007972D2" w:rsidRPr="007972D2" w:rsidRDefault="007972D2" w:rsidP="007972D2">
      <w:pPr>
        <w:suppressAutoHyphens w:val="0"/>
        <w:ind w:firstLine="540"/>
        <w:jc w:val="center"/>
        <w:rPr>
          <w:sz w:val="26"/>
          <w:szCs w:val="26"/>
          <w:lang w:eastAsia="ru-RU"/>
        </w:rPr>
      </w:pP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 Размещение на территории сельского поселения рекламных конструкций осуществляется в соответствии с Федеральным</w:t>
      </w:r>
      <w:r w:rsidRPr="00267BAE">
        <w:rPr>
          <w:sz w:val="24"/>
          <w:szCs w:val="24"/>
          <w:lang w:eastAsia="ru-RU"/>
        </w:rPr>
        <w:t xml:space="preserve"> законом</w:t>
      </w:r>
      <w:r w:rsidR="00756F3C" w:rsidRPr="00267BAE">
        <w:rPr>
          <w:sz w:val="24"/>
          <w:szCs w:val="24"/>
          <w:lang w:eastAsia="ru-RU"/>
        </w:rPr>
        <w:t xml:space="preserve"> «О рекламе».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 xml:space="preserve">.2. На территории сельского поселения к рекламным конструкциям предъявляются следующие требования: </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рекламные конструкции должны быть оборудованы системой подсветки;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а) освещенность рекламного изображения должна быть достаточна для его восприятия в темное время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б) уличное освещение или отраженный свет не должны использоваться в качестве источника освещения рекламной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в) время работы подсветки рекламных конструкций должно совпадать со временем работы уличного освещения;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на крышах зданий и сооружений должны устанавливаться только световые рекламные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фундамент наземной рекламной конструкции не должен возвышаться над поверхностью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5) площадь рекламные конструкции на фасадах зданий и сооружений не должны превышать 10 процентов от площади фасада здания.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.7.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w:t>
      </w:r>
      <w:r w:rsidRPr="00267BAE">
        <w:rPr>
          <w:sz w:val="24"/>
          <w:szCs w:val="24"/>
          <w:lang w:eastAsia="ru-RU"/>
        </w:rPr>
        <w:lastRenderedPageBreak/>
        <w:t>деревьях каких-либо объявлений и иной информационно-печатной продукции;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установка выносных щитовых рекламных конструкций (</w:t>
      </w:r>
      <w:proofErr w:type="spellStart"/>
      <w:r w:rsidRPr="00267BAE">
        <w:rPr>
          <w:sz w:val="24"/>
          <w:szCs w:val="24"/>
          <w:lang w:eastAsia="ru-RU"/>
        </w:rPr>
        <w:t>штендеров</w:t>
      </w:r>
      <w:proofErr w:type="spellEnd"/>
      <w:r w:rsidRPr="00267BAE">
        <w:rPr>
          <w:sz w:val="24"/>
          <w:szCs w:val="24"/>
          <w:lang w:eastAsia="ru-RU"/>
        </w:rPr>
        <w:t>).</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267BAE">
        <w:rPr>
          <w:sz w:val="24"/>
          <w:szCs w:val="24"/>
          <w:lang w:eastAsia="ru-RU"/>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756F3C" w:rsidRPr="00267BAE" w:rsidRDefault="00756F3C" w:rsidP="00756F3C">
      <w:pPr>
        <w:suppressAutoHyphens w:val="0"/>
        <w:ind w:firstLine="540"/>
        <w:jc w:val="both"/>
        <w:rPr>
          <w:sz w:val="24"/>
          <w:szCs w:val="24"/>
          <w:lang w:eastAsia="ru-RU"/>
        </w:rPr>
      </w:pPr>
      <w:r w:rsidRPr="00267BAE">
        <w:rPr>
          <w:sz w:val="24"/>
          <w:szCs w:val="24"/>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w:t>
      </w:r>
      <w:r w:rsidRPr="00267BAE">
        <w:rPr>
          <w:sz w:val="24"/>
          <w:szCs w:val="24"/>
          <w:lang w:eastAsia="ru-RU"/>
        </w:rPr>
        <w:lastRenderedPageBreak/>
        <w:t>справа или слева у главного входа в помещение;</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не допускается размещение информационных вывесок в оконных и дверных проемах;</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для одного изготовителя (исполнителя, продавца) может быть установлена только одна вывеска;</w:t>
      </w:r>
    </w:p>
    <w:p w:rsidR="00756F3C" w:rsidRDefault="00756F3C" w:rsidP="00756F3C">
      <w:pPr>
        <w:suppressAutoHyphens w:val="0"/>
        <w:ind w:firstLine="540"/>
        <w:jc w:val="both"/>
        <w:rPr>
          <w:sz w:val="24"/>
          <w:szCs w:val="24"/>
          <w:lang w:eastAsia="ru-RU"/>
        </w:rPr>
      </w:pPr>
      <w:r w:rsidRPr="00267BAE">
        <w:rPr>
          <w:sz w:val="24"/>
          <w:szCs w:val="24"/>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5226D" w:rsidRDefault="00E5226D" w:rsidP="00F42193">
      <w:pPr>
        <w:suppressAutoHyphens w:val="0"/>
        <w:ind w:firstLine="540"/>
        <w:jc w:val="center"/>
        <w:rPr>
          <w:sz w:val="24"/>
          <w:szCs w:val="24"/>
          <w:lang w:eastAsia="ru-RU"/>
        </w:rPr>
      </w:pPr>
    </w:p>
    <w:p w:rsidR="00756F3C" w:rsidRPr="00F42193" w:rsidRDefault="00F42193" w:rsidP="00F42193">
      <w:pPr>
        <w:suppressAutoHyphens w:val="0"/>
        <w:ind w:firstLine="540"/>
        <w:jc w:val="center"/>
        <w:rPr>
          <w:bCs/>
          <w:sz w:val="24"/>
          <w:szCs w:val="24"/>
          <w:lang w:eastAsia="ru-RU"/>
        </w:rPr>
      </w:pPr>
      <w:r w:rsidRPr="00F42193">
        <w:rPr>
          <w:sz w:val="24"/>
          <w:szCs w:val="24"/>
          <w:lang w:eastAsia="ru-RU"/>
        </w:rPr>
        <w:t xml:space="preserve">9. </w:t>
      </w:r>
      <w:r w:rsidR="00756F3C" w:rsidRPr="00F42193">
        <w:rPr>
          <w:bCs/>
          <w:sz w:val="24"/>
          <w:szCs w:val="24"/>
          <w:lang w:eastAsia="ru-RU"/>
        </w:rPr>
        <w:t>Требования к содержанию малых архитектурных форм</w:t>
      </w:r>
      <w:r w:rsidR="00E5226D">
        <w:rPr>
          <w:bCs/>
          <w:sz w:val="24"/>
          <w:szCs w:val="24"/>
          <w:lang w:eastAsia="ru-RU"/>
        </w:rPr>
        <w:t>, памятников и мемориальных объектов</w:t>
      </w:r>
    </w:p>
    <w:p w:rsidR="00F42193" w:rsidRPr="00F42193" w:rsidRDefault="00F42193" w:rsidP="00F42193">
      <w:pPr>
        <w:suppressAutoHyphens w:val="0"/>
        <w:ind w:firstLine="540"/>
        <w:jc w:val="center"/>
        <w:rPr>
          <w:sz w:val="24"/>
          <w:szCs w:val="24"/>
          <w:lang w:eastAsia="ru-RU"/>
        </w:rPr>
      </w:pP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 xml:space="preserve">.1. </w:t>
      </w:r>
      <w:proofErr w:type="gramStart"/>
      <w:r w:rsidR="00756F3C" w:rsidRPr="00F42193">
        <w:rPr>
          <w:sz w:val="24"/>
          <w:szCs w:val="24"/>
          <w:lang w:eastAsia="ru-RU"/>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1.1</w:t>
      </w:r>
      <w:r w:rsidR="00756F3C" w:rsidRPr="00F42193">
        <w:rPr>
          <w:sz w:val="24"/>
          <w:szCs w:val="24"/>
          <w:lang w:eastAsia="ru-RU"/>
        </w:rPr>
        <w:t>. Ответственные лица обязаны:</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1) содержать малые архитектурные формы в чистоте и в исправном состоянии;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2) производить покраску малых архитектурных форм, а также следить за обновлением краски по мере необходимости;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3) обустраивать песочницы с гладкой ограждающей поверхностью, менять песок в песочницах не менее 1 раза в год;</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1.2.</w:t>
      </w:r>
      <w:r w:rsidR="00756F3C" w:rsidRPr="00F42193">
        <w:rPr>
          <w:sz w:val="24"/>
          <w:szCs w:val="24"/>
          <w:lang w:eastAsia="ru-RU"/>
        </w:rPr>
        <w:t xml:space="preserve">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1.3</w:t>
      </w:r>
      <w:r w:rsidR="00756F3C" w:rsidRPr="00F42193">
        <w:rPr>
          <w:sz w:val="24"/>
          <w:szCs w:val="24"/>
          <w:lang w:eastAsia="ru-RU"/>
        </w:rPr>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 xml:space="preserve">Урны устанавливаются в соответствии с требованиями </w:t>
      </w:r>
      <w:hyperlink r:id="rId11" w:history="1">
        <w:proofErr w:type="spellStart"/>
        <w:r w:rsidRPr="00F42193">
          <w:rPr>
            <w:rStyle w:val="a5"/>
            <w:color w:val="000000"/>
            <w:sz w:val="24"/>
            <w:szCs w:val="24"/>
            <w:lang w:eastAsia="ru-RU"/>
          </w:rPr>
          <w:t>СанПиН</w:t>
        </w:r>
        <w:proofErr w:type="spellEnd"/>
        <w:r w:rsidRPr="00F42193">
          <w:rPr>
            <w:rStyle w:val="a5"/>
            <w:color w:val="000000"/>
            <w:sz w:val="24"/>
            <w:szCs w:val="24"/>
            <w:lang w:eastAsia="ru-RU"/>
          </w:rPr>
          <w:t xml:space="preserve"> 42-128-4690-88</w:t>
        </w:r>
      </w:hyperlink>
      <w:r w:rsidRPr="00F42193">
        <w:rPr>
          <w:sz w:val="24"/>
          <w:szCs w:val="24"/>
          <w:lang w:eastAsia="ru-RU"/>
        </w:rPr>
        <w:t xml:space="preserve"> «Санитарные правила содержания территорий населенных мест», а также настоящих Правил.</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1.4</w:t>
      </w:r>
      <w:r w:rsidR="00756F3C" w:rsidRPr="00F42193">
        <w:rPr>
          <w:sz w:val="24"/>
          <w:szCs w:val="24"/>
          <w:lang w:eastAsia="ru-RU"/>
        </w:rPr>
        <w:t>.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1.5</w:t>
      </w:r>
      <w:r w:rsidR="00756F3C" w:rsidRPr="00F42193">
        <w:rPr>
          <w:sz w:val="24"/>
          <w:szCs w:val="24"/>
          <w:lang w:eastAsia="ru-RU"/>
        </w:rPr>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1.6</w:t>
      </w:r>
      <w:r w:rsidR="00756F3C" w:rsidRPr="00F42193">
        <w:rPr>
          <w:sz w:val="24"/>
          <w:szCs w:val="24"/>
          <w:lang w:eastAsia="ru-RU"/>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56F3C" w:rsidRDefault="00756F3C" w:rsidP="00756F3C">
      <w:pPr>
        <w:suppressAutoHyphens w:val="0"/>
        <w:ind w:firstLine="540"/>
        <w:jc w:val="both"/>
        <w:rPr>
          <w:sz w:val="24"/>
          <w:szCs w:val="24"/>
          <w:lang w:eastAsia="ru-RU"/>
        </w:rPr>
      </w:pPr>
      <w:r w:rsidRPr="00F42193">
        <w:rPr>
          <w:sz w:val="24"/>
          <w:szCs w:val="24"/>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F42193">
        <w:rPr>
          <w:sz w:val="24"/>
          <w:szCs w:val="24"/>
          <w:lang w:eastAsia="ru-RU"/>
        </w:rPr>
        <w:t>расконсервацию</w:t>
      </w:r>
      <w:proofErr w:type="spellEnd"/>
      <w:r w:rsidRPr="00F42193">
        <w:rPr>
          <w:sz w:val="24"/>
          <w:szCs w:val="24"/>
          <w:lang w:eastAsia="ru-RU"/>
        </w:rPr>
        <w:t>.</w:t>
      </w:r>
    </w:p>
    <w:p w:rsidR="00E5226D" w:rsidRDefault="00E5226D" w:rsidP="00E5226D">
      <w:pPr>
        <w:suppressAutoHyphens w:val="0"/>
        <w:ind w:firstLine="540"/>
        <w:jc w:val="both"/>
        <w:rPr>
          <w:bCs/>
          <w:sz w:val="24"/>
          <w:szCs w:val="24"/>
        </w:rPr>
      </w:pPr>
      <w:r>
        <w:rPr>
          <w:sz w:val="24"/>
          <w:szCs w:val="24"/>
          <w:lang w:eastAsia="ru-RU"/>
        </w:rPr>
        <w:t xml:space="preserve">9.2. </w:t>
      </w:r>
      <w:r w:rsidRPr="00E5226D">
        <w:rPr>
          <w:bCs/>
          <w:sz w:val="24"/>
          <w:szCs w:val="24"/>
        </w:rPr>
        <w:t>Памятники, мемориальные объекты монументального декоративного искусства</w:t>
      </w:r>
      <w:r>
        <w:rPr>
          <w:bCs/>
          <w:sz w:val="24"/>
          <w:szCs w:val="24"/>
        </w:rPr>
        <w:t>.</w:t>
      </w:r>
    </w:p>
    <w:p w:rsidR="00E5226D" w:rsidRPr="00AB4A4F" w:rsidRDefault="00E5226D" w:rsidP="00E5226D">
      <w:pPr>
        <w:pStyle w:val="a7"/>
        <w:spacing w:before="0" w:after="0"/>
        <w:ind w:firstLine="540"/>
        <w:jc w:val="both"/>
      </w:pPr>
      <w:r>
        <w:lastRenderedPageBreak/>
        <w:t>9.2.1</w:t>
      </w:r>
      <w:r w:rsidRPr="00AB4A4F">
        <w:t>.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5226D" w:rsidRPr="00AB4A4F" w:rsidRDefault="00E5226D" w:rsidP="00E5226D">
      <w:pPr>
        <w:pStyle w:val="a7"/>
        <w:spacing w:before="0" w:after="0"/>
        <w:ind w:firstLine="540"/>
        <w:jc w:val="both"/>
      </w:pPr>
      <w:r>
        <w:t>9.</w:t>
      </w:r>
      <w:r w:rsidRPr="00AB4A4F">
        <w:t>2.</w:t>
      </w:r>
      <w:r>
        <w:t>3.</w:t>
      </w:r>
      <w:r w:rsidRPr="00AB4A4F">
        <w:t xml:space="preserve"> В случае если памятники и мемориальные объекты доступны для общественного обозрения их установка осуществляется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E5226D" w:rsidRPr="00AB4A4F" w:rsidRDefault="00E5226D" w:rsidP="00E5226D">
      <w:pPr>
        <w:pStyle w:val="a7"/>
        <w:spacing w:before="0" w:after="0"/>
        <w:ind w:firstLine="540"/>
        <w:jc w:val="both"/>
      </w:pPr>
      <w:r>
        <w:t>9.2.4</w:t>
      </w:r>
      <w:r w:rsidRPr="00AB4A4F">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E5226D" w:rsidRPr="00AB4A4F" w:rsidRDefault="00E5226D" w:rsidP="00E5226D">
      <w:pPr>
        <w:pStyle w:val="a7"/>
        <w:spacing w:before="0" w:after="0"/>
        <w:ind w:firstLine="540"/>
        <w:jc w:val="both"/>
      </w:pPr>
      <w:r>
        <w:t>9.2.5</w:t>
      </w:r>
      <w:r w:rsidRPr="00AB4A4F">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185E18" w:rsidRPr="003C4AAE" w:rsidRDefault="00185E18" w:rsidP="003C4AAE">
      <w:pPr>
        <w:suppressAutoHyphens w:val="0"/>
        <w:ind w:firstLine="540"/>
        <w:jc w:val="both"/>
        <w:rPr>
          <w:sz w:val="24"/>
          <w:szCs w:val="24"/>
          <w:lang w:eastAsia="ru-RU"/>
        </w:rPr>
      </w:pPr>
    </w:p>
    <w:p w:rsidR="00756F3C" w:rsidRPr="003C4AAE" w:rsidRDefault="00185E18" w:rsidP="003C4AAE">
      <w:pPr>
        <w:suppressAutoHyphens w:val="0"/>
        <w:ind w:firstLine="540"/>
        <w:jc w:val="center"/>
        <w:rPr>
          <w:bCs/>
          <w:sz w:val="24"/>
          <w:szCs w:val="24"/>
          <w:lang w:eastAsia="ru-RU"/>
        </w:rPr>
      </w:pPr>
      <w:r w:rsidRPr="003C4AAE">
        <w:rPr>
          <w:sz w:val="24"/>
          <w:szCs w:val="24"/>
          <w:lang w:eastAsia="ru-RU"/>
        </w:rPr>
        <w:t xml:space="preserve">10. </w:t>
      </w:r>
      <w:r w:rsidR="00756F3C" w:rsidRPr="003C4AAE">
        <w:rPr>
          <w:bCs/>
          <w:sz w:val="24"/>
          <w:szCs w:val="24"/>
          <w:lang w:eastAsia="ru-RU"/>
        </w:rPr>
        <w:t>Требования к содержанию и ремонту фасадов зданий и сооружений</w:t>
      </w:r>
    </w:p>
    <w:p w:rsidR="00185E18" w:rsidRPr="003C4AAE" w:rsidRDefault="00185E18" w:rsidP="003C4AAE">
      <w:pPr>
        <w:suppressAutoHyphens w:val="0"/>
        <w:ind w:firstLine="540"/>
        <w:jc w:val="center"/>
        <w:rPr>
          <w:sz w:val="24"/>
          <w:szCs w:val="24"/>
          <w:lang w:eastAsia="ru-RU"/>
        </w:rPr>
      </w:pP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 xml:space="preserve">.2.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3</w:t>
      </w:r>
      <w:r w:rsidRPr="003C4AAE">
        <w:rPr>
          <w:sz w:val="24"/>
          <w:szCs w:val="24"/>
          <w:lang w:eastAsia="ru-RU"/>
        </w:rPr>
        <w:t>.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Внешний вид знаков адресации должен соответствовать утвержденным образцам адресных указателей.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Цветовое решение знаков адресации должно обеспечивать читаемость в темное время суток без внутренней подсветки.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4</w:t>
      </w:r>
      <w:r w:rsidRPr="003C4AAE">
        <w:rPr>
          <w:sz w:val="24"/>
          <w:szCs w:val="24"/>
          <w:lang w:eastAsia="ru-RU"/>
        </w:rPr>
        <w:t xml:space="preserve">. </w:t>
      </w:r>
      <w:proofErr w:type="gramStart"/>
      <w:r w:rsidRPr="003C4AAE">
        <w:rPr>
          <w:sz w:val="24"/>
          <w:szCs w:val="24"/>
          <w:lang w:eastAsia="ru-RU"/>
        </w:rPr>
        <w:t>Контроль за</w:t>
      </w:r>
      <w:proofErr w:type="gramEnd"/>
      <w:r w:rsidRPr="003C4AAE">
        <w:rPr>
          <w:sz w:val="24"/>
          <w:szCs w:val="24"/>
          <w:lang w:eastAsia="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756F3C" w:rsidRPr="00BE1B0C" w:rsidRDefault="00756F3C" w:rsidP="003C4AAE">
      <w:pPr>
        <w:suppressAutoHyphens w:val="0"/>
        <w:ind w:firstLine="540"/>
        <w:jc w:val="both"/>
        <w:rPr>
          <w:sz w:val="24"/>
          <w:szCs w:val="24"/>
          <w:lang w:eastAsia="ru-RU"/>
        </w:rPr>
      </w:pPr>
    </w:p>
    <w:p w:rsidR="00756F3C" w:rsidRPr="00BE1B0C" w:rsidRDefault="003C4AAE" w:rsidP="003C4AAE">
      <w:pPr>
        <w:suppressAutoHyphens w:val="0"/>
        <w:ind w:firstLine="540"/>
        <w:jc w:val="center"/>
        <w:rPr>
          <w:bCs/>
          <w:sz w:val="24"/>
          <w:szCs w:val="24"/>
          <w:lang w:eastAsia="ru-RU"/>
        </w:rPr>
      </w:pPr>
      <w:r w:rsidRPr="00BE1B0C">
        <w:rPr>
          <w:sz w:val="24"/>
          <w:szCs w:val="24"/>
          <w:lang w:eastAsia="ru-RU"/>
        </w:rPr>
        <w:t xml:space="preserve">11. </w:t>
      </w:r>
      <w:r w:rsidR="00756F3C" w:rsidRPr="00BE1B0C">
        <w:rPr>
          <w:bCs/>
          <w:sz w:val="24"/>
          <w:szCs w:val="24"/>
          <w:lang w:eastAsia="ru-RU"/>
        </w:rPr>
        <w:t>Особые требования к доступности объектов</w:t>
      </w:r>
      <w:r w:rsidR="00756F3C" w:rsidRPr="00BE1B0C">
        <w:rPr>
          <w:sz w:val="24"/>
          <w:szCs w:val="24"/>
        </w:rPr>
        <w:t xml:space="preserve"> городской среды</w:t>
      </w:r>
      <w:r w:rsidR="00756F3C" w:rsidRPr="00BE1B0C">
        <w:rPr>
          <w:bCs/>
          <w:sz w:val="24"/>
          <w:szCs w:val="24"/>
          <w:lang w:eastAsia="ru-RU"/>
        </w:rPr>
        <w:t xml:space="preserve"> для инвалидов и </w:t>
      </w:r>
      <w:proofErr w:type="spellStart"/>
      <w:r w:rsidR="00756F3C" w:rsidRPr="00BE1B0C">
        <w:rPr>
          <w:bCs/>
          <w:sz w:val="24"/>
          <w:szCs w:val="24"/>
          <w:lang w:eastAsia="ru-RU"/>
        </w:rPr>
        <w:t>маломобильных</w:t>
      </w:r>
      <w:proofErr w:type="spellEnd"/>
      <w:r w:rsidR="00756F3C" w:rsidRPr="00BE1B0C">
        <w:rPr>
          <w:bCs/>
          <w:sz w:val="24"/>
          <w:szCs w:val="24"/>
          <w:lang w:eastAsia="ru-RU"/>
        </w:rPr>
        <w:t xml:space="preserve"> групп граждан</w:t>
      </w:r>
    </w:p>
    <w:p w:rsidR="003C4AAE" w:rsidRPr="00BE1B0C" w:rsidRDefault="003C4AAE" w:rsidP="003C4AAE">
      <w:pPr>
        <w:suppressAutoHyphens w:val="0"/>
        <w:ind w:firstLine="540"/>
        <w:jc w:val="center"/>
        <w:rPr>
          <w:sz w:val="24"/>
          <w:szCs w:val="24"/>
          <w:lang w:eastAsia="ru-RU"/>
        </w:rPr>
      </w:pPr>
    </w:p>
    <w:p w:rsidR="00756F3C" w:rsidRPr="00BE1B0C" w:rsidRDefault="00756F3C" w:rsidP="00756F3C">
      <w:pPr>
        <w:suppressAutoHyphens w:val="0"/>
        <w:ind w:firstLine="540"/>
        <w:jc w:val="both"/>
        <w:rPr>
          <w:sz w:val="24"/>
          <w:szCs w:val="24"/>
          <w:lang w:eastAsia="ru-RU"/>
        </w:rPr>
      </w:pPr>
      <w:r w:rsidRPr="00BE1B0C">
        <w:rPr>
          <w:sz w:val="24"/>
          <w:szCs w:val="24"/>
          <w:lang w:eastAsia="ru-RU"/>
        </w:rPr>
        <w:t>1</w:t>
      </w:r>
      <w:r w:rsidR="00BE1B0C" w:rsidRPr="00BE1B0C">
        <w:rPr>
          <w:sz w:val="24"/>
          <w:szCs w:val="24"/>
          <w:lang w:eastAsia="ru-RU"/>
        </w:rPr>
        <w:t>1</w:t>
      </w:r>
      <w:r w:rsidRPr="00BE1B0C">
        <w:rPr>
          <w:sz w:val="24"/>
          <w:szCs w:val="24"/>
          <w:lang w:eastAsia="ru-RU"/>
        </w:rPr>
        <w:t xml:space="preserve">.1. Объекты социальной и транспортной инфраструктуры, оснащаются техническими средствами для обеспечения доступа в них инвалидов и других </w:t>
      </w:r>
      <w:proofErr w:type="spellStart"/>
      <w:r w:rsidRPr="00BE1B0C">
        <w:rPr>
          <w:sz w:val="24"/>
          <w:szCs w:val="24"/>
          <w:lang w:eastAsia="ru-RU"/>
        </w:rPr>
        <w:t>маломобильных</w:t>
      </w:r>
      <w:proofErr w:type="spellEnd"/>
      <w:r w:rsidRPr="00BE1B0C">
        <w:rPr>
          <w:sz w:val="24"/>
          <w:szCs w:val="24"/>
          <w:lang w:eastAsia="ru-RU"/>
        </w:rPr>
        <w:t xml:space="preserve"> групп населения (пандусы, поручни, подъемники и другие </w:t>
      </w:r>
      <w:r w:rsidRPr="00BE1B0C">
        <w:rPr>
          <w:sz w:val="24"/>
          <w:szCs w:val="24"/>
          <w:lang w:eastAsia="ru-RU"/>
        </w:rPr>
        <w:lastRenderedPageBreak/>
        <w:t>приспособления, информационное оборудование для людей с ограниченными возможностями).</w:t>
      </w:r>
    </w:p>
    <w:p w:rsidR="00756F3C" w:rsidRPr="00BE1B0C" w:rsidRDefault="00756F3C" w:rsidP="00756F3C">
      <w:pPr>
        <w:suppressAutoHyphens w:val="0"/>
        <w:ind w:firstLine="540"/>
        <w:jc w:val="both"/>
        <w:rPr>
          <w:sz w:val="24"/>
          <w:szCs w:val="24"/>
        </w:rPr>
      </w:pPr>
      <w:r w:rsidRPr="00BE1B0C">
        <w:rPr>
          <w:sz w:val="24"/>
          <w:szCs w:val="24"/>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E1B0C" w:rsidRDefault="00756F3C" w:rsidP="00BE1B0C">
      <w:pPr>
        <w:pStyle w:val="a7"/>
        <w:shd w:val="clear" w:color="auto" w:fill="FAFAFF"/>
        <w:tabs>
          <w:tab w:val="left" w:pos="567"/>
        </w:tabs>
        <w:spacing w:before="0" w:after="0"/>
        <w:jc w:val="both"/>
        <w:rPr>
          <w:color w:val="000000"/>
        </w:rPr>
      </w:pPr>
      <w:r w:rsidRPr="00BE1B0C">
        <w:tab/>
        <w:t>1</w:t>
      </w:r>
      <w:r w:rsidR="00BE1B0C" w:rsidRPr="00BE1B0C">
        <w:t>1</w:t>
      </w:r>
      <w:r w:rsidRPr="00BE1B0C">
        <w:t xml:space="preserve">.2. </w:t>
      </w:r>
      <w:r w:rsidRPr="00BE1B0C">
        <w:rPr>
          <w:color w:val="000000"/>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BE1B0C">
        <w:rPr>
          <w:color w:val="000000"/>
        </w:rPr>
        <w:t>маломобильных</w:t>
      </w:r>
      <w:proofErr w:type="spellEnd"/>
      <w:r w:rsidRPr="00BE1B0C">
        <w:rPr>
          <w:color w:val="000000"/>
        </w:rPr>
        <w:t xml:space="preserve"> групп населения.</w:t>
      </w:r>
    </w:p>
    <w:p w:rsidR="00756F3C" w:rsidRPr="00BE1B0C" w:rsidRDefault="00756F3C" w:rsidP="00BE1B0C">
      <w:pPr>
        <w:pStyle w:val="a7"/>
        <w:shd w:val="clear" w:color="auto" w:fill="FAFAFF"/>
        <w:tabs>
          <w:tab w:val="left" w:pos="567"/>
        </w:tabs>
        <w:spacing w:before="0" w:after="0"/>
        <w:jc w:val="both"/>
        <w:rPr>
          <w:lang w:eastAsia="ru-RU"/>
        </w:rPr>
      </w:pPr>
      <w:r w:rsidRPr="00BE1B0C">
        <w:rPr>
          <w:color w:val="000000"/>
        </w:rPr>
        <w:t xml:space="preserve">         1</w:t>
      </w:r>
      <w:r w:rsidR="00BE1B0C" w:rsidRPr="00BE1B0C">
        <w:rPr>
          <w:color w:val="000000"/>
        </w:rPr>
        <w:t>1</w:t>
      </w:r>
      <w:r w:rsidRPr="00BE1B0C">
        <w:rPr>
          <w:color w:val="000000"/>
        </w:rPr>
        <w:t>.</w:t>
      </w:r>
      <w:r w:rsidR="00BE1B0C" w:rsidRPr="00BE1B0C">
        <w:rPr>
          <w:color w:val="000000"/>
        </w:rPr>
        <w:t>3</w:t>
      </w:r>
      <w:r w:rsidRPr="00BE1B0C">
        <w:rPr>
          <w:color w:val="000000"/>
        </w:rPr>
        <w:t xml:space="preserve">. Проектирование, строительство, установка технических средств и оборудования, способствующих передвижению </w:t>
      </w:r>
      <w:proofErr w:type="spellStart"/>
      <w:r w:rsidRPr="00BE1B0C">
        <w:rPr>
          <w:color w:val="000000"/>
        </w:rPr>
        <w:t>маломобильных</w:t>
      </w:r>
      <w:proofErr w:type="spellEnd"/>
      <w:r w:rsidRPr="00BE1B0C">
        <w:rPr>
          <w:color w:val="000000"/>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F3C" w:rsidRPr="000720AA" w:rsidRDefault="00756F3C" w:rsidP="000720AA">
      <w:pPr>
        <w:suppressAutoHyphens w:val="0"/>
        <w:ind w:firstLine="567"/>
        <w:jc w:val="both"/>
        <w:rPr>
          <w:sz w:val="24"/>
          <w:szCs w:val="24"/>
          <w:lang w:eastAsia="ru-RU"/>
        </w:rPr>
      </w:pPr>
    </w:p>
    <w:p w:rsidR="00756F3C" w:rsidRPr="000720AA" w:rsidRDefault="000720AA" w:rsidP="000720AA">
      <w:pPr>
        <w:suppressAutoHyphens w:val="0"/>
        <w:ind w:firstLine="567"/>
        <w:jc w:val="center"/>
        <w:rPr>
          <w:bCs/>
          <w:sz w:val="24"/>
          <w:szCs w:val="24"/>
          <w:lang w:eastAsia="ru-RU"/>
        </w:rPr>
      </w:pPr>
      <w:r w:rsidRPr="000720AA">
        <w:rPr>
          <w:sz w:val="24"/>
          <w:szCs w:val="24"/>
          <w:lang w:eastAsia="ru-RU"/>
        </w:rPr>
        <w:t xml:space="preserve">12. </w:t>
      </w:r>
      <w:r w:rsidR="00756F3C" w:rsidRPr="000720AA">
        <w:rPr>
          <w:bCs/>
          <w:sz w:val="24"/>
          <w:szCs w:val="24"/>
          <w:lang w:eastAsia="ru-RU"/>
        </w:rPr>
        <w:t>Требования к праздничному и (или) тематическому оформлению</w:t>
      </w:r>
    </w:p>
    <w:p w:rsidR="000720AA" w:rsidRPr="000720AA" w:rsidRDefault="000720AA" w:rsidP="000720AA">
      <w:pPr>
        <w:suppressAutoHyphens w:val="0"/>
        <w:ind w:firstLine="567"/>
        <w:jc w:val="center"/>
        <w:rPr>
          <w:sz w:val="24"/>
          <w:szCs w:val="24"/>
          <w:lang w:eastAsia="ru-RU"/>
        </w:rPr>
      </w:pP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756F3C" w:rsidRPr="000720AA" w:rsidRDefault="00756F3C" w:rsidP="000720AA">
      <w:pPr>
        <w:suppressAutoHyphens w:val="0"/>
        <w:ind w:firstLine="567"/>
        <w:jc w:val="both"/>
        <w:rPr>
          <w:sz w:val="24"/>
          <w:szCs w:val="24"/>
          <w:lang w:eastAsia="ru-RU"/>
        </w:rPr>
      </w:pPr>
      <w:r w:rsidRPr="000720AA">
        <w:rPr>
          <w:sz w:val="24"/>
          <w:szCs w:val="24"/>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 xml:space="preserve">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00756F3C" w:rsidRPr="000720AA">
        <w:rPr>
          <w:sz w:val="24"/>
          <w:szCs w:val="24"/>
          <w:lang w:eastAsia="ru-RU"/>
        </w:rPr>
        <w:t>контроля за</w:t>
      </w:r>
      <w:proofErr w:type="gramEnd"/>
      <w:r w:rsidR="00756F3C" w:rsidRPr="000720AA">
        <w:rPr>
          <w:sz w:val="24"/>
          <w:szCs w:val="24"/>
          <w:lang w:eastAsia="ru-RU"/>
        </w:rPr>
        <w:t xml:space="preserve"> соблюдением указанных требований определяются муниципальными правовыми актами.</w:t>
      </w:r>
    </w:p>
    <w:p w:rsidR="00756F3C" w:rsidRPr="000720AA" w:rsidRDefault="00756F3C" w:rsidP="000720AA">
      <w:pPr>
        <w:suppressAutoHyphens w:val="0"/>
        <w:ind w:firstLine="567"/>
        <w:jc w:val="both"/>
        <w:rPr>
          <w:sz w:val="24"/>
          <w:szCs w:val="24"/>
          <w:lang w:eastAsia="ru-RU"/>
        </w:rPr>
      </w:pPr>
    </w:p>
    <w:p w:rsidR="000720AA" w:rsidRDefault="000720AA" w:rsidP="000720AA">
      <w:pPr>
        <w:jc w:val="center"/>
        <w:rPr>
          <w:sz w:val="24"/>
          <w:szCs w:val="24"/>
        </w:rPr>
      </w:pPr>
      <w:r>
        <w:rPr>
          <w:sz w:val="24"/>
          <w:szCs w:val="24"/>
          <w:lang w:eastAsia="ru-RU"/>
        </w:rPr>
        <w:t xml:space="preserve">13. </w:t>
      </w:r>
      <w:r>
        <w:rPr>
          <w:sz w:val="24"/>
          <w:szCs w:val="24"/>
        </w:rPr>
        <w:t>Содержание домашних (включая сельскохозяйственных) животных и птицы в населенных пунктах сельского поселения</w:t>
      </w:r>
    </w:p>
    <w:p w:rsidR="000720AA" w:rsidRDefault="000720AA" w:rsidP="000720AA">
      <w:pPr>
        <w:jc w:val="center"/>
        <w:rPr>
          <w:sz w:val="24"/>
          <w:szCs w:val="24"/>
        </w:rPr>
      </w:pPr>
    </w:p>
    <w:p w:rsidR="000720AA" w:rsidRDefault="000720AA" w:rsidP="000720AA">
      <w:pPr>
        <w:pStyle w:val="P8"/>
        <w:ind w:firstLine="567"/>
        <w:jc w:val="both"/>
      </w:pPr>
      <w:r>
        <w:t>13.1.</w:t>
      </w:r>
      <w:r w:rsidRPr="009E72E7">
        <w:t xml:space="preserve"> </w:t>
      </w:r>
      <w:r w:rsidRPr="00CD7FDA">
        <w:t xml:space="preserve">Владельцы </w:t>
      </w:r>
      <w:r>
        <w:t xml:space="preserve">домашних </w:t>
      </w:r>
      <w:r w:rsidRPr="00CD7FDA">
        <w:t xml:space="preserve">животных и птицы обязаны предотвращать опасное воздействие своих животных на других животных и людей, а также </w:t>
      </w:r>
      <w:r w:rsidRPr="00CD7FDA">
        <w:rPr>
          <w:rStyle w:val="T1"/>
        </w:rPr>
        <w:t>обе</w:t>
      </w:r>
      <w:r w:rsidRPr="00CD7FDA">
        <w:rPr>
          <w:rStyle w:val="T13"/>
        </w:rPr>
        <w:t>сп</w:t>
      </w:r>
      <w:r w:rsidRPr="00CD7FDA">
        <w:rPr>
          <w:rStyle w:val="T1"/>
        </w:rPr>
        <w:t xml:space="preserve">ечивать тишину для окружающих в соответствии с санитарными </w:t>
      </w:r>
      <w:r w:rsidRPr="00CD7FDA">
        <w:t>нормами, соблюдать действующие санитарно-гигиенические и ветеринарные правила.</w:t>
      </w:r>
    </w:p>
    <w:p w:rsidR="005B7B90" w:rsidRDefault="005B7B90" w:rsidP="000720AA">
      <w:pPr>
        <w:pStyle w:val="P8"/>
        <w:ind w:firstLine="567"/>
        <w:jc w:val="both"/>
      </w:pPr>
      <w:proofErr w:type="gramStart"/>
      <w:r>
        <w:t xml:space="preserve">К </w:t>
      </w:r>
      <w:r w:rsidRPr="00C52EE6">
        <w:t>домашни</w:t>
      </w:r>
      <w:r>
        <w:t>м</w:t>
      </w:r>
      <w:r w:rsidRPr="00C52EE6">
        <w:t xml:space="preserve"> </w:t>
      </w:r>
      <w:r>
        <w:t xml:space="preserve">(включая сельскохозяйственных) </w:t>
      </w:r>
      <w:r w:rsidRPr="00C52EE6">
        <w:t>животны</w:t>
      </w:r>
      <w:r>
        <w:t>м</w:t>
      </w:r>
      <w:r w:rsidRPr="00C52EE6">
        <w:t xml:space="preserve"> </w:t>
      </w:r>
      <w:r>
        <w:t>относятся</w:t>
      </w:r>
      <w:r w:rsidRPr="00C52EE6">
        <w:t xml:space="preserve">: лошади, свиньи, </w:t>
      </w:r>
      <w:r>
        <w:t xml:space="preserve">крупно рогатый скот, </w:t>
      </w:r>
      <w:r w:rsidRPr="00C52EE6">
        <w:t xml:space="preserve">козы, </w:t>
      </w:r>
      <w:r>
        <w:t>овцы</w:t>
      </w:r>
      <w:r w:rsidRPr="00C52EE6">
        <w:t>, птиц</w:t>
      </w:r>
      <w:r>
        <w:t>а</w:t>
      </w:r>
      <w:r w:rsidRPr="00C52EE6">
        <w:t xml:space="preserve"> (гуси, утки, куры и т.д.), кролики, нутрии, собаки, кошки и другие</w:t>
      </w:r>
      <w:r>
        <w:t xml:space="preserve"> животные.</w:t>
      </w:r>
      <w:proofErr w:type="gramEnd"/>
    </w:p>
    <w:p w:rsidR="005B7B90" w:rsidRDefault="005B7B90" w:rsidP="000720AA">
      <w:pPr>
        <w:pStyle w:val="P8"/>
        <w:ind w:firstLine="567"/>
        <w:jc w:val="both"/>
      </w:pPr>
      <w:r>
        <w:t xml:space="preserve">К </w:t>
      </w:r>
      <w:r w:rsidRPr="00C52EE6">
        <w:t>безнадзорны</w:t>
      </w:r>
      <w:r>
        <w:t>м</w:t>
      </w:r>
      <w:r w:rsidRPr="00C52EE6">
        <w:t xml:space="preserve"> животны</w:t>
      </w:r>
      <w:r>
        <w:t>м относятся</w:t>
      </w:r>
      <w:r w:rsidRPr="00C52EE6">
        <w:t xml:space="preserve"> животные, находящиеся без надзора владельца, без ошейника и</w:t>
      </w:r>
      <w:r>
        <w:t xml:space="preserve"> </w:t>
      </w:r>
      <w:r w:rsidRPr="00C52EE6">
        <w:t>(или) без регистрационного номера</w:t>
      </w:r>
      <w:r>
        <w:t>.</w:t>
      </w:r>
    </w:p>
    <w:p w:rsidR="005B7B90" w:rsidRPr="00CD7FDA" w:rsidRDefault="005B7B90" w:rsidP="000720AA">
      <w:pPr>
        <w:pStyle w:val="P8"/>
        <w:ind w:firstLine="567"/>
        <w:jc w:val="both"/>
      </w:pPr>
      <w:proofErr w:type="gramStart"/>
      <w:r>
        <w:t xml:space="preserve">К собакам </w:t>
      </w:r>
      <w:r w:rsidRPr="00C52EE6">
        <w:t>бойцовских пород, крупны</w:t>
      </w:r>
      <w:r>
        <w:t>м</w:t>
      </w:r>
      <w:r w:rsidRPr="00C52EE6">
        <w:t xml:space="preserve"> собак</w:t>
      </w:r>
      <w:r>
        <w:t>ам относятся</w:t>
      </w:r>
      <w:r w:rsidRPr="00C52EE6">
        <w:t xml:space="preserve">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C52EE6">
        <w:t>бультерьер</w:t>
      </w:r>
      <w:proofErr w:type="spellEnd"/>
      <w:r w:rsidRPr="00C52EE6">
        <w:t xml:space="preserve">, </w:t>
      </w:r>
      <w:proofErr w:type="spellStart"/>
      <w:r w:rsidRPr="00C52EE6">
        <w:t>бульмастиф</w:t>
      </w:r>
      <w:proofErr w:type="spellEnd"/>
      <w:r w:rsidRPr="00C52EE6">
        <w:t xml:space="preserve">, бульдог, дог, американский </w:t>
      </w:r>
      <w:proofErr w:type="spellStart"/>
      <w:r w:rsidRPr="00C52EE6">
        <w:t>стаффордширский</w:t>
      </w:r>
      <w:proofErr w:type="spellEnd"/>
      <w:r w:rsidRPr="00C52EE6">
        <w:t xml:space="preserve"> терьер, черный терьер, ротвейлер, ризеншнауцер, доберман, </w:t>
      </w:r>
      <w:proofErr w:type="spellStart"/>
      <w:r w:rsidRPr="00C52EE6">
        <w:t>мастино</w:t>
      </w:r>
      <w:proofErr w:type="spellEnd"/>
      <w:r w:rsidRPr="00C52EE6">
        <w:t xml:space="preserve">, </w:t>
      </w:r>
      <w:proofErr w:type="spellStart"/>
      <w:r w:rsidRPr="00C52EE6">
        <w:t>мастиф</w:t>
      </w:r>
      <w:proofErr w:type="spellEnd"/>
      <w:r w:rsidRPr="00C52EE6">
        <w:t xml:space="preserve">, эрдельтерьер, </w:t>
      </w:r>
      <w:r w:rsidRPr="00C52EE6">
        <w:lastRenderedPageBreak/>
        <w:t xml:space="preserve">ньюфаундленд, сенбернар, лайка, лабрадор, ирландский волкодав, пойнтер, </w:t>
      </w:r>
      <w:proofErr w:type="spellStart"/>
      <w:r w:rsidRPr="00C52EE6">
        <w:t>бобтейл</w:t>
      </w:r>
      <w:proofErr w:type="spellEnd"/>
      <w:r w:rsidRPr="00C52EE6">
        <w:t>, иные)</w:t>
      </w:r>
      <w:r>
        <w:t>.</w:t>
      </w:r>
      <w:proofErr w:type="gramEnd"/>
    </w:p>
    <w:p w:rsidR="009C5F65" w:rsidRDefault="000720AA" w:rsidP="000720AA">
      <w:pPr>
        <w:pStyle w:val="P8"/>
        <w:ind w:firstLine="567"/>
        <w:jc w:val="both"/>
      </w:pPr>
      <w:r>
        <w:t xml:space="preserve">13.2. </w:t>
      </w:r>
      <w:proofErr w:type="gramStart"/>
      <w:r w:rsidR="009D2D14">
        <w:t xml:space="preserve">Содержание домашних (включая сельскохозяйственных) животных и птицы </w:t>
      </w:r>
      <w:r w:rsidR="009C5F65">
        <w:t xml:space="preserve">на территории сельского поселения </w:t>
      </w:r>
      <w:r w:rsidR="009D2D14">
        <w:t xml:space="preserve">осуществляется </w:t>
      </w:r>
      <w:r w:rsidR="009D2D14" w:rsidRPr="00CD7FDA">
        <w:t xml:space="preserve">в </w:t>
      </w:r>
      <w:r w:rsidR="009D2D14">
        <w:t xml:space="preserve">соответствии </w:t>
      </w:r>
      <w:r w:rsidR="00557556" w:rsidRPr="00C52EE6">
        <w:t xml:space="preserve">с их биологическими особенностями, </w:t>
      </w:r>
      <w:r w:rsidR="00557556">
        <w:t xml:space="preserve">а также </w:t>
      </w:r>
      <w:r w:rsidR="009D2D14">
        <w:t>требованиями, установленными федеральными законами Российской Федерации, законами Томской области</w:t>
      </w:r>
      <w:r w:rsidR="009C5F65">
        <w:t xml:space="preserve"> и</w:t>
      </w:r>
      <w:r w:rsidR="009D2D14">
        <w:t xml:space="preserve"> муниципальными нормативными правовыми актами.</w:t>
      </w:r>
      <w:r w:rsidR="009D2D14" w:rsidRPr="00CD7FDA">
        <w:t xml:space="preserve"> </w:t>
      </w:r>
      <w:proofErr w:type="gramEnd"/>
    </w:p>
    <w:p w:rsidR="00357558" w:rsidRDefault="00357558" w:rsidP="00357558">
      <w:pPr>
        <w:pStyle w:val="P8"/>
        <w:ind w:firstLine="567"/>
        <w:jc w:val="both"/>
      </w:pPr>
      <w:r w:rsidRPr="00C52EE6">
        <w:t>Условия содержания домашних животных</w:t>
      </w:r>
      <w:r>
        <w:t xml:space="preserve"> должны соответствовать </w:t>
      </w:r>
      <w:r w:rsidRPr="00CD7FDA">
        <w:t>санит</w:t>
      </w:r>
      <w:r>
        <w:t>арно-эпидемиологическим правилам.</w:t>
      </w:r>
      <w:r w:rsidRPr="00CD7FDA">
        <w:t xml:space="preserve"> </w:t>
      </w:r>
    </w:p>
    <w:p w:rsidR="00357558" w:rsidRDefault="00357558" w:rsidP="000720AA">
      <w:pPr>
        <w:pStyle w:val="P8"/>
        <w:ind w:firstLine="567"/>
        <w:jc w:val="both"/>
      </w:pPr>
      <w:r w:rsidRPr="00C52EE6">
        <w:t>Владельцы домашних животных содержат животных в специально предназначенных помещениях, расположенных на личной придомовой территории.</w:t>
      </w:r>
      <w:r>
        <w:t xml:space="preserve"> </w:t>
      </w:r>
    </w:p>
    <w:p w:rsidR="00357558" w:rsidRDefault="00357558" w:rsidP="000720AA">
      <w:pPr>
        <w:pStyle w:val="P8"/>
        <w:ind w:firstLine="567"/>
        <w:jc w:val="both"/>
      </w:pPr>
      <w:r w:rsidRPr="00C52EE6">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EC4CE4" w:rsidRDefault="00357558" w:rsidP="000720AA">
      <w:pPr>
        <w:pStyle w:val="P8"/>
        <w:ind w:firstLine="567"/>
        <w:jc w:val="both"/>
      </w:pPr>
      <w:r w:rsidRPr="00C52EE6">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EC4CE4" w:rsidRDefault="00357558" w:rsidP="000720AA">
      <w:pPr>
        <w:pStyle w:val="P8"/>
        <w:ind w:firstLine="567"/>
        <w:jc w:val="both"/>
      </w:pPr>
      <w:r w:rsidRPr="00C52EE6">
        <w:t>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EC4CE4" w:rsidRDefault="00357558" w:rsidP="000720AA">
      <w:pPr>
        <w:pStyle w:val="P8"/>
        <w:ind w:firstLine="567"/>
        <w:jc w:val="both"/>
      </w:pPr>
      <w:r w:rsidRPr="00C52EE6">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D774C" w:rsidRDefault="00357558" w:rsidP="00FD774C">
      <w:pPr>
        <w:pStyle w:val="P8"/>
        <w:ind w:firstLine="567"/>
        <w:jc w:val="both"/>
      </w:pPr>
      <w:r w:rsidRPr="00C52EE6">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0E391E" w:rsidRDefault="000E391E" w:rsidP="000E391E">
      <w:pPr>
        <w:pStyle w:val="P8"/>
        <w:ind w:firstLine="567"/>
        <w:jc w:val="both"/>
      </w:pPr>
      <w:r>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0E391E" w:rsidRDefault="000E391E" w:rsidP="000E391E">
      <w:pPr>
        <w:pStyle w:val="P8"/>
        <w:ind w:firstLine="567"/>
        <w:jc w:val="both"/>
      </w:pPr>
      <w:r>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0E391E" w:rsidRDefault="000E391E" w:rsidP="000E391E">
      <w:pPr>
        <w:pStyle w:val="P8"/>
        <w:ind w:firstLine="567"/>
        <w:jc w:val="both"/>
      </w:pPr>
      <w:r>
        <w:t>Информация об отловленных безнадзорных животных является доступной и открытой.</w:t>
      </w:r>
    </w:p>
    <w:p w:rsidR="000E391E" w:rsidRDefault="000E391E" w:rsidP="000E391E">
      <w:pPr>
        <w:pStyle w:val="P8"/>
        <w:ind w:firstLine="567"/>
        <w:jc w:val="both"/>
      </w:pPr>
      <w:r>
        <w:t xml:space="preserve">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w:t>
      </w:r>
      <w:proofErr w:type="spellStart"/>
      <w:r>
        <w:t>нелечебного</w:t>
      </w:r>
      <w:proofErr w:type="spellEnd"/>
      <w:r>
        <w:t xml:space="preserve"> характера его домашнего животного с зачетом выгод, извлеченных от пользования им.</w:t>
      </w:r>
    </w:p>
    <w:p w:rsidR="000E391E" w:rsidRDefault="000E391E" w:rsidP="000E391E">
      <w:pPr>
        <w:pStyle w:val="P8"/>
        <w:ind w:firstLine="567"/>
        <w:jc w:val="both"/>
      </w:pPr>
      <w: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0720AA" w:rsidRDefault="000720AA" w:rsidP="00FD774C">
      <w:pPr>
        <w:pStyle w:val="P8"/>
        <w:ind w:firstLine="567"/>
        <w:jc w:val="both"/>
      </w:pPr>
      <w:r>
        <w:t xml:space="preserve">13.3. </w:t>
      </w:r>
      <w:r w:rsidRPr="00CD7FDA">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0720AA" w:rsidRPr="00CD7FDA" w:rsidRDefault="000720AA" w:rsidP="000720AA">
      <w:pPr>
        <w:pStyle w:val="fn2r"/>
        <w:spacing w:before="0" w:beforeAutospacing="0" w:after="0" w:afterAutospacing="0"/>
        <w:ind w:firstLine="567"/>
        <w:jc w:val="both"/>
      </w:pPr>
      <w:r>
        <w:t xml:space="preserve">13.4. </w:t>
      </w:r>
      <w:r w:rsidRPr="00CD7FDA">
        <w:t xml:space="preserve">Владельцы домашнего скота </w:t>
      </w:r>
      <w:r>
        <w:t xml:space="preserve">и птицы </w:t>
      </w:r>
      <w:r w:rsidRPr="00CD7FDA">
        <w:t>обязаны:</w:t>
      </w:r>
    </w:p>
    <w:p w:rsidR="000720AA" w:rsidRDefault="000720AA" w:rsidP="000720AA">
      <w:pPr>
        <w:pStyle w:val="fn2r"/>
        <w:spacing w:before="0" w:beforeAutospacing="0" w:after="0" w:afterAutospacing="0"/>
        <w:ind w:firstLine="567"/>
      </w:pPr>
      <w:r>
        <w:t>- г</w:t>
      </w:r>
      <w:r w:rsidRPr="00CD7FDA">
        <w:t>уманно обращаться с животными</w:t>
      </w:r>
      <w:r>
        <w:t>;</w:t>
      </w:r>
    </w:p>
    <w:p w:rsidR="000720AA" w:rsidRPr="00CD7FDA" w:rsidRDefault="000720AA" w:rsidP="000720AA">
      <w:pPr>
        <w:pStyle w:val="fn2r"/>
        <w:spacing w:before="0" w:beforeAutospacing="0" w:after="0" w:afterAutospacing="0"/>
        <w:ind w:firstLine="567"/>
        <w:jc w:val="both"/>
      </w:pPr>
      <w:r>
        <w:lastRenderedPageBreak/>
        <w:t xml:space="preserve">- проводить с помощью ветеринарных специалистов мечение (маркирование) животных для возможности </w:t>
      </w:r>
      <w:proofErr w:type="gramStart"/>
      <w:r>
        <w:t>последующий</w:t>
      </w:r>
      <w:proofErr w:type="gramEnd"/>
      <w:r>
        <w:t xml:space="preserve"> идентификации владельца животного</w:t>
      </w:r>
      <w:r w:rsidR="00EC4CE4">
        <w:t xml:space="preserve"> в соответствии с действующим законодательством</w:t>
      </w:r>
      <w:r>
        <w:t>;</w:t>
      </w:r>
    </w:p>
    <w:p w:rsidR="000720AA" w:rsidRPr="00CD7FDA" w:rsidRDefault="000720AA" w:rsidP="000720AA">
      <w:pPr>
        <w:pStyle w:val="fn2r"/>
        <w:spacing w:before="0" w:beforeAutospacing="0" w:after="0" w:afterAutospacing="0"/>
        <w:ind w:firstLine="567"/>
        <w:jc w:val="both"/>
      </w:pPr>
      <w:r>
        <w:t>- п</w:t>
      </w:r>
      <w:r w:rsidRPr="00CD7FDA">
        <w:t>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r>
        <w:t>;</w:t>
      </w:r>
    </w:p>
    <w:p w:rsidR="000720AA" w:rsidRPr="00CD7FDA" w:rsidRDefault="000720AA" w:rsidP="000720AA">
      <w:pPr>
        <w:pStyle w:val="fn2r"/>
        <w:spacing w:before="0" w:beforeAutospacing="0" w:after="0" w:afterAutospacing="0"/>
        <w:ind w:firstLine="567"/>
        <w:jc w:val="both"/>
      </w:pPr>
      <w:r>
        <w:t>- н</w:t>
      </w:r>
      <w:r w:rsidRPr="00CD7FDA">
        <w:t xml:space="preserve">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9C5F65">
        <w:rPr>
          <w:bCs/>
        </w:rPr>
        <w:t>специалистов изолировать заболевшее животное</w:t>
      </w:r>
      <w:r>
        <w:rPr>
          <w:b/>
          <w:bCs/>
        </w:rPr>
        <w:t>;</w:t>
      </w:r>
      <w:r w:rsidRPr="00CD7FDA">
        <w:rPr>
          <w:b/>
          <w:bCs/>
        </w:rPr>
        <w:t xml:space="preserve">                                                                         </w:t>
      </w:r>
    </w:p>
    <w:p w:rsidR="000720AA" w:rsidRPr="00CD7FDA" w:rsidRDefault="000720AA" w:rsidP="000720AA">
      <w:pPr>
        <w:pStyle w:val="fn2r"/>
        <w:spacing w:before="0" w:beforeAutospacing="0" w:after="0" w:afterAutospacing="0"/>
        <w:ind w:firstLine="567"/>
        <w:jc w:val="both"/>
      </w:pPr>
      <w:r>
        <w:t>- н</w:t>
      </w:r>
      <w:r w:rsidRPr="00CD7FDA">
        <w:t>е допускать выбрасывание трупов животных в местах, не предназначенных для захоронения (скотомогильники)</w:t>
      </w:r>
      <w:r>
        <w:t>;</w:t>
      </w:r>
    </w:p>
    <w:p w:rsidR="000720AA" w:rsidRPr="00CD7FDA" w:rsidRDefault="0006130A" w:rsidP="000720AA">
      <w:pPr>
        <w:pStyle w:val="fn2r"/>
        <w:spacing w:before="0" w:beforeAutospacing="0" w:after="0" w:afterAutospacing="0"/>
        <w:ind w:firstLine="567"/>
        <w:jc w:val="both"/>
      </w:pPr>
      <w:r>
        <w:t>- д</w:t>
      </w:r>
      <w:r w:rsidR="000720AA" w:rsidRPr="00CD7FDA">
        <w:t>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r>
        <w:t>;</w:t>
      </w:r>
      <w:r w:rsidR="000720AA" w:rsidRPr="00CD7FDA">
        <w:t xml:space="preserve">                                               </w:t>
      </w:r>
    </w:p>
    <w:p w:rsidR="000720AA" w:rsidRPr="00CD7FDA" w:rsidRDefault="0006130A" w:rsidP="000720AA">
      <w:pPr>
        <w:pStyle w:val="fn2r"/>
        <w:spacing w:before="0" w:beforeAutospacing="0" w:after="0" w:afterAutospacing="0"/>
        <w:ind w:firstLine="567"/>
        <w:jc w:val="both"/>
      </w:pPr>
      <w:r>
        <w:t>- о</w:t>
      </w:r>
      <w:r w:rsidR="000720AA" w:rsidRPr="00CD7FDA">
        <w:t>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w:t>
      </w:r>
      <w:r w:rsidR="000720AA">
        <w:t xml:space="preserve">. </w:t>
      </w:r>
      <w:r w:rsidR="000720AA" w:rsidRPr="00CD7FDA">
        <w:t xml:space="preserve">Осуществлять уборку территории </w:t>
      </w:r>
      <w:r>
        <w:t xml:space="preserve">тротуаров, </w:t>
      </w:r>
      <w:r w:rsidR="000720AA" w:rsidRPr="00CD7FDA">
        <w:t xml:space="preserve">дорог, придомовых территорий от отходов животноводства сразу после прогона скота. </w:t>
      </w:r>
    </w:p>
    <w:p w:rsidR="000720AA" w:rsidRDefault="0006130A" w:rsidP="000720AA">
      <w:pPr>
        <w:pStyle w:val="fn2r"/>
        <w:spacing w:before="0" w:beforeAutospacing="0" w:after="0" w:afterAutospacing="0"/>
        <w:ind w:firstLine="567"/>
        <w:jc w:val="both"/>
      </w:pPr>
      <w:r>
        <w:t>- с</w:t>
      </w:r>
      <w:r w:rsidR="000720AA" w:rsidRPr="00CD7FDA">
        <w:t>одержать в надлежащем состоянии животноводческие помещения и сооружения для хранения кормов и переработки продуктов животноводства.</w:t>
      </w:r>
    </w:p>
    <w:p w:rsidR="000720AA" w:rsidRPr="00CD7FDA" w:rsidRDefault="0006130A" w:rsidP="0006130A">
      <w:pPr>
        <w:pStyle w:val="fn1r"/>
        <w:spacing w:before="0" w:beforeAutospacing="0" w:after="0" w:afterAutospacing="0"/>
        <w:ind w:firstLine="567"/>
        <w:jc w:val="both"/>
      </w:pPr>
      <w:r>
        <w:t>13.</w:t>
      </w:r>
      <w:r w:rsidR="000720AA">
        <w:t xml:space="preserve">5. </w:t>
      </w:r>
      <w:r w:rsidR="000720AA" w:rsidRPr="00CD7FDA">
        <w:t xml:space="preserve">Выпас и прогон сельскохозяйственных животных и птицы: </w:t>
      </w:r>
    </w:p>
    <w:p w:rsidR="000720AA" w:rsidRPr="00CD7FDA" w:rsidRDefault="00C130B3" w:rsidP="00C130B3">
      <w:pPr>
        <w:pStyle w:val="fn1r"/>
        <w:spacing w:before="0" w:beforeAutospacing="0" w:after="0" w:afterAutospacing="0"/>
        <w:ind w:firstLine="567"/>
        <w:jc w:val="both"/>
      </w:pPr>
      <w:r>
        <w:t>- м</w:t>
      </w:r>
      <w:r w:rsidR="000720AA" w:rsidRPr="00CD7FDA">
        <w:t xml:space="preserve">еста выпаса и прогона сельскохозяйственных животных и птицы определяются </w:t>
      </w:r>
      <w:r>
        <w:t>А</w:t>
      </w:r>
      <w:r w:rsidR="000720AA" w:rsidRPr="00CD7FDA">
        <w:t>дминистрацией муниципального образования с учетом требований законодательства Российской Федерации и</w:t>
      </w:r>
      <w:r w:rsidR="000720AA">
        <w:t xml:space="preserve"> Томской области</w:t>
      </w:r>
      <w:r w:rsidR="00AD3BF4">
        <w:t>;</w:t>
      </w:r>
      <w:r w:rsidR="000720AA" w:rsidRPr="00CD7FDA">
        <w:t xml:space="preserve"> </w:t>
      </w:r>
    </w:p>
    <w:p w:rsidR="000720AA" w:rsidRPr="00CD7FDA" w:rsidRDefault="00C130B3" w:rsidP="00C130B3">
      <w:pPr>
        <w:pStyle w:val="fn1r"/>
        <w:spacing w:before="0" w:beforeAutospacing="0" w:after="0" w:afterAutospacing="0"/>
        <w:ind w:firstLine="567"/>
        <w:jc w:val="both"/>
      </w:pPr>
      <w:r>
        <w:t>- в</w:t>
      </w:r>
      <w:r w:rsidR="000720AA" w:rsidRPr="00CD7FDA">
        <w:t>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w:t>
      </w:r>
      <w:r w:rsidR="00AD3BF4">
        <w:t>.</w:t>
      </w:r>
      <w:r w:rsidR="000720AA" w:rsidRPr="00CD7FDA">
        <w:t xml:space="preserve"> </w:t>
      </w:r>
    </w:p>
    <w:p w:rsidR="000720AA" w:rsidRPr="00CD7FDA" w:rsidRDefault="000720AA" w:rsidP="00C130B3">
      <w:pPr>
        <w:pStyle w:val="fn1r"/>
        <w:spacing w:before="0" w:beforeAutospacing="0" w:after="0" w:afterAutospacing="0"/>
        <w:ind w:firstLine="567"/>
        <w:jc w:val="both"/>
      </w:pPr>
      <w:r w:rsidRPr="00AD3BF4">
        <w:rPr>
          <w:bCs/>
        </w:rPr>
        <w:t>Запрещается</w:t>
      </w:r>
      <w:r w:rsidRPr="00CD7FDA">
        <w:t xml:space="preserve"> выпас сельскохозяйственных животных и птицы на территориях городских парков, скверов, улиц, </w:t>
      </w:r>
      <w:r w:rsidR="00AD3BF4">
        <w:t xml:space="preserve">мест торговли и общественного питания, </w:t>
      </w:r>
      <w:proofErr w:type="spellStart"/>
      <w:r w:rsidRPr="00CD7FDA">
        <w:t>внутридворовых</w:t>
      </w:r>
      <w:proofErr w:type="spellEnd"/>
      <w:r w:rsidRPr="00CD7FDA">
        <w:t xml:space="preserve"> территорий, в местах массового отдыха и купания людей</w:t>
      </w:r>
      <w:r>
        <w:t>.</w:t>
      </w:r>
    </w:p>
    <w:p w:rsidR="000720AA" w:rsidRPr="00CD7FDA" w:rsidRDefault="000720AA" w:rsidP="00C130B3">
      <w:pPr>
        <w:pStyle w:val="fn1r"/>
        <w:spacing w:before="0" w:beforeAutospacing="0" w:after="0" w:afterAutospacing="0"/>
        <w:ind w:firstLine="567"/>
        <w:jc w:val="both"/>
      </w:pPr>
      <w:r>
        <w:t>В</w:t>
      </w:r>
      <w:r w:rsidRPr="00CD7FDA">
        <w:t xml:space="preserve"> местах массового отдыха и купания людей землепользователем, балансодержателем, арендатором водного объекта </w:t>
      </w:r>
      <w:r>
        <w:t xml:space="preserve">должны </w:t>
      </w:r>
      <w:r w:rsidRPr="00CD7FDA">
        <w:t xml:space="preserve">быть установлены информационные знаки: </w:t>
      </w:r>
      <w:r w:rsidRPr="00CD7FDA">
        <w:rPr>
          <w:b/>
          <w:bCs/>
        </w:rPr>
        <w:t>"Водопой, прогон, выпас сельскохозяйственных животных и птицы ЗАПРЕЩЕН"</w:t>
      </w:r>
      <w:r>
        <w:rPr>
          <w:b/>
          <w:bCs/>
        </w:rPr>
        <w:t>.</w:t>
      </w:r>
      <w:r w:rsidRPr="00CD7FDA">
        <w:rPr>
          <w:b/>
          <w:bCs/>
        </w:rPr>
        <w:t xml:space="preserve">                     </w:t>
      </w:r>
    </w:p>
    <w:p w:rsidR="000720AA" w:rsidRPr="00CD7FDA" w:rsidRDefault="000720AA" w:rsidP="00C130B3">
      <w:pPr>
        <w:pStyle w:val="fn1r"/>
        <w:spacing w:before="0" w:beforeAutospacing="0" w:after="0" w:afterAutospacing="0"/>
        <w:ind w:firstLine="567"/>
        <w:jc w:val="both"/>
      </w:pPr>
      <w:r>
        <w:t>В</w:t>
      </w:r>
      <w:r w:rsidRPr="00CD7FDA">
        <w:t xml:space="preserve">ладельцы домашнего скота обязаны сопровождать домашний скот до </w:t>
      </w:r>
      <w:r>
        <w:t xml:space="preserve">пастбища либо </w:t>
      </w:r>
      <w:r w:rsidRPr="00CD7FDA">
        <w:t xml:space="preserve">места сбора стада и передать пастуху, а также встречать домашний скот после пастьбы в вечернее время.         </w:t>
      </w:r>
    </w:p>
    <w:p w:rsidR="000720AA" w:rsidRDefault="00830867" w:rsidP="00830867">
      <w:pPr>
        <w:pStyle w:val="P8"/>
        <w:ind w:firstLine="567"/>
        <w:jc w:val="both"/>
      </w:pPr>
      <w:r>
        <w:t>13.</w:t>
      </w:r>
      <w:r w:rsidR="000720AA">
        <w:t>6. Владельцы собак, кошек и иных домашних животных обязаны: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гуманно относиться к домашнему животному;</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не допускать жестокого обращения с домашним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предотвращать причинение вреда домашним животным человеку и (или) другим </w:t>
      </w:r>
      <w:r w:rsidR="000720AA" w:rsidRPr="00830867">
        <w:rPr>
          <w:sz w:val="24"/>
          <w:szCs w:val="24"/>
        </w:rPr>
        <w:lastRenderedPageBreak/>
        <w:t>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оплачивать при возвращении ему отловленного домашнего животного услуги специализированной организации, связанные с отловом, кормлением, содержанием и ветеринарной обработкой не лечебного характера домашнего животного в порядке, установленном действующим законодательством;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правила перевозки домашних животных в пассажирском транспорте;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w:t>
      </w:r>
      <w:proofErr w:type="gramStart"/>
      <w:r w:rsidR="000720AA" w:rsidRPr="00830867">
        <w:rPr>
          <w:sz w:val="24"/>
          <w:szCs w:val="24"/>
        </w:rPr>
        <w:t>особенности</w:t>
      </w:r>
      <w:proofErr w:type="gramEnd"/>
      <w:r w:rsidR="000720AA" w:rsidRPr="00830867">
        <w:rPr>
          <w:sz w:val="24"/>
          <w:szCs w:val="24"/>
        </w:rPr>
        <w:t xml:space="preserve">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отмеченных знаками о разрешении выгула собак, на отведенной для выгула животных решением общего собрания собственников придомовой территории;</w:t>
      </w:r>
      <w:proofErr w:type="gramEnd"/>
      <w:r w:rsidR="000720AA" w:rsidRPr="00830867">
        <w:rPr>
          <w:sz w:val="24"/>
          <w:szCs w:val="24"/>
        </w:rPr>
        <w:t xml:space="preserve">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во всех случаях при выгуле собак иметь при себе предметы для сбора экскрементов и 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выполнять иные требования по содержанию домашних животных, установленные действующим законодательством.</w:t>
      </w:r>
    </w:p>
    <w:p w:rsidR="000720AA" w:rsidRDefault="007820D2" w:rsidP="000720AA">
      <w:pPr>
        <w:autoSpaceDN w:val="0"/>
        <w:adjustRightInd w:val="0"/>
        <w:ind w:firstLine="567"/>
        <w:jc w:val="both"/>
        <w:rPr>
          <w:sz w:val="24"/>
          <w:szCs w:val="24"/>
        </w:rPr>
      </w:pPr>
      <w:r>
        <w:rPr>
          <w:sz w:val="24"/>
          <w:szCs w:val="24"/>
        </w:rPr>
        <w:t>13.</w:t>
      </w:r>
      <w:r w:rsidR="000720AA">
        <w:rPr>
          <w:sz w:val="24"/>
          <w:szCs w:val="24"/>
        </w:rPr>
        <w:t>7. Владельцам собак, кошек и иных домашних животных запрещается:</w:t>
      </w:r>
    </w:p>
    <w:p w:rsidR="000720AA" w:rsidRDefault="000720AA" w:rsidP="009E52CB">
      <w:pPr>
        <w:autoSpaceDN w:val="0"/>
        <w:adjustRightInd w:val="0"/>
        <w:ind w:firstLine="567"/>
        <w:jc w:val="both"/>
        <w:rPr>
          <w:sz w:val="24"/>
          <w:szCs w:val="24"/>
        </w:rPr>
      </w:pPr>
      <w:r w:rsidRPr="007820D2">
        <w:rPr>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4A24BA" w:rsidRPr="007820D2" w:rsidRDefault="004A24BA" w:rsidP="009E52CB">
      <w:pPr>
        <w:autoSpaceDN w:val="0"/>
        <w:adjustRightInd w:val="0"/>
        <w:ind w:firstLine="567"/>
        <w:jc w:val="both"/>
        <w:rPr>
          <w:sz w:val="24"/>
          <w:szCs w:val="24"/>
        </w:rPr>
      </w:pPr>
      <w:r>
        <w:rPr>
          <w:sz w:val="24"/>
          <w:szCs w:val="24"/>
        </w:rPr>
        <w:t xml:space="preserve">- </w:t>
      </w:r>
      <w:proofErr w:type="gramStart"/>
      <w:r>
        <w:rPr>
          <w:sz w:val="24"/>
          <w:szCs w:val="24"/>
        </w:rPr>
        <w:t>без</w:t>
      </w:r>
      <w:proofErr w:type="gramEnd"/>
      <w:r>
        <w:rPr>
          <w:sz w:val="24"/>
          <w:szCs w:val="24"/>
        </w:rPr>
        <w:t xml:space="preserve"> </w:t>
      </w:r>
      <w:proofErr w:type="gramStart"/>
      <w:r>
        <w:rPr>
          <w:sz w:val="24"/>
          <w:szCs w:val="24"/>
        </w:rPr>
        <w:t>привязное</w:t>
      </w:r>
      <w:proofErr w:type="gramEnd"/>
      <w:r>
        <w:rPr>
          <w:sz w:val="24"/>
          <w:szCs w:val="24"/>
        </w:rPr>
        <w:t xml:space="preserve"> содержание собак;</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 xml:space="preserve">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w:t>
      </w:r>
      <w:r w:rsidR="000720AA" w:rsidRPr="007820D2">
        <w:rPr>
          <w:sz w:val="24"/>
          <w:szCs w:val="24"/>
        </w:rPr>
        <w:lastRenderedPageBreak/>
        <w:t>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применение негуманных методов психического и физического воздействия при дрессировке домашних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лицами, не достигшими 14-летнего возраста, за исключением собак мелких и средних пород.</w:t>
      </w:r>
    </w:p>
    <w:p w:rsidR="000720AA" w:rsidRDefault="000E391E" w:rsidP="000E391E">
      <w:pPr>
        <w:pStyle w:val="P8"/>
        <w:ind w:firstLine="567"/>
        <w:jc w:val="both"/>
      </w:pPr>
      <w:r>
        <w:t>13.</w:t>
      </w:r>
      <w:r w:rsidR="000720AA">
        <w:t xml:space="preserve">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w:t>
      </w:r>
      <w:proofErr w:type="gramStart"/>
      <w:r w:rsidR="000720AA">
        <w:t>зон санитарной охраны источников питьевого водоснабжения сельского поселения</w:t>
      </w:r>
      <w:proofErr w:type="gramEnd"/>
      <w:r w:rsidR="000720AA">
        <w:t xml:space="preserve">. </w:t>
      </w:r>
    </w:p>
    <w:p w:rsidR="000720AA" w:rsidRDefault="000720AA" w:rsidP="000E391E">
      <w:pPr>
        <w:pStyle w:val="P8"/>
        <w:ind w:firstLine="567"/>
        <w:jc w:val="both"/>
      </w:pPr>
      <w:r>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площадок, площадок отдыха – не менее 40 м. </w:t>
      </w:r>
    </w:p>
    <w:p w:rsidR="000720AA" w:rsidRDefault="000720AA" w:rsidP="000E391E">
      <w:pPr>
        <w:pStyle w:val="P8"/>
        <w:ind w:firstLine="567"/>
        <w:jc w:val="both"/>
      </w:pPr>
      <w:r>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0720AA" w:rsidRDefault="000720AA" w:rsidP="000E391E">
      <w:pPr>
        <w:pStyle w:val="P8"/>
        <w:ind w:firstLine="567"/>
        <w:jc w:val="both"/>
      </w:pPr>
      <w:r>
        <w:t xml:space="preserve">На территории площадки для выгула должен быть предусмотрен информационный стенд с правилами пользования площадкой. </w:t>
      </w:r>
    </w:p>
    <w:p w:rsidR="000720AA" w:rsidRDefault="000720AA" w:rsidP="000E391E">
      <w:pPr>
        <w:pStyle w:val="P8"/>
        <w:ind w:firstLine="567"/>
        <w:jc w:val="both"/>
      </w:pPr>
      <w:r>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0720AA" w:rsidRDefault="000720AA" w:rsidP="000E391E">
      <w:pPr>
        <w:pStyle w:val="P8"/>
        <w:ind w:firstLine="567"/>
        <w:jc w:val="both"/>
      </w:pPr>
      <w:r>
        <w:t xml:space="preserve">Площадка для выгула домашних животных должна быть передана в хозяйственное ведение </w:t>
      </w:r>
      <w:r w:rsidR="000E391E">
        <w:t>специализированной организации</w:t>
      </w:r>
      <w:r>
        <w:t>.</w:t>
      </w:r>
    </w:p>
    <w:p w:rsidR="000E391E" w:rsidRDefault="000E391E" w:rsidP="000E391E">
      <w:pPr>
        <w:ind w:firstLine="567"/>
        <w:jc w:val="both"/>
        <w:rPr>
          <w:sz w:val="24"/>
          <w:szCs w:val="24"/>
          <w:lang w:eastAsia="ru-RU"/>
        </w:rPr>
      </w:pPr>
      <w:r>
        <w:rPr>
          <w:sz w:val="24"/>
          <w:szCs w:val="24"/>
        </w:rPr>
        <w:t xml:space="preserve">13.9. </w:t>
      </w:r>
      <w:r w:rsidRPr="00C52EE6">
        <w:rPr>
          <w:sz w:val="24"/>
          <w:szCs w:val="24"/>
          <w:lang w:eastAsia="ru-RU"/>
        </w:rPr>
        <w:t xml:space="preserve">За нарушение настоящих </w:t>
      </w:r>
      <w:proofErr w:type="gramStart"/>
      <w:r w:rsidRPr="00C52EE6">
        <w:rPr>
          <w:sz w:val="24"/>
          <w:szCs w:val="24"/>
          <w:lang w:eastAsia="ru-RU"/>
        </w:rPr>
        <w:t>Правил</w:t>
      </w:r>
      <w:proofErr w:type="gramEnd"/>
      <w:r w:rsidRPr="00C52EE6">
        <w:rPr>
          <w:sz w:val="24"/>
          <w:szCs w:val="24"/>
          <w:lang w:eastAsia="ru-RU"/>
        </w:rPr>
        <w:t xml:space="preserve"> владельцы несут ответственность, установленную действующим законодательством.</w:t>
      </w:r>
      <w:r>
        <w:rPr>
          <w:sz w:val="24"/>
          <w:szCs w:val="24"/>
          <w:lang w:eastAsia="ru-RU"/>
        </w:rPr>
        <w:t xml:space="preserve"> </w:t>
      </w:r>
      <w:r w:rsidRPr="00C52EE6">
        <w:rPr>
          <w:sz w:val="24"/>
          <w:szCs w:val="24"/>
          <w:lang w:eastAsia="ru-RU"/>
        </w:rP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BE520F" w:rsidRPr="00D26757" w:rsidRDefault="00BE520F" w:rsidP="00D26757">
      <w:pPr>
        <w:pStyle w:val="1"/>
        <w:numPr>
          <w:ilvl w:val="0"/>
          <w:numId w:val="0"/>
        </w:numPr>
        <w:spacing w:before="0" w:after="0" w:line="240" w:lineRule="auto"/>
        <w:ind w:firstLine="540"/>
        <w:jc w:val="center"/>
        <w:rPr>
          <w:rFonts w:ascii="Times New Roman" w:hAnsi="Times New Roman" w:cs="Times New Roman"/>
          <w:sz w:val="24"/>
          <w:szCs w:val="24"/>
        </w:rPr>
      </w:pPr>
      <w:r w:rsidRPr="00D26757">
        <w:rPr>
          <w:rFonts w:ascii="Times New Roman" w:hAnsi="Times New Roman" w:cs="Times New Roman"/>
          <w:sz w:val="24"/>
          <w:szCs w:val="24"/>
          <w:lang w:eastAsia="ru-RU"/>
        </w:rPr>
        <w:t>14</w:t>
      </w:r>
      <w:r w:rsidRPr="00D26757">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BE520F" w:rsidRPr="00D26757" w:rsidRDefault="00BE520F" w:rsidP="00D26757">
      <w:pPr>
        <w:widowControl/>
        <w:suppressAutoHyphens w:val="0"/>
        <w:autoSpaceDE/>
        <w:ind w:left="567"/>
        <w:contextualSpacing/>
        <w:jc w:val="both"/>
        <w:rPr>
          <w:sz w:val="24"/>
          <w:szCs w:val="24"/>
        </w:rPr>
      </w:pPr>
      <w:r w:rsidRPr="00D26757">
        <w:rPr>
          <w:sz w:val="24"/>
          <w:szCs w:val="24"/>
        </w:rPr>
        <w:t xml:space="preserve">14.1. </w:t>
      </w:r>
      <w:r w:rsidR="00DD61A1" w:rsidRPr="00D26757">
        <w:rPr>
          <w:sz w:val="24"/>
          <w:szCs w:val="24"/>
        </w:rPr>
        <w:t>Общие положения.</w:t>
      </w:r>
    </w:p>
    <w:p w:rsidR="00BE520F" w:rsidRPr="00D26757" w:rsidRDefault="00BE520F" w:rsidP="00D26757">
      <w:pPr>
        <w:tabs>
          <w:tab w:val="num" w:pos="0"/>
        </w:tabs>
        <w:suppressAutoHyphens w:val="0"/>
        <w:ind w:firstLine="567"/>
        <w:jc w:val="both"/>
        <w:rPr>
          <w:sz w:val="24"/>
          <w:szCs w:val="24"/>
        </w:rPr>
      </w:pPr>
      <w:r w:rsidRPr="00D26757">
        <w:rPr>
          <w:sz w:val="24"/>
          <w:szCs w:val="24"/>
        </w:rPr>
        <w:t>14.1.1</w:t>
      </w:r>
      <w:r w:rsidR="000335C0" w:rsidRPr="00D26757">
        <w:rPr>
          <w:sz w:val="24"/>
          <w:szCs w:val="24"/>
        </w:rPr>
        <w:t>.</w:t>
      </w:r>
      <w:r w:rsidRPr="00D26757">
        <w:rPr>
          <w:sz w:val="24"/>
          <w:szCs w:val="24"/>
        </w:rPr>
        <w:t xml:space="preserve"> Вовлеченность в принятие решений и реализацию проектов, реальный учет мнения всех субъектов поселковой среды</w:t>
      </w:r>
      <w:r w:rsidR="000335C0" w:rsidRPr="00D26757">
        <w:rPr>
          <w:sz w:val="24"/>
          <w:szCs w:val="24"/>
        </w:rPr>
        <w:t>,</w:t>
      </w:r>
      <w:r w:rsidRPr="00D26757">
        <w:rPr>
          <w:sz w:val="24"/>
          <w:szCs w:val="24"/>
        </w:rPr>
        <w:t xml:space="preserve"> ведет к повышению субъективного восприятия качества жизни</w:t>
      </w:r>
      <w:r w:rsidR="000335C0" w:rsidRPr="00D26757">
        <w:rPr>
          <w:sz w:val="24"/>
          <w:szCs w:val="24"/>
        </w:rPr>
        <w:t xml:space="preserve">, формирует </w:t>
      </w:r>
      <w:r w:rsidRPr="00D26757">
        <w:rPr>
          <w:sz w:val="24"/>
          <w:szCs w:val="24"/>
        </w:rPr>
        <w:t>личную ответственность</w:t>
      </w:r>
      <w:r w:rsidR="000335C0" w:rsidRPr="00D26757">
        <w:rPr>
          <w:sz w:val="24"/>
          <w:szCs w:val="24"/>
        </w:rPr>
        <w:t xml:space="preserve"> гражданина</w:t>
      </w:r>
      <w:r w:rsidRPr="00D26757">
        <w:rPr>
          <w:sz w:val="24"/>
          <w:szCs w:val="24"/>
        </w:rPr>
        <w:t>, созда</w:t>
      </w:r>
      <w:r w:rsidR="000335C0" w:rsidRPr="00D26757">
        <w:rPr>
          <w:sz w:val="24"/>
          <w:szCs w:val="24"/>
        </w:rPr>
        <w:t>ет</w:t>
      </w:r>
      <w:r w:rsidRPr="00D26757">
        <w:rPr>
          <w:sz w:val="24"/>
          <w:szCs w:val="24"/>
        </w:rPr>
        <w:t xml:space="preserve"> возможности </w:t>
      </w:r>
      <w:r w:rsidR="000335C0" w:rsidRPr="00D26757">
        <w:rPr>
          <w:sz w:val="24"/>
          <w:szCs w:val="24"/>
        </w:rPr>
        <w:t xml:space="preserve">для </w:t>
      </w:r>
      <w:r w:rsidRPr="00D26757">
        <w:rPr>
          <w:sz w:val="24"/>
          <w:szCs w:val="24"/>
        </w:rPr>
        <w:t>совместно</w:t>
      </w:r>
      <w:r w:rsidR="000335C0" w:rsidRPr="00D26757">
        <w:rPr>
          <w:sz w:val="24"/>
          <w:szCs w:val="24"/>
        </w:rPr>
        <w:t>го</w:t>
      </w:r>
      <w:r w:rsidRPr="00D26757">
        <w:rPr>
          <w:sz w:val="24"/>
          <w:szCs w:val="24"/>
        </w:rPr>
        <w:t xml:space="preserve"> решени</w:t>
      </w:r>
      <w:r w:rsidR="000335C0" w:rsidRPr="00D26757">
        <w:rPr>
          <w:sz w:val="24"/>
          <w:szCs w:val="24"/>
        </w:rPr>
        <w:t>я</w:t>
      </w:r>
      <w:r w:rsidRPr="00D26757">
        <w:rPr>
          <w:sz w:val="24"/>
          <w:szCs w:val="24"/>
        </w:rPr>
        <w:t xml:space="preserve"> задач</w:t>
      </w:r>
      <w:r w:rsidR="000335C0" w:rsidRPr="00D26757">
        <w:rPr>
          <w:sz w:val="24"/>
          <w:szCs w:val="24"/>
        </w:rPr>
        <w:t xml:space="preserve"> по вопросам повседневной жизни</w:t>
      </w:r>
      <w:r w:rsidRPr="00D26757">
        <w:rPr>
          <w:sz w:val="24"/>
          <w:szCs w:val="24"/>
        </w:rPr>
        <w:t>, созданию новых смыслов и идей, некоммерческих и коммерческих проектов.</w:t>
      </w:r>
    </w:p>
    <w:p w:rsidR="00BE520F" w:rsidRPr="00D26757" w:rsidRDefault="000335C0" w:rsidP="00D26757">
      <w:pPr>
        <w:tabs>
          <w:tab w:val="num" w:pos="0"/>
        </w:tabs>
        <w:suppressAutoHyphens w:val="0"/>
        <w:ind w:firstLine="567"/>
        <w:jc w:val="both"/>
        <w:rPr>
          <w:sz w:val="24"/>
          <w:szCs w:val="24"/>
        </w:rPr>
      </w:pPr>
      <w:r w:rsidRPr="00D26757">
        <w:rPr>
          <w:sz w:val="24"/>
          <w:szCs w:val="24"/>
        </w:rPr>
        <w:t xml:space="preserve">14.1.2. </w:t>
      </w:r>
      <w:r w:rsidR="00BE520F" w:rsidRPr="00D26757">
        <w:rPr>
          <w:sz w:val="24"/>
          <w:szCs w:val="24"/>
        </w:rPr>
        <w:t xml:space="preserve">Общественное участие на этапе планирования и проектирования снижает количество </w:t>
      </w:r>
      <w:r w:rsidR="00DD61A1" w:rsidRPr="00D26757">
        <w:rPr>
          <w:sz w:val="24"/>
          <w:szCs w:val="24"/>
        </w:rPr>
        <w:t>разногласий</w:t>
      </w:r>
      <w:r w:rsidR="00BE520F" w:rsidRPr="00D26757">
        <w:rPr>
          <w:sz w:val="24"/>
          <w:szCs w:val="24"/>
        </w:rPr>
        <w:t xml:space="preserve">, противоречий и конфликтов, снижает возможные затраты по их разрешению, повышает согласованность и доверие между органами муниципальной власти и </w:t>
      </w:r>
      <w:r w:rsidR="00DD61A1" w:rsidRPr="00D26757">
        <w:rPr>
          <w:sz w:val="24"/>
          <w:szCs w:val="24"/>
        </w:rPr>
        <w:t>жителями сельского поселения.</w:t>
      </w:r>
    </w:p>
    <w:p w:rsidR="00BE520F" w:rsidRPr="00D26757" w:rsidRDefault="000335C0"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.1.</w:t>
      </w:r>
      <w:r w:rsidR="00DD61A1" w:rsidRPr="00D26757">
        <w:rPr>
          <w:sz w:val="24"/>
          <w:szCs w:val="24"/>
        </w:rPr>
        <w:t>3</w:t>
      </w:r>
      <w:r w:rsidRPr="00D26757">
        <w:rPr>
          <w:sz w:val="24"/>
          <w:szCs w:val="24"/>
        </w:rPr>
        <w:t>.</w:t>
      </w:r>
      <w:r w:rsidR="00DD61A1" w:rsidRPr="00D26757">
        <w:rPr>
          <w:sz w:val="24"/>
          <w:szCs w:val="24"/>
        </w:rPr>
        <w:t xml:space="preserve"> Участие</w:t>
      </w:r>
      <w:r w:rsidR="00BE520F" w:rsidRPr="00D26757">
        <w:rPr>
          <w:sz w:val="24"/>
          <w:szCs w:val="24"/>
        </w:rPr>
        <w:t xml:space="preserve">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w:t>
      </w:r>
      <w:r w:rsidR="00DD61A1" w:rsidRPr="00D26757">
        <w:rPr>
          <w:sz w:val="24"/>
          <w:szCs w:val="24"/>
        </w:rPr>
        <w:t>поселковой</w:t>
      </w:r>
      <w:r w:rsidR="00BE520F" w:rsidRPr="00D26757">
        <w:rPr>
          <w:sz w:val="24"/>
          <w:szCs w:val="24"/>
        </w:rPr>
        <w:t xml:space="preserve"> среды, предоставляет новые возможности для повышения социальной </w:t>
      </w:r>
      <w:r w:rsidR="00DD61A1" w:rsidRPr="00D26757">
        <w:rPr>
          <w:sz w:val="24"/>
          <w:szCs w:val="24"/>
        </w:rPr>
        <w:t>инфраструктуры и повышает качество жизни в целом.</w:t>
      </w:r>
    </w:p>
    <w:p w:rsidR="00A16908" w:rsidRPr="00D26757" w:rsidRDefault="00DD61A1" w:rsidP="00D26757">
      <w:pPr>
        <w:tabs>
          <w:tab w:val="num" w:pos="0"/>
        </w:tabs>
        <w:suppressAutoHyphens w:val="0"/>
        <w:ind w:firstLine="567"/>
        <w:jc w:val="both"/>
        <w:rPr>
          <w:sz w:val="24"/>
          <w:szCs w:val="24"/>
        </w:rPr>
      </w:pPr>
      <w:r w:rsidRPr="00D26757">
        <w:rPr>
          <w:sz w:val="24"/>
          <w:szCs w:val="24"/>
        </w:rPr>
        <w:t xml:space="preserve">14.2. </w:t>
      </w:r>
      <w:proofErr w:type="gramStart"/>
      <w:r w:rsidR="00BE520F" w:rsidRPr="00D26757">
        <w:rPr>
          <w:sz w:val="24"/>
          <w:szCs w:val="24"/>
        </w:rPr>
        <w:t xml:space="preserve">Все формы общественного соучастия </w:t>
      </w:r>
      <w:r w:rsidRPr="00D26757">
        <w:rPr>
          <w:sz w:val="24"/>
          <w:szCs w:val="24"/>
        </w:rPr>
        <w:t xml:space="preserve">должны быть </w:t>
      </w:r>
      <w:r w:rsidR="00BE520F" w:rsidRPr="00D26757">
        <w:rPr>
          <w:sz w:val="24"/>
          <w:szCs w:val="24"/>
        </w:rPr>
        <w:t xml:space="preserve">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w:t>
      </w:r>
      <w:r w:rsidR="00BE520F" w:rsidRPr="00D26757">
        <w:rPr>
          <w:sz w:val="24"/>
          <w:szCs w:val="24"/>
        </w:rPr>
        <w:lastRenderedPageBreak/>
        <w:t xml:space="preserve">достижение согласия по целям и планам реализации проектов, на мобилизацию и объединение всех субъектов </w:t>
      </w:r>
      <w:r w:rsidRPr="00D26757">
        <w:rPr>
          <w:sz w:val="24"/>
          <w:szCs w:val="24"/>
        </w:rPr>
        <w:t>сельского поселения</w:t>
      </w:r>
      <w:r w:rsidR="00BE520F" w:rsidRPr="00D26757">
        <w:rPr>
          <w:sz w:val="24"/>
          <w:szCs w:val="24"/>
        </w:rPr>
        <w:t xml:space="preserve"> вокруг проектов реализующих стратегию развития территории муниципального образования.</w:t>
      </w:r>
      <w:proofErr w:type="gramEnd"/>
    </w:p>
    <w:p w:rsidR="00A16908" w:rsidRPr="00D26757" w:rsidRDefault="00A16908" w:rsidP="00D26757">
      <w:pPr>
        <w:tabs>
          <w:tab w:val="num" w:pos="0"/>
        </w:tabs>
        <w:suppressAutoHyphens w:val="0"/>
        <w:ind w:firstLine="567"/>
        <w:jc w:val="both"/>
        <w:rPr>
          <w:sz w:val="24"/>
          <w:szCs w:val="24"/>
        </w:rPr>
      </w:pPr>
      <w:r w:rsidRPr="00D26757">
        <w:rPr>
          <w:sz w:val="24"/>
          <w:szCs w:val="24"/>
        </w:rPr>
        <w:t xml:space="preserve">14.3. </w:t>
      </w:r>
      <w:r w:rsidR="00BE520F" w:rsidRPr="00D26757">
        <w:rPr>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w:t>
      </w:r>
      <w:r w:rsidRPr="00D26757">
        <w:rPr>
          <w:sz w:val="24"/>
          <w:szCs w:val="24"/>
        </w:rPr>
        <w:t xml:space="preserve"> посредством информирования через публичные мероприятия и специализированные муниципальные ресурсы.</w:t>
      </w:r>
    </w:p>
    <w:p w:rsidR="00BE520F" w:rsidRPr="00D26757" w:rsidRDefault="00A16908"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.4. Информирование может осуществляться:</w:t>
      </w:r>
    </w:p>
    <w:p w:rsidR="00BE520F" w:rsidRPr="00D26757" w:rsidRDefault="00A16908"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един</w:t>
      </w:r>
      <w:r w:rsidRPr="00D26757">
        <w:rPr>
          <w:sz w:val="24"/>
          <w:szCs w:val="24"/>
        </w:rPr>
        <w:t>ый</w:t>
      </w:r>
      <w:r w:rsidR="00BE520F" w:rsidRPr="00D26757">
        <w:rPr>
          <w:sz w:val="24"/>
          <w:szCs w:val="24"/>
        </w:rPr>
        <w:t xml:space="preserve">  информационн</w:t>
      </w:r>
      <w:r w:rsidRPr="00D26757">
        <w:rPr>
          <w:sz w:val="24"/>
          <w:szCs w:val="24"/>
        </w:rPr>
        <w:t>ый</w:t>
      </w:r>
      <w:r w:rsidR="00BE520F" w:rsidRPr="00D26757">
        <w:rPr>
          <w:sz w:val="24"/>
          <w:szCs w:val="24"/>
        </w:rPr>
        <w:t xml:space="preserve"> интернет - ресурс (сайт или приложени</w:t>
      </w:r>
      <w:r w:rsidRPr="00D26757">
        <w:rPr>
          <w:sz w:val="24"/>
          <w:szCs w:val="24"/>
        </w:rPr>
        <w:t>е</w:t>
      </w:r>
      <w:r w:rsidR="00BE520F" w:rsidRPr="00D26757">
        <w:rPr>
          <w:sz w:val="24"/>
          <w:szCs w:val="24"/>
        </w:rPr>
        <w:t>) который будет решать задачи по сбору информации, обеспечению «</w:t>
      </w:r>
      <w:proofErr w:type="spellStart"/>
      <w:r w:rsidR="00BE520F" w:rsidRPr="00D26757">
        <w:rPr>
          <w:sz w:val="24"/>
          <w:szCs w:val="24"/>
        </w:rPr>
        <w:t>онлайн</w:t>
      </w:r>
      <w:proofErr w:type="spellEnd"/>
      <w:r w:rsidR="00BE520F" w:rsidRPr="00D26757">
        <w:rPr>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r w:rsidRPr="00D26757">
        <w:rPr>
          <w:sz w:val="24"/>
          <w:szCs w:val="24"/>
        </w:rPr>
        <w:t>;</w:t>
      </w:r>
    </w:p>
    <w:p w:rsidR="00BE520F" w:rsidRPr="00D26757" w:rsidRDefault="00A16908" w:rsidP="00D26757">
      <w:pPr>
        <w:widowControl/>
        <w:suppressAutoHyphens w:val="0"/>
        <w:autoSpaceDE/>
        <w:ind w:firstLine="567"/>
        <w:contextualSpacing/>
        <w:jc w:val="both"/>
        <w:rPr>
          <w:sz w:val="24"/>
          <w:szCs w:val="24"/>
        </w:rPr>
      </w:pPr>
      <w:proofErr w:type="gramStart"/>
      <w:r w:rsidRPr="00D26757">
        <w:rPr>
          <w:sz w:val="24"/>
          <w:szCs w:val="24"/>
        </w:rPr>
        <w:t xml:space="preserve">- через </w:t>
      </w:r>
      <w:r w:rsidR="00BE520F" w:rsidRPr="00D26757">
        <w:rPr>
          <w:sz w:val="24"/>
          <w:szCs w:val="24"/>
        </w:rPr>
        <w:t>СМИ, охватывающими широкии</w:t>
      </w:r>
      <w:r w:rsidR="00BE520F" w:rsidRPr="00D26757">
        <w:rPr>
          <w:rFonts w:ascii="Cambria Math" w:hAnsi="Cambria Math"/>
          <w:sz w:val="24"/>
          <w:szCs w:val="24"/>
        </w:rPr>
        <w:t>̆</w:t>
      </w:r>
      <w:r w:rsidR="00BE520F" w:rsidRPr="00D26757">
        <w:rPr>
          <w:sz w:val="24"/>
          <w:szCs w:val="24"/>
        </w:rPr>
        <w:t xml:space="preserve"> круг </w:t>
      </w:r>
      <w:r w:rsidRPr="00D26757">
        <w:rPr>
          <w:sz w:val="24"/>
          <w:szCs w:val="24"/>
        </w:rPr>
        <w:t>людей</w:t>
      </w:r>
      <w:r w:rsidR="00BE520F" w:rsidRPr="00D26757">
        <w:rPr>
          <w:rFonts w:ascii="Cambria Math" w:hAnsi="Cambria Math"/>
          <w:sz w:val="24"/>
          <w:szCs w:val="24"/>
        </w:rPr>
        <w:t>̆</w:t>
      </w:r>
      <w:r w:rsidR="00BE520F" w:rsidRPr="00D26757">
        <w:rPr>
          <w:sz w:val="24"/>
          <w:szCs w:val="24"/>
        </w:rPr>
        <w:t xml:space="preserve"> разных возрастных групп и </w:t>
      </w:r>
      <w:r w:rsidR="00866B81" w:rsidRPr="00D26757">
        <w:rPr>
          <w:sz w:val="24"/>
          <w:szCs w:val="24"/>
        </w:rPr>
        <w:t>потенциальные аудитории проекта;</w:t>
      </w:r>
      <w:proofErr w:type="gramEnd"/>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афиш</w:t>
      </w:r>
      <w:r w:rsidRPr="00D26757">
        <w:rPr>
          <w:sz w:val="24"/>
          <w:szCs w:val="24"/>
        </w:rPr>
        <w:t>и</w:t>
      </w:r>
      <w:r w:rsidR="00BE520F" w:rsidRPr="00D26757">
        <w:rPr>
          <w:sz w:val="24"/>
          <w:szCs w:val="24"/>
        </w:rPr>
        <w:t xml:space="preserve"> и объявлени</w:t>
      </w:r>
      <w:r w:rsidRPr="00D26757">
        <w:rPr>
          <w:sz w:val="24"/>
          <w:szCs w:val="24"/>
        </w:rPr>
        <w:t>я, размещаемых</w:t>
      </w:r>
      <w:r w:rsidR="00BE520F" w:rsidRPr="00D26757">
        <w:rPr>
          <w:sz w:val="24"/>
          <w:szCs w:val="24"/>
        </w:rPr>
        <w:t xml:space="preserve"> на информационных досках в подъездах жилых домов, расположенных в </w:t>
      </w:r>
      <w:r w:rsidRPr="00D26757">
        <w:rPr>
          <w:sz w:val="24"/>
          <w:szCs w:val="24"/>
        </w:rPr>
        <w:t>непосредственной</w:t>
      </w:r>
      <w:r w:rsidR="00BE520F" w:rsidRPr="00D26757">
        <w:rPr>
          <w:rFonts w:ascii="Cambria Math" w:hAnsi="Cambria Math"/>
          <w:sz w:val="24"/>
          <w:szCs w:val="24"/>
        </w:rPr>
        <w:t>̆</w:t>
      </w:r>
      <w:r w:rsidR="00BE520F" w:rsidRPr="00D26757">
        <w:rPr>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Pr="00D26757">
        <w:rPr>
          <w:sz w:val="24"/>
          <w:szCs w:val="24"/>
        </w:rPr>
        <w:t>проектируемой</w:t>
      </w:r>
      <w:r w:rsidR="00BE520F" w:rsidRPr="00D26757">
        <w:rPr>
          <w:rFonts w:ascii="Cambria Math" w:hAnsi="Cambria Math"/>
          <w:sz w:val="24"/>
          <w:szCs w:val="24"/>
        </w:rPr>
        <w:t>̆</w:t>
      </w:r>
      <w:r w:rsidR="00BE520F" w:rsidRPr="00D26757">
        <w:rPr>
          <w:sz w:val="24"/>
          <w:szCs w:val="24"/>
        </w:rPr>
        <w:t xml:space="preserve"> территорией</w:t>
      </w:r>
      <w:r w:rsidRPr="00D26757">
        <w:rPr>
          <w:sz w:val="24"/>
          <w:szCs w:val="24"/>
        </w:rPr>
        <w:t>;</w:t>
      </w:r>
    </w:p>
    <w:p w:rsidR="00866B81" w:rsidRPr="00D26757" w:rsidRDefault="00866B81" w:rsidP="00D26757">
      <w:pPr>
        <w:widowControl/>
        <w:suppressAutoHyphens w:val="0"/>
        <w:autoSpaceDE/>
        <w:ind w:firstLine="567"/>
        <w:contextualSpacing/>
        <w:jc w:val="both"/>
        <w:rPr>
          <w:sz w:val="24"/>
          <w:szCs w:val="24"/>
        </w:rPr>
      </w:pPr>
      <w:r w:rsidRPr="00D26757">
        <w:rPr>
          <w:sz w:val="24"/>
          <w:szCs w:val="24"/>
        </w:rPr>
        <w:t>- через и</w:t>
      </w:r>
      <w:r w:rsidR="00BE520F" w:rsidRPr="00D26757">
        <w:rPr>
          <w:sz w:val="24"/>
          <w:szCs w:val="24"/>
        </w:rPr>
        <w:t xml:space="preserve">ндивидуальные приглашения участников встречи лично, по </w:t>
      </w:r>
      <w:r w:rsidRPr="00D26757">
        <w:rPr>
          <w:sz w:val="24"/>
          <w:szCs w:val="24"/>
        </w:rPr>
        <w:t>электронной</w:t>
      </w:r>
      <w:r w:rsidR="00BE520F" w:rsidRPr="00D26757">
        <w:rPr>
          <w:rFonts w:ascii="Cambria Math" w:hAnsi="Cambria Math"/>
          <w:sz w:val="24"/>
          <w:szCs w:val="24"/>
        </w:rPr>
        <w:t>̆</w:t>
      </w:r>
      <w:r w:rsidR="00BE520F" w:rsidRPr="00D26757">
        <w:rPr>
          <w:sz w:val="24"/>
          <w:szCs w:val="24"/>
        </w:rPr>
        <w:t xml:space="preserve"> почте или по телефону</w:t>
      </w:r>
      <w:r w:rsidRPr="00D26757">
        <w:rPr>
          <w:sz w:val="24"/>
          <w:szCs w:val="24"/>
        </w:rPr>
        <w:t>;</w:t>
      </w:r>
    </w:p>
    <w:p w:rsidR="00D26757" w:rsidRPr="00D26757" w:rsidRDefault="00D26757" w:rsidP="00D26757">
      <w:pPr>
        <w:widowControl/>
        <w:suppressAutoHyphens w:val="0"/>
        <w:autoSpaceDE/>
        <w:ind w:firstLine="567"/>
        <w:contextualSpacing/>
        <w:jc w:val="both"/>
        <w:rPr>
          <w:sz w:val="24"/>
          <w:szCs w:val="24"/>
        </w:rPr>
      </w:pPr>
      <w:r w:rsidRPr="00D26757">
        <w:rPr>
          <w:sz w:val="24"/>
          <w:szCs w:val="24"/>
        </w:rPr>
        <w:t>- через установку специальных информационных стендов в местах с большой</w:t>
      </w:r>
      <w:r w:rsidRPr="00D26757">
        <w:rPr>
          <w:rFonts w:ascii="Cambria Math" w:hAnsi="Cambria Math"/>
          <w:sz w:val="24"/>
          <w:szCs w:val="24"/>
        </w:rPr>
        <w:t>̆</w:t>
      </w:r>
      <w:r w:rsidRPr="00D26757">
        <w:rPr>
          <w:sz w:val="24"/>
          <w:szCs w:val="24"/>
        </w:rPr>
        <w:t xml:space="preserve"> проходимостью, на территории самого объекта проектирования. Стенды могут работать как для сбора анкет, информации и обратной</w:t>
      </w:r>
      <w:r w:rsidRPr="00D26757">
        <w:rPr>
          <w:rFonts w:ascii="Cambria Math" w:hAnsi="Cambria Math"/>
          <w:sz w:val="24"/>
          <w:szCs w:val="24"/>
        </w:rPr>
        <w:t>̆</w:t>
      </w:r>
      <w:r w:rsidRPr="00D26757">
        <w:rPr>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D26757">
        <w:rPr>
          <w:rFonts w:ascii="Cambria Math" w:hAnsi="Cambria Math"/>
          <w:sz w:val="24"/>
          <w:szCs w:val="24"/>
        </w:rPr>
        <w:t>̆</w:t>
      </w:r>
      <w:r w:rsidRPr="00D26757">
        <w:rPr>
          <w:sz w:val="24"/>
          <w:szCs w:val="24"/>
        </w:rPr>
        <w:t>;</w:t>
      </w:r>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иные</w:t>
      </w:r>
      <w:r w:rsidR="00D26757" w:rsidRPr="00D26757">
        <w:rPr>
          <w:sz w:val="24"/>
          <w:szCs w:val="24"/>
        </w:rPr>
        <w:t xml:space="preserve"> формы</w:t>
      </w:r>
      <w:r w:rsidR="00BE520F" w:rsidRPr="00D26757">
        <w:rPr>
          <w:sz w:val="24"/>
          <w:szCs w:val="24"/>
        </w:rPr>
        <w:t>.</w:t>
      </w:r>
    </w:p>
    <w:p w:rsidR="00BE520F" w:rsidRPr="00D26757" w:rsidRDefault="00BE520F" w:rsidP="00D26757">
      <w:pPr>
        <w:tabs>
          <w:tab w:val="num" w:pos="0"/>
          <w:tab w:val="left" w:pos="567"/>
          <w:tab w:val="left" w:pos="709"/>
        </w:tabs>
        <w:suppressAutoHyphens w:val="0"/>
        <w:ind w:firstLine="567"/>
        <w:jc w:val="both"/>
        <w:rPr>
          <w:sz w:val="24"/>
          <w:szCs w:val="24"/>
        </w:rPr>
      </w:pPr>
      <w:r w:rsidRPr="00D26757">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E520F" w:rsidRPr="00D26757" w:rsidRDefault="00BE520F" w:rsidP="00D26757">
      <w:pPr>
        <w:tabs>
          <w:tab w:val="left" w:pos="567"/>
          <w:tab w:val="left" w:pos="709"/>
        </w:tabs>
        <w:suppressAutoHyphens w:val="0"/>
        <w:jc w:val="both"/>
        <w:rPr>
          <w:sz w:val="24"/>
          <w:szCs w:val="24"/>
        </w:rPr>
      </w:pPr>
    </w:p>
    <w:p w:rsidR="00BE520F" w:rsidRPr="00D26757" w:rsidRDefault="00D26757" w:rsidP="00D26757">
      <w:pPr>
        <w:tabs>
          <w:tab w:val="left" w:pos="567"/>
          <w:tab w:val="left" w:pos="709"/>
        </w:tabs>
        <w:suppressAutoHyphens w:val="0"/>
        <w:jc w:val="center"/>
        <w:rPr>
          <w:bCs/>
          <w:sz w:val="24"/>
          <w:szCs w:val="24"/>
          <w:lang w:eastAsia="ru-RU"/>
        </w:rPr>
      </w:pPr>
      <w:r w:rsidRPr="00D26757">
        <w:rPr>
          <w:sz w:val="24"/>
          <w:szCs w:val="24"/>
        </w:rPr>
        <w:t xml:space="preserve">15. </w:t>
      </w:r>
      <w:proofErr w:type="gramStart"/>
      <w:r w:rsidR="00BE520F" w:rsidRPr="00D26757">
        <w:rPr>
          <w:bCs/>
          <w:sz w:val="24"/>
          <w:szCs w:val="24"/>
          <w:lang w:eastAsia="ru-RU"/>
        </w:rPr>
        <w:t>Контроль за</w:t>
      </w:r>
      <w:proofErr w:type="gramEnd"/>
      <w:r w:rsidR="00BE520F" w:rsidRPr="00D26757">
        <w:rPr>
          <w:bCs/>
          <w:sz w:val="24"/>
          <w:szCs w:val="24"/>
          <w:lang w:eastAsia="ru-RU"/>
        </w:rPr>
        <w:t xml:space="preserve"> соблюдением настоящих Правил</w:t>
      </w:r>
    </w:p>
    <w:p w:rsidR="00D26757" w:rsidRPr="00D26757" w:rsidRDefault="00D26757" w:rsidP="00D26757">
      <w:pPr>
        <w:tabs>
          <w:tab w:val="left" w:pos="567"/>
          <w:tab w:val="left" w:pos="709"/>
        </w:tabs>
        <w:suppressAutoHyphens w:val="0"/>
        <w:jc w:val="center"/>
        <w:rPr>
          <w:sz w:val="24"/>
          <w:szCs w:val="24"/>
          <w:lang w:eastAsia="ru-RU"/>
        </w:rPr>
      </w:pPr>
    </w:p>
    <w:p w:rsidR="00AB50DF" w:rsidRDefault="00AB50DF" w:rsidP="00D26757">
      <w:pPr>
        <w:suppressAutoHyphens w:val="0"/>
        <w:ind w:firstLine="540"/>
        <w:jc w:val="both"/>
        <w:rPr>
          <w:sz w:val="24"/>
          <w:szCs w:val="24"/>
          <w:lang w:eastAsia="ru-RU"/>
        </w:rPr>
      </w:pPr>
      <w:r w:rsidRPr="00C52EE6">
        <w:rPr>
          <w:sz w:val="24"/>
          <w:szCs w:val="24"/>
          <w:lang w:eastAsia="ru-RU"/>
        </w:rPr>
        <w:t>15.1.</w:t>
      </w:r>
      <w:r>
        <w:rPr>
          <w:sz w:val="24"/>
          <w:szCs w:val="24"/>
          <w:lang w:eastAsia="ru-RU"/>
        </w:rPr>
        <w:t xml:space="preserve"> </w:t>
      </w:r>
      <w:proofErr w:type="gramStart"/>
      <w:r w:rsidRPr="00C52EE6">
        <w:rPr>
          <w:sz w:val="24"/>
          <w:szCs w:val="24"/>
          <w:lang w:eastAsia="ru-RU"/>
        </w:rPr>
        <w:t>Контроль за</w:t>
      </w:r>
      <w:proofErr w:type="gramEnd"/>
      <w:r w:rsidRPr="00C52EE6">
        <w:rPr>
          <w:sz w:val="24"/>
          <w:szCs w:val="24"/>
          <w:lang w:eastAsia="ru-RU"/>
        </w:rPr>
        <w:t xml:space="preserve"> соблюдением требований Правил благоустройства сельского поселения осуществляет администрация.</w:t>
      </w:r>
      <w:r>
        <w:rPr>
          <w:sz w:val="24"/>
          <w:szCs w:val="24"/>
          <w:lang w:eastAsia="ru-RU"/>
        </w:rPr>
        <w:t xml:space="preserve"> </w:t>
      </w:r>
    </w:p>
    <w:p w:rsidR="00BE520F" w:rsidRPr="00D26757" w:rsidRDefault="00AB50DF" w:rsidP="00D26757">
      <w:pPr>
        <w:suppressAutoHyphens w:val="0"/>
        <w:ind w:firstLine="540"/>
        <w:jc w:val="both"/>
        <w:rPr>
          <w:sz w:val="24"/>
          <w:szCs w:val="24"/>
          <w:lang w:eastAsia="ru-RU"/>
        </w:rPr>
      </w:pPr>
      <w:r>
        <w:rPr>
          <w:sz w:val="24"/>
          <w:szCs w:val="24"/>
          <w:lang w:eastAsia="ru-RU"/>
        </w:rPr>
        <w:t xml:space="preserve">15.2. </w:t>
      </w:r>
      <w:r w:rsidR="00BE520F" w:rsidRPr="00D26757">
        <w:rPr>
          <w:sz w:val="24"/>
          <w:szCs w:val="24"/>
          <w:lang w:eastAsia="ru-RU"/>
        </w:rPr>
        <w:t>Протоколы об административных правонарушениях в области благоустройства на территории сельского поселения, предусмотренные</w:t>
      </w:r>
      <w:r w:rsidR="00D26757" w:rsidRPr="00D26757">
        <w:rPr>
          <w:sz w:val="24"/>
          <w:szCs w:val="24"/>
          <w:lang w:eastAsia="ru-RU"/>
        </w:rPr>
        <w:t xml:space="preserve"> Кодексом</w:t>
      </w:r>
      <w:r w:rsidR="00BE520F" w:rsidRPr="00D26757">
        <w:rPr>
          <w:sz w:val="24"/>
          <w:szCs w:val="24"/>
          <w:lang w:eastAsia="ru-RU"/>
        </w:rP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BE520F" w:rsidRPr="00D26757" w:rsidRDefault="00BE520F" w:rsidP="00D26757">
      <w:pPr>
        <w:suppressAutoHyphens w:val="0"/>
        <w:ind w:firstLine="540"/>
        <w:jc w:val="both"/>
        <w:rPr>
          <w:sz w:val="24"/>
          <w:szCs w:val="24"/>
          <w:lang w:eastAsia="ru-RU"/>
        </w:rPr>
      </w:pPr>
    </w:p>
    <w:p w:rsidR="00BE520F" w:rsidRPr="00D26757" w:rsidRDefault="00D26757" w:rsidP="00D26757">
      <w:pPr>
        <w:suppressAutoHyphens w:val="0"/>
        <w:ind w:firstLine="540"/>
        <w:jc w:val="center"/>
        <w:rPr>
          <w:bCs/>
          <w:sz w:val="24"/>
          <w:szCs w:val="24"/>
          <w:lang w:eastAsia="ru-RU"/>
        </w:rPr>
      </w:pPr>
      <w:r w:rsidRPr="00D26757">
        <w:rPr>
          <w:sz w:val="24"/>
          <w:szCs w:val="24"/>
          <w:lang w:eastAsia="ru-RU"/>
        </w:rPr>
        <w:t xml:space="preserve">16. </w:t>
      </w:r>
      <w:r w:rsidR="00BE520F" w:rsidRPr="00D26757">
        <w:rPr>
          <w:bCs/>
          <w:sz w:val="24"/>
          <w:szCs w:val="24"/>
          <w:lang w:eastAsia="ru-RU"/>
        </w:rPr>
        <w:t>Ответственность за нарушение настоящих Правил</w:t>
      </w:r>
    </w:p>
    <w:p w:rsidR="00D26757" w:rsidRPr="00D26757" w:rsidRDefault="00D26757" w:rsidP="00D26757">
      <w:pPr>
        <w:suppressAutoHyphens w:val="0"/>
        <w:ind w:firstLine="540"/>
        <w:jc w:val="center"/>
        <w:rPr>
          <w:sz w:val="24"/>
          <w:szCs w:val="24"/>
          <w:lang w:eastAsia="ru-RU"/>
        </w:rPr>
      </w:pPr>
    </w:p>
    <w:p w:rsidR="00BE520F" w:rsidRDefault="00DB380C" w:rsidP="00D26757">
      <w:pPr>
        <w:suppressAutoHyphens w:val="0"/>
        <w:ind w:firstLine="540"/>
        <w:jc w:val="both"/>
        <w:rPr>
          <w:sz w:val="24"/>
          <w:szCs w:val="24"/>
          <w:lang w:eastAsia="ru-RU"/>
        </w:rPr>
      </w:pPr>
      <w:r>
        <w:rPr>
          <w:sz w:val="24"/>
          <w:szCs w:val="24"/>
          <w:lang w:eastAsia="ru-RU"/>
        </w:rPr>
        <w:t xml:space="preserve">16.1. </w:t>
      </w:r>
      <w:r w:rsidR="00BE520F" w:rsidRPr="00D26757">
        <w:rPr>
          <w:sz w:val="24"/>
          <w:szCs w:val="24"/>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w:t>
      </w:r>
      <w:r w:rsidR="00D26757" w:rsidRPr="00D26757">
        <w:rPr>
          <w:sz w:val="24"/>
          <w:szCs w:val="24"/>
          <w:lang w:eastAsia="ru-RU"/>
        </w:rPr>
        <w:t xml:space="preserve"> Кодексом</w:t>
      </w:r>
      <w:r w:rsidR="00BE520F" w:rsidRPr="00DB380C">
        <w:rPr>
          <w:sz w:val="24"/>
          <w:szCs w:val="24"/>
          <w:lang w:eastAsia="ru-RU"/>
        </w:rPr>
        <w:t xml:space="preserve"> </w:t>
      </w:r>
      <w:r w:rsidR="00BE520F" w:rsidRPr="00D26757">
        <w:rPr>
          <w:sz w:val="24"/>
          <w:szCs w:val="24"/>
          <w:lang w:eastAsia="ru-RU"/>
        </w:rPr>
        <w:t>Томской области об административных правонарушениях.</w:t>
      </w:r>
    </w:p>
    <w:p w:rsidR="00DB380C" w:rsidRPr="00DB380C" w:rsidRDefault="00DB380C" w:rsidP="00DB380C">
      <w:pPr>
        <w:shd w:val="clear" w:color="auto" w:fill="FFFFFF"/>
        <w:ind w:firstLine="567"/>
        <w:jc w:val="both"/>
        <w:rPr>
          <w:bCs/>
          <w:sz w:val="24"/>
          <w:szCs w:val="24"/>
        </w:rPr>
      </w:pPr>
      <w:r w:rsidRPr="00DB380C">
        <w:rPr>
          <w:sz w:val="24"/>
          <w:szCs w:val="24"/>
        </w:rPr>
        <w:t xml:space="preserve">16.2. Вред, причиненный в результате нарушения </w:t>
      </w:r>
      <w:r>
        <w:rPr>
          <w:sz w:val="24"/>
          <w:szCs w:val="24"/>
        </w:rPr>
        <w:t>П</w:t>
      </w:r>
      <w:r w:rsidRPr="00DB380C">
        <w:rPr>
          <w:sz w:val="24"/>
          <w:szCs w:val="24"/>
        </w:rPr>
        <w:t>равил, возмещается виновными лицами в порядке, установленном действующим законодательством Российской Федерации.</w:t>
      </w:r>
    </w:p>
    <w:sectPr w:rsidR="00DB380C" w:rsidRPr="00DB380C" w:rsidSect="00C86A1A">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D0BCC"/>
    <w:rsid w:val="00007A4E"/>
    <w:rsid w:val="000335C0"/>
    <w:rsid w:val="0006130A"/>
    <w:rsid w:val="000720AA"/>
    <w:rsid w:val="000E391E"/>
    <w:rsid w:val="000F525F"/>
    <w:rsid w:val="0010748A"/>
    <w:rsid w:val="00185E18"/>
    <w:rsid w:val="001B3C75"/>
    <w:rsid w:val="001E5286"/>
    <w:rsid w:val="002538BF"/>
    <w:rsid w:val="00256A64"/>
    <w:rsid w:val="00267BAE"/>
    <w:rsid w:val="002971D2"/>
    <w:rsid w:val="002B22B2"/>
    <w:rsid w:val="00344CBA"/>
    <w:rsid w:val="00357558"/>
    <w:rsid w:val="003603E2"/>
    <w:rsid w:val="003635E3"/>
    <w:rsid w:val="00372715"/>
    <w:rsid w:val="00384AEF"/>
    <w:rsid w:val="00387DA5"/>
    <w:rsid w:val="003A6ACB"/>
    <w:rsid w:val="003C4AAE"/>
    <w:rsid w:val="003C5EC3"/>
    <w:rsid w:val="003D0BCC"/>
    <w:rsid w:val="004602DA"/>
    <w:rsid w:val="00470DD7"/>
    <w:rsid w:val="00471A60"/>
    <w:rsid w:val="004A24BA"/>
    <w:rsid w:val="004C294E"/>
    <w:rsid w:val="00505371"/>
    <w:rsid w:val="00520F7C"/>
    <w:rsid w:val="005251D8"/>
    <w:rsid w:val="00557556"/>
    <w:rsid w:val="005617A3"/>
    <w:rsid w:val="00585FD3"/>
    <w:rsid w:val="005B7AAC"/>
    <w:rsid w:val="005B7B90"/>
    <w:rsid w:val="005D2F9C"/>
    <w:rsid w:val="005E346A"/>
    <w:rsid w:val="005E6256"/>
    <w:rsid w:val="00640CFA"/>
    <w:rsid w:val="006450DF"/>
    <w:rsid w:val="00650280"/>
    <w:rsid w:val="006676EE"/>
    <w:rsid w:val="006837DC"/>
    <w:rsid w:val="006A3E17"/>
    <w:rsid w:val="006D0BD4"/>
    <w:rsid w:val="00707BC9"/>
    <w:rsid w:val="00732A19"/>
    <w:rsid w:val="00755CD7"/>
    <w:rsid w:val="00756F3C"/>
    <w:rsid w:val="007820D2"/>
    <w:rsid w:val="007972D2"/>
    <w:rsid w:val="008145D2"/>
    <w:rsid w:val="008158BC"/>
    <w:rsid w:val="00830867"/>
    <w:rsid w:val="00843A56"/>
    <w:rsid w:val="00866B81"/>
    <w:rsid w:val="0086729C"/>
    <w:rsid w:val="008A363E"/>
    <w:rsid w:val="008A611C"/>
    <w:rsid w:val="008F0963"/>
    <w:rsid w:val="0092258E"/>
    <w:rsid w:val="009343FB"/>
    <w:rsid w:val="009565E7"/>
    <w:rsid w:val="00986905"/>
    <w:rsid w:val="009B1685"/>
    <w:rsid w:val="009C1CBB"/>
    <w:rsid w:val="009C5F65"/>
    <w:rsid w:val="009D1A9A"/>
    <w:rsid w:val="009D2D14"/>
    <w:rsid w:val="009E52CB"/>
    <w:rsid w:val="00A02B02"/>
    <w:rsid w:val="00A16908"/>
    <w:rsid w:val="00A43F46"/>
    <w:rsid w:val="00A5059A"/>
    <w:rsid w:val="00A51507"/>
    <w:rsid w:val="00AB0718"/>
    <w:rsid w:val="00AB50DF"/>
    <w:rsid w:val="00AD3BF4"/>
    <w:rsid w:val="00AF0E31"/>
    <w:rsid w:val="00B52485"/>
    <w:rsid w:val="00BA3319"/>
    <w:rsid w:val="00BA788F"/>
    <w:rsid w:val="00BC16FA"/>
    <w:rsid w:val="00BD4ACD"/>
    <w:rsid w:val="00BE1B0C"/>
    <w:rsid w:val="00BE520F"/>
    <w:rsid w:val="00BE5FAC"/>
    <w:rsid w:val="00C130B3"/>
    <w:rsid w:val="00C300E3"/>
    <w:rsid w:val="00C67572"/>
    <w:rsid w:val="00C86A1A"/>
    <w:rsid w:val="00C86C9B"/>
    <w:rsid w:val="00CC1531"/>
    <w:rsid w:val="00CD1CAE"/>
    <w:rsid w:val="00D26757"/>
    <w:rsid w:val="00D42996"/>
    <w:rsid w:val="00D94058"/>
    <w:rsid w:val="00DB380C"/>
    <w:rsid w:val="00DD11C2"/>
    <w:rsid w:val="00DD4ABC"/>
    <w:rsid w:val="00DD61A1"/>
    <w:rsid w:val="00DE56FD"/>
    <w:rsid w:val="00E0791C"/>
    <w:rsid w:val="00E134BB"/>
    <w:rsid w:val="00E21489"/>
    <w:rsid w:val="00E230C7"/>
    <w:rsid w:val="00E41D2E"/>
    <w:rsid w:val="00E5226D"/>
    <w:rsid w:val="00E64BC0"/>
    <w:rsid w:val="00EB7017"/>
    <w:rsid w:val="00EC1753"/>
    <w:rsid w:val="00EC4CE4"/>
    <w:rsid w:val="00EE2FF2"/>
    <w:rsid w:val="00F221DE"/>
    <w:rsid w:val="00F42193"/>
    <w:rsid w:val="00F91F15"/>
    <w:rsid w:val="00FA702D"/>
    <w:rsid w:val="00FB5FF1"/>
    <w:rsid w:val="00FC4023"/>
    <w:rsid w:val="00FD7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styleId="a8">
    <w:name w:val="No Spacing"/>
    <w:uiPriority w:val="1"/>
    <w:qFormat/>
    <w:rsid w:val="00007A4E"/>
    <w:rPr>
      <w:rFonts w:eastAsiaTheme="minorEastAsia"/>
      <w:lang w:eastAsia="ru-RU"/>
    </w:rPr>
  </w:style>
  <w:style w:type="paragraph" w:customStyle="1" w:styleId="Default">
    <w:name w:val="Default"/>
    <w:rsid w:val="003635E3"/>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93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173C4629BD45AA79982473B1E55527670B00DFF80848E93489FBFF7103E398A75073t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482C0E1670A0BF45512597685AF570E46F6F2F9160306A5C718DE0FEGDTA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1EDB99C1F772C01DD549173C4629BD45AA79982C70BDE95D2A3A010886F40A4FE66B9EFCB677t9F" TargetMode="External"/><Relationship Id="rId11" Type="http://schemas.openxmlformats.org/officeDocument/2006/relationships/hyperlink" Target="consultantplus://offline/ref=7E1EDB99C1F772C01DD5571A2A2A77B945A1269D2C73BEB60075615C5F78tFF" TargetMode="External"/><Relationship Id="rId5" Type="http://schemas.openxmlformats.org/officeDocument/2006/relationships/hyperlink" Target="consultantplus://offline/ref=7E1EDB99C1F772C01DD549013F2A77B946A1279D2777BEB60075615C5F8FFE5D08A932DEB87BtEF" TargetMode="External"/><Relationship Id="rId10" Type="http://schemas.openxmlformats.org/officeDocument/2006/relationships/hyperlink" Target="consultantplus://offline/ref=028B1C5E0A186487DA42E64FBCB75875E918D0B6656F6805AD8343z8d2G" TargetMode="External"/><Relationship Id="rId4" Type="http://schemas.openxmlformats.org/officeDocument/2006/relationships/webSettings" Target="webSettings.xml"/><Relationship Id="rId9" Type="http://schemas.openxmlformats.org/officeDocument/2006/relationships/hyperlink" Target="consultantplus://offline/ref=028B1C5E0A186487DA42E64FBCB75875EC1ED6BC6832620DF48F4185BA32404E29AFF9DF44C889z1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Pages>
  <Words>18884</Words>
  <Characters>107645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86</cp:revision>
  <cp:lastPrinted>2018-03-27T03:54:00Z</cp:lastPrinted>
  <dcterms:created xsi:type="dcterms:W3CDTF">2017-10-25T04:05:00Z</dcterms:created>
  <dcterms:modified xsi:type="dcterms:W3CDTF">2018-03-27T03:56:00Z</dcterms:modified>
</cp:coreProperties>
</file>