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1D" w:rsidRDefault="003F2C1D" w:rsidP="0016517F">
      <w:pPr>
        <w:pStyle w:val="a3"/>
        <w:rPr>
          <w:rStyle w:val="a4"/>
          <w:rFonts w:ascii="Times New Roman" w:hAnsi="Times New Roman" w:cs="Times New Roman"/>
          <w:b/>
          <w:i w:val="0"/>
          <w:sz w:val="27"/>
          <w:szCs w:val="27"/>
        </w:rPr>
      </w:pPr>
    </w:p>
    <w:p w:rsidR="00FC66B6" w:rsidRPr="00645E87" w:rsidRDefault="00FC66B6" w:rsidP="00B91CDC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7"/>
          <w:szCs w:val="27"/>
        </w:rPr>
      </w:pPr>
      <w:r w:rsidRPr="00645E87">
        <w:rPr>
          <w:rStyle w:val="a4"/>
          <w:rFonts w:ascii="Times New Roman" w:hAnsi="Times New Roman" w:cs="Times New Roman"/>
          <w:b/>
          <w:i w:val="0"/>
          <w:sz w:val="27"/>
          <w:szCs w:val="27"/>
        </w:rPr>
        <w:t>СОВЕТ ТЫМСКОГО СЕЛЬСКОГО ПОСЕЛЕНИЯ</w:t>
      </w:r>
    </w:p>
    <w:p w:rsidR="00FC66B6" w:rsidRPr="00645E87" w:rsidRDefault="00FC66B6" w:rsidP="00FC66B6">
      <w:pPr>
        <w:pStyle w:val="2"/>
        <w:jc w:val="left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C66B6" w:rsidRPr="00645E87" w:rsidTr="00E1607A">
        <w:tc>
          <w:tcPr>
            <w:tcW w:w="9080" w:type="dxa"/>
            <w:gridSpan w:val="4"/>
          </w:tcPr>
          <w:p w:rsidR="00FC66B6" w:rsidRPr="00645E87" w:rsidRDefault="00FC66B6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  <w:r w:rsidRPr="00645E87"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  <w:t>РЕШЕНИЕ</w:t>
            </w:r>
          </w:p>
          <w:p w:rsidR="00B91CDC" w:rsidRPr="00645E87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</w:p>
          <w:p w:rsidR="00B91CDC" w:rsidRPr="00645E87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</w:p>
          <w:p w:rsidR="00B91CDC" w:rsidRPr="00645E87" w:rsidRDefault="00B91CDC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7"/>
                <w:szCs w:val="27"/>
              </w:rPr>
            </w:pPr>
          </w:p>
          <w:p w:rsidR="00FC66B6" w:rsidRPr="00645E87" w:rsidRDefault="00FC66B6" w:rsidP="00E1607A">
            <w:pPr>
              <w:pStyle w:val="3"/>
              <w:ind w:firstLine="709"/>
              <w:jc w:val="center"/>
              <w:rPr>
                <w:sz w:val="27"/>
                <w:szCs w:val="27"/>
              </w:rPr>
            </w:pPr>
          </w:p>
        </w:tc>
      </w:tr>
      <w:tr w:rsidR="00FC66B6" w:rsidRPr="00645E87" w:rsidTr="00E1607A">
        <w:tc>
          <w:tcPr>
            <w:tcW w:w="1890" w:type="dxa"/>
          </w:tcPr>
          <w:p w:rsidR="00FC66B6" w:rsidRPr="00645E87" w:rsidRDefault="0016517F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437B51">
              <w:rPr>
                <w:rFonts w:ascii="Times New Roman" w:hAnsi="Times New Roman" w:cs="Times New Roman"/>
                <w:sz w:val="27"/>
                <w:szCs w:val="27"/>
              </w:rPr>
              <w:t>.06</w:t>
            </w:r>
            <w:r w:rsidR="00B91CDC" w:rsidRPr="00645E8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DF01C1" w:rsidRPr="00645E87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0" w:type="dxa"/>
            <w:gridSpan w:val="2"/>
          </w:tcPr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40" w:type="dxa"/>
          </w:tcPr>
          <w:p w:rsidR="00FC66B6" w:rsidRPr="00645E87" w:rsidRDefault="00FC66B6" w:rsidP="00B606E1">
            <w:pPr>
              <w:pStyle w:val="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DF01C1"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517F">
              <w:rPr>
                <w:rFonts w:ascii="Times New Roman" w:hAnsi="Times New Roman" w:cs="Times New Roman"/>
                <w:sz w:val="27"/>
                <w:szCs w:val="27"/>
              </w:rPr>
              <w:t xml:space="preserve"> 57</w:t>
            </w:r>
            <w:r w:rsidR="00DF01C1"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FC66B6" w:rsidRPr="00645E87" w:rsidTr="00E1607A">
        <w:tc>
          <w:tcPr>
            <w:tcW w:w="7040" w:type="dxa"/>
            <w:gridSpan w:val="3"/>
          </w:tcPr>
          <w:p w:rsidR="00FC66B6" w:rsidRPr="00645E87" w:rsidRDefault="00FC66B6" w:rsidP="00E1607A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66B6" w:rsidRPr="00645E87" w:rsidTr="00E1607A">
        <w:tc>
          <w:tcPr>
            <w:tcW w:w="5778" w:type="dxa"/>
            <w:gridSpan w:val="2"/>
            <w:vAlign w:val="center"/>
          </w:tcPr>
          <w:p w:rsidR="00FC66B6" w:rsidRPr="00645E87" w:rsidRDefault="00FC66B6" w:rsidP="00E1607A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C66B6" w:rsidRPr="00645E87" w:rsidRDefault="002E39B3" w:rsidP="00E16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>О внесении изменений и дополнений</w:t>
            </w:r>
            <w:r w:rsidR="00DF01C1"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 xml:space="preserve"> в Устав муниципального образования «</w:t>
            </w:r>
            <w:proofErr w:type="spellStart"/>
            <w:r w:rsidR="00DF01C1"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>Тымское</w:t>
            </w:r>
            <w:proofErr w:type="spellEnd"/>
            <w:r w:rsidR="00DF01C1" w:rsidRPr="00645E87">
              <w:rPr>
                <w:rFonts w:ascii="Times New Roman" w:hAnsi="Times New Roman" w:cs="Times New Roman"/>
                <w:bCs w:val="0"/>
                <w:sz w:val="27"/>
                <w:szCs w:val="27"/>
              </w:rPr>
              <w:t xml:space="preserve"> сельское поселение»</w:t>
            </w:r>
          </w:p>
          <w:p w:rsidR="00FC66B6" w:rsidRPr="00645E87" w:rsidRDefault="00FC66B6" w:rsidP="00E160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C66B6" w:rsidRPr="00645E8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E2251" w:rsidRPr="00645E87" w:rsidRDefault="002E2251">
      <w:pPr>
        <w:rPr>
          <w:sz w:val="27"/>
          <w:szCs w:val="27"/>
        </w:rPr>
      </w:pPr>
    </w:p>
    <w:p w:rsidR="00B606E1" w:rsidRPr="00645E87" w:rsidRDefault="00B606E1" w:rsidP="00B606E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В </w:t>
      </w:r>
      <w:r w:rsidR="00DF01C1" w:rsidRPr="00645E87">
        <w:rPr>
          <w:rFonts w:ascii="Times New Roman" w:hAnsi="Times New Roman" w:cs="Times New Roman"/>
          <w:sz w:val="27"/>
          <w:szCs w:val="27"/>
        </w:rPr>
        <w:t xml:space="preserve">целях приведения </w:t>
      </w:r>
      <w:r w:rsidR="002E39B3" w:rsidRPr="00645E87">
        <w:rPr>
          <w:rFonts w:ascii="Times New Roman" w:hAnsi="Times New Roman" w:cs="Times New Roman"/>
          <w:sz w:val="27"/>
          <w:szCs w:val="27"/>
        </w:rPr>
        <w:t>Устава муниципального образования  «</w:t>
      </w:r>
      <w:proofErr w:type="spellStart"/>
      <w:r w:rsidR="002E39B3" w:rsidRPr="00645E87">
        <w:rPr>
          <w:rFonts w:ascii="Times New Roman" w:hAnsi="Times New Roman" w:cs="Times New Roman"/>
          <w:sz w:val="27"/>
          <w:szCs w:val="27"/>
        </w:rPr>
        <w:t>Тымское</w:t>
      </w:r>
      <w:proofErr w:type="spellEnd"/>
      <w:r w:rsidR="002E39B3" w:rsidRPr="00645E87">
        <w:rPr>
          <w:rFonts w:ascii="Times New Roman" w:hAnsi="Times New Roman" w:cs="Times New Roman"/>
          <w:sz w:val="27"/>
          <w:szCs w:val="27"/>
        </w:rPr>
        <w:t xml:space="preserve"> сельское поселение»  в соответствие с требованиями федерального законодательства</w:t>
      </w: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45E87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proofErr w:type="spellStart"/>
      <w:r w:rsidRPr="00645E87">
        <w:rPr>
          <w:rFonts w:ascii="Times New Roman" w:hAnsi="Times New Roman" w:cs="Times New Roman"/>
          <w:b/>
          <w:sz w:val="27"/>
          <w:szCs w:val="27"/>
        </w:rPr>
        <w:t>Тымского</w:t>
      </w:r>
      <w:proofErr w:type="spellEnd"/>
      <w:r w:rsidRPr="00645E8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РЕШИЛ:</w:t>
      </w:r>
    </w:p>
    <w:p w:rsidR="00B606E1" w:rsidRPr="00645E87" w:rsidRDefault="00B606E1" w:rsidP="00B606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4DEC" w:rsidRPr="00645E87" w:rsidRDefault="00A64DEC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</w:t>
      </w:r>
      <w:r w:rsidR="00B606E1" w:rsidRPr="00645E87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>Внести в Устав муниципального образован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ия «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Тымское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сельское поселение», принятый решением Совета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Тымского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 от 18.12.2012 № 12  (в редакции  решений Совета 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Тымского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 от 13.06.2013 № 29, от 25.02.2014 № 46) следующи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 xml:space="preserve">е </w:t>
      </w:r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изменения и дополнения</w:t>
      </w:r>
      <w:r w:rsidR="00DF01C1" w:rsidRPr="00645E87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2E39B3" w:rsidRPr="00645E87" w:rsidRDefault="002E39B3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2E39B3" w:rsidRPr="00645E87" w:rsidRDefault="002E39B3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1) пункт 22 статьи 4 изложить в следующей редакции:</w:t>
      </w:r>
    </w:p>
    <w:p w:rsidR="002E39B3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proofErr w:type="gram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«22)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</w:t>
      </w:r>
      <w:proofErr w:type="spellStart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>элемнтам</w:t>
      </w:r>
      <w:proofErr w:type="spellEnd"/>
      <w:r w:rsidR="002E39B3" w:rsidRPr="00645E87">
        <w:rPr>
          <w:rFonts w:ascii="Times New Roman" w:hAnsi="Times New Roman" w:cs="Times New Roman"/>
          <w:b w:val="0"/>
          <w:sz w:val="27"/>
          <w:szCs w:val="27"/>
        </w:rPr>
        <w:t xml:space="preserve">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  <w:proofErr w:type="gramEnd"/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2) пункт 32 статьи 4 изложить в следующей редакции:</w:t>
      </w:r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«32)  оказание  поддержки гражданам и их объединениям, участвующим в охране  общественного порядка, создание условий для деятельности народных дружин</w:t>
      </w:r>
      <w:proofErr w:type="gramStart"/>
      <w:r w:rsidRPr="00645E87">
        <w:rPr>
          <w:rFonts w:ascii="Times New Roman" w:hAnsi="Times New Roman" w:cs="Times New Roman"/>
          <w:b w:val="0"/>
          <w:sz w:val="27"/>
          <w:szCs w:val="27"/>
        </w:rPr>
        <w:t>;»</w:t>
      </w:r>
      <w:proofErr w:type="gramEnd"/>
      <w:r w:rsidRPr="00645E8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F01C1" w:rsidRPr="00645E87" w:rsidRDefault="00DF01C1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 xml:space="preserve"> 3) </w:t>
      </w: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пункт 36 статьи 4 </w:t>
      </w:r>
      <w:r w:rsidR="00826BEF" w:rsidRPr="00645E87">
        <w:rPr>
          <w:rFonts w:ascii="Times New Roman" w:hAnsi="Times New Roman" w:cs="Times New Roman"/>
          <w:b w:val="0"/>
          <w:sz w:val="27"/>
          <w:szCs w:val="27"/>
        </w:rPr>
        <w:t>исключить.</w:t>
      </w:r>
    </w:p>
    <w:p w:rsidR="00826BEF" w:rsidRPr="00645E87" w:rsidRDefault="00826BEF" w:rsidP="00DF01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 4) в пункте 3 части 1 статьи 6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B606E1" w:rsidRPr="00645E87" w:rsidRDefault="00B606E1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lastRenderedPageBreak/>
        <w:t xml:space="preserve">          5) пункт 6 части 3 статьи 20 исключить.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6) пункт 23 статьи 29  изложить в следующей редакции: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gramStart"/>
      <w:r w:rsidRPr="00645E87">
        <w:rPr>
          <w:rFonts w:ascii="Times New Roman" w:hAnsi="Times New Roman" w:cs="Times New Roman"/>
          <w:sz w:val="27"/>
          <w:szCs w:val="27"/>
        </w:rPr>
        <w:t xml:space="preserve">« 23) присвоение адресов объектам адресации, изменение, аннулирование адресов, присвоение наименований элементам улично-дорожной сети (за исключением  автомобильных дорог федерального значения, автомобильных дорог регионального  или межмуниципального значения, местного значения  муниципального района), наименований </w:t>
      </w:r>
      <w:proofErr w:type="spellStart"/>
      <w:r w:rsidRPr="00645E87">
        <w:rPr>
          <w:rFonts w:ascii="Times New Roman" w:hAnsi="Times New Roman" w:cs="Times New Roman"/>
          <w:sz w:val="27"/>
          <w:szCs w:val="27"/>
        </w:rPr>
        <w:t>элемнтам</w:t>
      </w:r>
      <w:proofErr w:type="spellEnd"/>
      <w:r w:rsidRPr="00645E87">
        <w:rPr>
          <w:rFonts w:ascii="Times New Roman" w:hAnsi="Times New Roman" w:cs="Times New Roman"/>
          <w:sz w:val="27"/>
          <w:szCs w:val="27"/>
        </w:rPr>
        <w:t xml:space="preserve">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реестре;».</w:t>
      </w:r>
      <w:proofErr w:type="gramEnd"/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7) пункт 33 статьи 29 изложить в следующей редакции:</w:t>
      </w:r>
    </w:p>
    <w:p w:rsidR="00826BEF" w:rsidRPr="00645E87" w:rsidRDefault="00826BEF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645E87">
        <w:rPr>
          <w:rFonts w:ascii="Times New Roman" w:hAnsi="Times New Roman" w:cs="Times New Roman"/>
          <w:sz w:val="27"/>
          <w:szCs w:val="27"/>
        </w:rPr>
        <w:t>;</w:t>
      </w:r>
      <w:r w:rsidR="008B7ED6" w:rsidRPr="00645E87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8B7ED6" w:rsidRPr="00645E87">
        <w:rPr>
          <w:rFonts w:ascii="Times New Roman" w:hAnsi="Times New Roman" w:cs="Times New Roman"/>
          <w:sz w:val="27"/>
          <w:szCs w:val="27"/>
        </w:rPr>
        <w:t>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     8) пункт 37 статьи 29 исключить.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7ED6" w:rsidRPr="00645E87" w:rsidRDefault="008B7ED6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 9) в пункте 43 статьи 29 слова</w:t>
      </w:r>
      <w:r w:rsidRPr="00645E87">
        <w:rPr>
          <w:rFonts w:ascii="Times New Roman" w:hAnsi="Times New Roman" w:cs="Times New Roman"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b w:val="0"/>
          <w:sz w:val="27"/>
          <w:szCs w:val="27"/>
        </w:rPr>
        <w:t>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8B7ED6" w:rsidRPr="00645E87" w:rsidRDefault="008B7ED6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B7ED6" w:rsidRPr="00645E87" w:rsidRDefault="008B7ED6" w:rsidP="008B7ED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45E87">
        <w:rPr>
          <w:rFonts w:ascii="Times New Roman" w:hAnsi="Times New Roman" w:cs="Times New Roman"/>
          <w:b w:val="0"/>
          <w:sz w:val="27"/>
          <w:szCs w:val="27"/>
        </w:rPr>
        <w:t xml:space="preserve">          10) пункт 50 статьи 29 исключить.</w:t>
      </w:r>
    </w:p>
    <w:p w:rsidR="008B7ED6" w:rsidRPr="00645E87" w:rsidRDefault="008B7ED6" w:rsidP="00A64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01C1" w:rsidRPr="00645E87" w:rsidRDefault="00DF01C1" w:rsidP="00DF01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</w:t>
      </w:r>
      <w:r w:rsidRPr="00645E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45E87">
        <w:rPr>
          <w:rFonts w:ascii="Times New Roman" w:hAnsi="Times New Roman" w:cs="Times New Roman"/>
          <w:sz w:val="27"/>
          <w:szCs w:val="27"/>
        </w:rPr>
        <w:t>2. Главе муниципального образования «</w:t>
      </w:r>
      <w:proofErr w:type="spellStart"/>
      <w:r w:rsidRPr="00645E87">
        <w:rPr>
          <w:rFonts w:ascii="Times New Roman" w:hAnsi="Times New Roman" w:cs="Times New Roman"/>
          <w:sz w:val="27"/>
          <w:szCs w:val="27"/>
        </w:rPr>
        <w:t>Тымское</w:t>
      </w:r>
      <w:proofErr w:type="spellEnd"/>
      <w:r w:rsidRPr="00645E87">
        <w:rPr>
          <w:rFonts w:ascii="Times New Roman" w:hAnsi="Times New Roman" w:cs="Times New Roman"/>
          <w:sz w:val="27"/>
          <w:szCs w:val="27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B7ED6" w:rsidRPr="00645E87" w:rsidRDefault="008B7ED6" w:rsidP="00DF01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B7ED6" w:rsidRPr="00645E87" w:rsidRDefault="008B7ED6" w:rsidP="00645E8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45E87">
        <w:rPr>
          <w:rFonts w:ascii="Times New Roman" w:hAnsi="Times New Roman" w:cs="Times New Roman"/>
          <w:sz w:val="27"/>
          <w:szCs w:val="27"/>
        </w:rPr>
        <w:t xml:space="preserve">     3. Обнародовать настоящее решение после его государственной регистрации.</w:t>
      </w:r>
    </w:p>
    <w:p w:rsidR="00DF01C1" w:rsidRPr="00645E87" w:rsidRDefault="00DF01C1" w:rsidP="00645E8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F01C1" w:rsidRPr="00645E87" w:rsidRDefault="00DF01C1" w:rsidP="00645E87">
      <w:pPr>
        <w:pStyle w:val="a7"/>
        <w:ind w:left="0"/>
        <w:jc w:val="both"/>
        <w:rPr>
          <w:sz w:val="27"/>
          <w:szCs w:val="27"/>
        </w:rPr>
      </w:pPr>
      <w:r w:rsidRPr="00645E87">
        <w:rPr>
          <w:sz w:val="27"/>
          <w:szCs w:val="27"/>
        </w:rPr>
        <w:t xml:space="preserve">     </w:t>
      </w:r>
      <w:r w:rsidR="008B7ED6" w:rsidRPr="00645E87">
        <w:rPr>
          <w:sz w:val="27"/>
          <w:szCs w:val="27"/>
        </w:rPr>
        <w:t>4</w:t>
      </w:r>
      <w:r w:rsidRPr="00645E87">
        <w:rPr>
          <w:sz w:val="27"/>
          <w:szCs w:val="27"/>
        </w:rPr>
        <w:t xml:space="preserve">. </w:t>
      </w:r>
      <w:proofErr w:type="gramStart"/>
      <w:r w:rsidRPr="00645E87">
        <w:rPr>
          <w:sz w:val="27"/>
          <w:szCs w:val="27"/>
        </w:rPr>
        <w:t xml:space="preserve">Настоящее Решение вступает в силу со дня его официального опубликования (обнародования), </w:t>
      </w:r>
      <w:r w:rsidR="008B7ED6" w:rsidRPr="00645E87">
        <w:rPr>
          <w:sz w:val="27"/>
          <w:szCs w:val="27"/>
        </w:rPr>
        <w:t xml:space="preserve"> за исключением пунктов 1,6, кот</w:t>
      </w:r>
      <w:r w:rsidR="003C5935">
        <w:rPr>
          <w:sz w:val="27"/>
          <w:szCs w:val="27"/>
        </w:rPr>
        <w:t>о</w:t>
      </w:r>
      <w:r w:rsidR="008B7ED6" w:rsidRPr="00645E87">
        <w:rPr>
          <w:sz w:val="27"/>
          <w:szCs w:val="27"/>
        </w:rPr>
        <w:t>рые вступают в силу с 01.07.2014  и пунктов 2,7,  которые вступают в силу со дня вступления в силу  Федерального закона  от 02.04.2014 № 70-ФЗ « О внесении изменений в отдельные законодательные акты  РФ  по вопросам участи</w:t>
      </w:r>
      <w:r w:rsidR="00645E87" w:rsidRPr="00645E87">
        <w:rPr>
          <w:sz w:val="27"/>
          <w:szCs w:val="27"/>
        </w:rPr>
        <w:t>я  граждан в охране общественного порядка».</w:t>
      </w:r>
      <w:proofErr w:type="gramEnd"/>
    </w:p>
    <w:tbl>
      <w:tblPr>
        <w:tblpPr w:leftFromText="180" w:rightFromText="180" w:vertAnchor="text" w:horzAnchor="margin" w:tblpY="1294"/>
        <w:tblW w:w="9762" w:type="dxa"/>
        <w:tblLook w:val="0000"/>
      </w:tblPr>
      <w:tblGrid>
        <w:gridCol w:w="5070"/>
        <w:gridCol w:w="1588"/>
        <w:gridCol w:w="3104"/>
      </w:tblGrid>
      <w:tr w:rsidR="009F44D5" w:rsidRPr="00645E87" w:rsidTr="009F44D5">
        <w:trPr>
          <w:trHeight w:val="1700"/>
        </w:trPr>
        <w:tc>
          <w:tcPr>
            <w:tcW w:w="5070" w:type="dxa"/>
            <w:vAlign w:val="center"/>
          </w:tcPr>
          <w:p w:rsidR="009F44D5" w:rsidRPr="00645E87" w:rsidRDefault="009F44D5" w:rsidP="009F44D5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Совета, </w:t>
            </w:r>
          </w:p>
          <w:p w:rsidR="009F44D5" w:rsidRPr="00645E87" w:rsidRDefault="009F44D5" w:rsidP="009F44D5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645E87">
              <w:rPr>
                <w:rFonts w:ascii="Times New Roman" w:hAnsi="Times New Roman" w:cs="Times New Roman"/>
                <w:sz w:val="27"/>
                <w:szCs w:val="27"/>
              </w:rPr>
              <w:t>Тымского</w:t>
            </w:r>
            <w:proofErr w:type="spellEnd"/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9F44D5" w:rsidRPr="00645E87" w:rsidRDefault="009F44D5" w:rsidP="009F44D5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4" w:type="dxa"/>
            <w:vAlign w:val="center"/>
          </w:tcPr>
          <w:p w:rsidR="009F44D5" w:rsidRPr="00645E87" w:rsidRDefault="009F44D5" w:rsidP="009F44D5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F44D5" w:rsidRPr="00645E87" w:rsidRDefault="009F44D5" w:rsidP="009F44D5">
            <w:pPr>
              <w:pStyle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645E8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К.Ф. Важенин</w:t>
            </w:r>
          </w:p>
        </w:tc>
      </w:tr>
    </w:tbl>
    <w:p w:rsidR="00AA4962" w:rsidRPr="00645E87" w:rsidRDefault="00AA4962" w:rsidP="009F44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AA4962" w:rsidRPr="00645E87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B6"/>
    <w:rsid w:val="000308D8"/>
    <w:rsid w:val="00061353"/>
    <w:rsid w:val="0016517F"/>
    <w:rsid w:val="00231B62"/>
    <w:rsid w:val="002C50B5"/>
    <w:rsid w:val="002E2251"/>
    <w:rsid w:val="002E39B3"/>
    <w:rsid w:val="003119B7"/>
    <w:rsid w:val="003C5935"/>
    <w:rsid w:val="003F2C1D"/>
    <w:rsid w:val="00437B51"/>
    <w:rsid w:val="005604CC"/>
    <w:rsid w:val="005A5B2C"/>
    <w:rsid w:val="00645E87"/>
    <w:rsid w:val="00695A48"/>
    <w:rsid w:val="006C1E45"/>
    <w:rsid w:val="00722FC6"/>
    <w:rsid w:val="00826BEF"/>
    <w:rsid w:val="008B7ED6"/>
    <w:rsid w:val="009F0A3F"/>
    <w:rsid w:val="009F44D5"/>
    <w:rsid w:val="00A600B7"/>
    <w:rsid w:val="00A64DEC"/>
    <w:rsid w:val="00AA4962"/>
    <w:rsid w:val="00AC3E02"/>
    <w:rsid w:val="00AF2CE4"/>
    <w:rsid w:val="00B606E1"/>
    <w:rsid w:val="00B91CDC"/>
    <w:rsid w:val="00C22767"/>
    <w:rsid w:val="00DB1FA2"/>
    <w:rsid w:val="00DC468A"/>
    <w:rsid w:val="00DF01C1"/>
    <w:rsid w:val="00E01403"/>
    <w:rsid w:val="00F302C1"/>
    <w:rsid w:val="00FC66B6"/>
    <w:rsid w:val="00FD2F53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B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C66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C6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C6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01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01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25</cp:revision>
  <cp:lastPrinted>2014-06-27T02:39:00Z</cp:lastPrinted>
  <dcterms:created xsi:type="dcterms:W3CDTF">2012-11-13T04:31:00Z</dcterms:created>
  <dcterms:modified xsi:type="dcterms:W3CDTF">2014-06-27T02:39:00Z</dcterms:modified>
</cp:coreProperties>
</file>