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67" w:rsidRPr="00C45667" w:rsidRDefault="00C45667" w:rsidP="00C45667">
      <w:pPr>
        <w:pStyle w:val="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45667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C45667" w:rsidRPr="00C45667" w:rsidRDefault="00C45667" w:rsidP="00C45667">
      <w:pPr>
        <w:pStyle w:val="ac"/>
        <w:rPr>
          <w:sz w:val="28"/>
          <w:szCs w:val="28"/>
        </w:rPr>
      </w:pPr>
    </w:p>
    <w:p w:rsidR="00C45667" w:rsidRPr="00C45667" w:rsidRDefault="00C45667" w:rsidP="00C4566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67">
        <w:rPr>
          <w:rFonts w:ascii="Times New Roman" w:hAnsi="Times New Roman" w:cs="Times New Roman"/>
          <w:b/>
          <w:sz w:val="28"/>
          <w:szCs w:val="28"/>
        </w:rPr>
        <w:t>СОВЕТ ТЫМСКОГО СЕЛЬСКОГО ПОСЕЛЕНИЯ</w:t>
      </w: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C45667" w:rsidRPr="00C45667" w:rsidRDefault="00C45667" w:rsidP="00C4566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66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bCs/>
          <w:sz w:val="28"/>
          <w:szCs w:val="28"/>
        </w:rPr>
        <w:t>.00</w:t>
      </w:r>
      <w:r w:rsidRPr="00C45667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5667">
        <w:rPr>
          <w:rFonts w:ascii="Times New Roman" w:hAnsi="Times New Roman" w:cs="Times New Roman"/>
          <w:sz w:val="28"/>
          <w:szCs w:val="28"/>
        </w:rPr>
        <w:t xml:space="preserve">                               №  </w:t>
      </w: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C45667" w:rsidRPr="00C45667" w:rsidRDefault="00C45667" w:rsidP="00C45667">
      <w:pPr>
        <w:pStyle w:val="ac"/>
        <w:rPr>
          <w:sz w:val="28"/>
          <w:szCs w:val="28"/>
        </w:rPr>
      </w:pPr>
    </w:p>
    <w:p w:rsidR="000459EC" w:rsidRPr="00C45667" w:rsidRDefault="000459EC" w:rsidP="00C456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667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нормативов градостроительного проектирования </w:t>
      </w:r>
    </w:p>
    <w:p w:rsidR="000459EC" w:rsidRPr="00C45667" w:rsidRDefault="00C45667" w:rsidP="00C456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66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C45667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="000459EC" w:rsidRPr="00C4566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0151D" w:rsidRPr="00C45667">
        <w:rPr>
          <w:rFonts w:ascii="Times New Roman" w:hAnsi="Times New Roman" w:cs="Times New Roman"/>
          <w:b/>
          <w:sz w:val="28"/>
          <w:szCs w:val="28"/>
        </w:rPr>
        <w:t>е</w:t>
      </w:r>
      <w:r w:rsidR="000459EC" w:rsidRPr="00C4566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151D" w:rsidRPr="00C45667">
        <w:rPr>
          <w:rFonts w:ascii="Times New Roman" w:hAnsi="Times New Roman" w:cs="Times New Roman"/>
          <w:b/>
          <w:sz w:val="28"/>
          <w:szCs w:val="28"/>
        </w:rPr>
        <w:t>е»</w:t>
      </w:r>
    </w:p>
    <w:p w:rsidR="000459EC" w:rsidRPr="00C45667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9EC" w:rsidRPr="00C45667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C45667">
          <w:rPr>
            <w:rFonts w:ascii="Times New Roman" w:hAnsi="Times New Roman" w:cs="Times New Roman"/>
            <w:sz w:val="28"/>
            <w:szCs w:val="28"/>
          </w:rPr>
          <w:t>пунктом 20 части 1 статьи 14</w:t>
        </w:r>
      </w:hyperlink>
      <w:r w:rsidRPr="00C45667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</w:t>
      </w:r>
      <w:r w:rsidR="00C52B34" w:rsidRPr="00C45667">
        <w:rPr>
          <w:rFonts w:ascii="Times New Roman" w:hAnsi="Times New Roman" w:cs="Times New Roman"/>
          <w:sz w:val="28"/>
          <w:szCs w:val="28"/>
        </w:rPr>
        <w:t>"</w:t>
      </w:r>
      <w:r w:rsidRPr="00C456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52B34" w:rsidRPr="00C45667">
        <w:rPr>
          <w:rFonts w:ascii="Times New Roman" w:hAnsi="Times New Roman" w:cs="Times New Roman"/>
          <w:sz w:val="28"/>
          <w:szCs w:val="28"/>
        </w:rPr>
        <w:t>"</w:t>
      </w:r>
      <w:r w:rsidRPr="00C4566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0151D" w:rsidRPr="00C4566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45667" w:rsidRPr="00C45667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C0151D" w:rsidRPr="00C4566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45667" w:rsidRPr="00C45667" w:rsidRDefault="00C45667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667" w:rsidRPr="00C45667" w:rsidRDefault="00C45667" w:rsidP="00C45667">
      <w:pPr>
        <w:rPr>
          <w:rFonts w:ascii="Times New Roman" w:hAnsi="Times New Roman" w:cs="Times New Roman"/>
          <w:b/>
          <w:sz w:val="28"/>
          <w:szCs w:val="28"/>
        </w:rPr>
      </w:pPr>
      <w:r w:rsidRPr="00C45667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45667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C4566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РЕШИЛ:</w:t>
      </w:r>
    </w:p>
    <w:p w:rsidR="000459EC" w:rsidRPr="00C45667" w:rsidRDefault="000459EC" w:rsidP="00C45667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Cs w:val="28"/>
        </w:rPr>
      </w:pPr>
      <w:r w:rsidRPr="00C45667">
        <w:rPr>
          <w:rFonts w:cs="Times New Roman"/>
          <w:szCs w:val="28"/>
        </w:rPr>
        <w:t>Утвердить нормативы градостроительного проектирования</w:t>
      </w:r>
      <w:r w:rsidR="00C0151D" w:rsidRPr="00C45667">
        <w:rPr>
          <w:rFonts w:cs="Times New Roman"/>
          <w:szCs w:val="28"/>
        </w:rPr>
        <w:t xml:space="preserve"> муниципального образования «</w:t>
      </w:r>
      <w:proofErr w:type="spellStart"/>
      <w:r w:rsidR="00C45667" w:rsidRPr="00C45667">
        <w:rPr>
          <w:rFonts w:cs="Times New Roman"/>
          <w:szCs w:val="28"/>
        </w:rPr>
        <w:t>Тымское</w:t>
      </w:r>
      <w:proofErr w:type="spellEnd"/>
      <w:r w:rsidR="00C0151D" w:rsidRPr="00C45667">
        <w:rPr>
          <w:rFonts w:cs="Times New Roman"/>
          <w:szCs w:val="28"/>
        </w:rPr>
        <w:t xml:space="preserve"> сельское поселение»</w:t>
      </w:r>
      <w:r w:rsidRPr="00C45667">
        <w:rPr>
          <w:rFonts w:cs="Times New Roman"/>
          <w:szCs w:val="28"/>
        </w:rPr>
        <w:t xml:space="preserve"> согласно </w:t>
      </w:r>
      <w:hyperlink w:anchor="sub_100" w:history="1">
        <w:r w:rsidRPr="00C45667">
          <w:rPr>
            <w:rFonts w:cs="Times New Roman"/>
            <w:color w:val="000000" w:themeColor="text1"/>
            <w:szCs w:val="28"/>
          </w:rPr>
          <w:t>приложению</w:t>
        </w:r>
      </w:hyperlink>
      <w:r w:rsidRPr="00C45667">
        <w:rPr>
          <w:rFonts w:cs="Times New Roman"/>
          <w:color w:val="000000" w:themeColor="text1"/>
          <w:szCs w:val="28"/>
        </w:rPr>
        <w:t>.</w:t>
      </w:r>
    </w:p>
    <w:p w:rsidR="000459EC" w:rsidRPr="00C45667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Cs w:val="28"/>
        </w:rPr>
      </w:pPr>
      <w:r w:rsidRPr="00C45667">
        <w:rPr>
          <w:rFonts w:cs="Times New Roman"/>
          <w:szCs w:val="28"/>
        </w:rPr>
        <w:t xml:space="preserve">Разместить утвержденные нормативы градостроительного проектирования </w:t>
      </w:r>
      <w:r w:rsidR="00C0151D" w:rsidRPr="00C45667">
        <w:rPr>
          <w:rFonts w:cs="Times New Roman"/>
          <w:szCs w:val="28"/>
        </w:rPr>
        <w:t>муниципального образования «</w:t>
      </w:r>
      <w:proofErr w:type="spellStart"/>
      <w:r w:rsidR="00C45667" w:rsidRPr="00C45667">
        <w:rPr>
          <w:rFonts w:cs="Times New Roman"/>
          <w:szCs w:val="28"/>
        </w:rPr>
        <w:t>Тымское</w:t>
      </w:r>
      <w:proofErr w:type="spellEnd"/>
      <w:r w:rsidR="00C0151D" w:rsidRPr="00C45667">
        <w:rPr>
          <w:rFonts w:cs="Times New Roman"/>
          <w:szCs w:val="28"/>
        </w:rPr>
        <w:t xml:space="preserve"> сельское поселение»</w:t>
      </w:r>
      <w:r w:rsidRPr="00C45667">
        <w:rPr>
          <w:rFonts w:cs="Times New Roman"/>
          <w:szCs w:val="28"/>
        </w:rPr>
        <w:t xml:space="preserve"> в федеральной государственной информационной системе территориального планирования на сайте по адресу: </w:t>
      </w:r>
      <w:hyperlink r:id="rId6" w:history="1">
        <w:r w:rsidRPr="00C45667">
          <w:rPr>
            <w:rStyle w:val="aa"/>
            <w:rFonts w:cs="Times New Roman"/>
            <w:b w:val="0"/>
            <w:color w:val="auto"/>
            <w:szCs w:val="28"/>
          </w:rPr>
          <w:t>http://fgis.minregion.ru</w:t>
        </w:r>
      </w:hyperlink>
      <w:r w:rsidRPr="00C45667">
        <w:rPr>
          <w:rFonts w:cs="Times New Roman"/>
          <w:szCs w:val="28"/>
        </w:rPr>
        <w:t xml:space="preserve"> в срок, не превышающий пяти дней со дня утверждения нормативов.</w:t>
      </w:r>
    </w:p>
    <w:p w:rsidR="00C0151D" w:rsidRPr="00C45667" w:rsidRDefault="00C45667" w:rsidP="00C015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>3. Обнародовать</w:t>
      </w:r>
      <w:r w:rsidR="00C0151D" w:rsidRPr="00C45667">
        <w:rPr>
          <w:rFonts w:ascii="Times New Roman" w:hAnsi="Times New Roman" w:cs="Times New Roman"/>
          <w:sz w:val="28"/>
          <w:szCs w:val="28"/>
        </w:rPr>
        <w:t xml:space="preserve"> настоящее решение в порядке, установленном Уставом муниципального образования «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C0151D" w:rsidRPr="00C45667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0459EC" w:rsidRPr="00C45667" w:rsidRDefault="00C0151D" w:rsidP="00C0151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  <w:rPr>
          <w:sz w:val="28"/>
          <w:szCs w:val="28"/>
        </w:rPr>
      </w:pPr>
      <w:r w:rsidRPr="00C45667">
        <w:rPr>
          <w:sz w:val="28"/>
          <w:szCs w:val="28"/>
        </w:rPr>
        <w:t xml:space="preserve">4. </w:t>
      </w:r>
      <w:proofErr w:type="gramStart"/>
      <w:r w:rsidRPr="00C45667">
        <w:rPr>
          <w:sz w:val="28"/>
          <w:szCs w:val="28"/>
        </w:rPr>
        <w:t>Контроль за</w:t>
      </w:r>
      <w:proofErr w:type="gramEnd"/>
      <w:r w:rsidRPr="00C45667">
        <w:rPr>
          <w:sz w:val="28"/>
          <w:szCs w:val="28"/>
        </w:rPr>
        <w:t xml:space="preserve"> исполнением настоящего решения возложить на Главу</w:t>
      </w:r>
      <w:r w:rsidR="00C45667" w:rsidRPr="00C45667">
        <w:rPr>
          <w:sz w:val="28"/>
          <w:szCs w:val="28"/>
        </w:rPr>
        <w:t xml:space="preserve"> </w:t>
      </w:r>
      <w:proofErr w:type="spellStart"/>
      <w:r w:rsidR="00C45667" w:rsidRPr="00C45667">
        <w:rPr>
          <w:sz w:val="28"/>
          <w:szCs w:val="28"/>
        </w:rPr>
        <w:t>Тымского</w:t>
      </w:r>
      <w:proofErr w:type="spellEnd"/>
      <w:r w:rsidRPr="00C45667">
        <w:rPr>
          <w:sz w:val="28"/>
          <w:szCs w:val="28"/>
        </w:rPr>
        <w:t xml:space="preserve"> сельского поселения.</w:t>
      </w:r>
    </w:p>
    <w:p w:rsidR="00C0151D" w:rsidRPr="00C45667" w:rsidRDefault="00C0151D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667" w:rsidRPr="00C45667" w:rsidRDefault="00C45667" w:rsidP="00C45667">
      <w:pPr>
        <w:rPr>
          <w:sz w:val="28"/>
          <w:szCs w:val="28"/>
        </w:rPr>
      </w:pPr>
    </w:p>
    <w:p w:rsidR="00C45667" w:rsidRPr="00C45667" w:rsidRDefault="00C45667" w:rsidP="00C45667">
      <w:pPr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C4566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К.Ф. Важенин                                  </w:t>
      </w:r>
    </w:p>
    <w:p w:rsidR="00C45667" w:rsidRPr="00C45667" w:rsidRDefault="00C45667" w:rsidP="00C45667">
      <w:pPr>
        <w:rPr>
          <w:sz w:val="28"/>
          <w:szCs w:val="28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667" w:rsidRPr="008D7FDD" w:rsidRDefault="00C45667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C45667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>к Решению</w:t>
      </w:r>
      <w:r w:rsidR="00C45667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Совета</w:t>
      </w:r>
    </w:p>
    <w:p w:rsidR="00317DD4" w:rsidRDefault="00C45667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26282F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сельского поселения</w:t>
      </w:r>
      <w:r w:rsidR="00317DD4"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317DD4" w:rsidRPr="008D7FDD" w:rsidRDefault="00317DD4" w:rsidP="00C0151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</w:t>
      </w:r>
      <w:r w:rsidR="00C0151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от 201</w:t>
      </w:r>
      <w:r w:rsidR="00C0151D">
        <w:rPr>
          <w:rFonts w:ascii="Times New Roman" w:hAnsi="Times New Roman" w:cs="Times New Roman"/>
          <w:bCs/>
          <w:color w:val="26282F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51D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C0151D">
        <w:rPr>
          <w:rFonts w:ascii="Times New Roman" w:hAnsi="Times New Roman" w:cs="Times New Roman"/>
          <w:b/>
          <w:sz w:val="24"/>
          <w:szCs w:val="24"/>
        </w:rPr>
        <w:t>Нововасюганское</w:t>
      </w:r>
      <w:proofErr w:type="spellEnd"/>
      <w:r w:rsidRPr="00C0151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C0151D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51D" w:rsidRPr="00C0151D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C0151D">
      <w:pPr>
        <w:pStyle w:val="1"/>
        <w:numPr>
          <w:ilvl w:val="0"/>
          <w:numId w:val="4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C0151D"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C45667">
        <w:rPr>
          <w:rFonts w:cs="Times New Roman"/>
          <w:sz w:val="24"/>
          <w:szCs w:val="24"/>
        </w:rPr>
        <w:t>Тымское</w:t>
      </w:r>
      <w:proofErr w:type="spellEnd"/>
      <w:r w:rsidR="00C0151D">
        <w:rPr>
          <w:rFonts w:cs="Times New Roman"/>
          <w:sz w:val="24"/>
          <w:szCs w:val="24"/>
        </w:rPr>
        <w:t xml:space="preserve"> сельское поселение»</w:t>
      </w:r>
      <w:r w:rsidR="00C0151D" w:rsidRPr="00C20634">
        <w:rPr>
          <w:rFonts w:cs="Times New Roman"/>
          <w:sz w:val="24"/>
          <w:szCs w:val="24"/>
        </w:rPr>
        <w:t xml:space="preserve"> </w:t>
      </w:r>
      <w:r w:rsidRPr="00C20634">
        <w:rPr>
          <w:rFonts w:cs="Times New Roman"/>
          <w:sz w:val="24"/>
          <w:szCs w:val="24"/>
        </w:rPr>
        <w:t xml:space="preserve">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водоснабжения;</w:t>
      </w:r>
      <w:r w:rsidRPr="00C20634">
        <w:rPr>
          <w:rFonts w:cs="Times New Roman"/>
          <w:sz w:val="24"/>
          <w:szCs w:val="24"/>
        </w:rPr>
        <w:t xml:space="preserve">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proofErr w:type="spellStart"/>
      <w:r w:rsidR="00C45667">
        <w:rPr>
          <w:rFonts w:cs="Times New Roman"/>
          <w:sz w:val="24"/>
          <w:szCs w:val="24"/>
        </w:rPr>
        <w:t>Тымского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proofErr w:type="spellStart"/>
      <w:r>
        <w:rPr>
          <w:rFonts w:cs="Times New Roman"/>
          <w:bCs/>
          <w:color w:val="000000"/>
          <w:sz w:val="24"/>
          <w:szCs w:val="24"/>
        </w:rPr>
        <w:t>Совета</w:t>
      </w:r>
      <w:r w:rsidR="00C45667">
        <w:rPr>
          <w:rFonts w:cs="Times New Roman"/>
          <w:bCs/>
          <w:color w:val="000000"/>
          <w:sz w:val="24"/>
          <w:szCs w:val="24"/>
        </w:rPr>
        <w:t>Тымского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 w:rsidR="00C45667">
        <w:rPr>
          <w:rFonts w:cs="Times New Roman"/>
          <w:bCs/>
          <w:color w:val="000000"/>
          <w:sz w:val="24"/>
          <w:szCs w:val="24"/>
        </w:rPr>
        <w:t>00</w:t>
      </w:r>
      <w:r w:rsidRPr="00C20634">
        <w:rPr>
          <w:rFonts w:cs="Times New Roman"/>
          <w:bCs/>
          <w:color w:val="000000"/>
          <w:sz w:val="24"/>
          <w:szCs w:val="24"/>
        </w:rPr>
        <w:t>.</w:t>
      </w:r>
      <w:r w:rsidR="00C45667">
        <w:rPr>
          <w:rFonts w:cs="Times New Roman"/>
          <w:bCs/>
          <w:color w:val="000000"/>
          <w:sz w:val="24"/>
          <w:szCs w:val="24"/>
        </w:rPr>
        <w:t>00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.201 №  </w:t>
      </w:r>
      <w:r>
        <w:rPr>
          <w:rFonts w:cs="Times New Roman"/>
          <w:bCs/>
          <w:color w:val="000000"/>
          <w:sz w:val="24"/>
          <w:szCs w:val="24"/>
        </w:rPr>
        <w:t>(разработчик</w:t>
      </w:r>
      <w:r w:rsidR="00C45667">
        <w:rPr>
          <w:sz w:val="24"/>
          <w:szCs w:val="24"/>
        </w:rPr>
        <w:t xml:space="preserve"> ________</w:t>
      </w:r>
      <w:r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proofErr w:type="spellStart"/>
      <w:r w:rsidR="00C45667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Default="00652D41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652D41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Pr="00652D41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C45667" w:rsidTr="00F975D1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45667" w:rsidTr="00F975D1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млн. кВт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BF74A8" w:rsidRDefault="00C45667" w:rsidP="00F975D1">
            <w:pPr>
              <w:pStyle w:val="a3"/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sz w:val="24"/>
                <w:szCs w:val="24"/>
              </w:rPr>
              <w:t>0,532559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5667" w:rsidRDefault="00C45667" w:rsidP="00C45667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</w:rPr>
              <w:t>Тымского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C45667">
            <w:pPr>
              <w:pStyle w:val="a3"/>
              <w:spacing w:after="0" w:line="100" w:lineRule="atLeast"/>
            </w:pPr>
          </w:p>
        </w:tc>
      </w:tr>
      <w:tr w:rsidR="00C45667" w:rsidTr="00F975D1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</w:p>
        </w:tc>
      </w:tr>
      <w:tr w:rsidR="00C45667" w:rsidTr="00F975D1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032BFB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2438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</w:p>
        </w:tc>
      </w:tr>
    </w:tbl>
    <w:p w:rsidR="00C45667" w:rsidRPr="00DA18C3" w:rsidRDefault="00C45667" w:rsidP="00C45667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2.1.2. Обоснование расчетных показателей:</w:t>
      </w:r>
    </w:p>
    <w:p w:rsidR="00DA18C3" w:rsidRPr="000319F4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5D41FF">
        <w:rPr>
          <w:rFonts w:ascii="Times New Roman" w:hAnsi="Times New Roman" w:cs="Times New Roman"/>
          <w:sz w:val="24"/>
          <w:szCs w:val="24"/>
        </w:rPr>
        <w:t xml:space="preserve">планом </w:t>
      </w:r>
      <w:proofErr w:type="spellStart"/>
      <w:r w:rsidR="00C45667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032BFB">
        <w:rPr>
          <w:rFonts w:ascii="Times New Roman" w:hAnsi="Times New Roman" w:cs="Times New Roman"/>
          <w:sz w:val="24"/>
          <w:szCs w:val="24"/>
        </w:rPr>
        <w:t xml:space="preserve"> </w:t>
      </w:r>
      <w:r w:rsidRPr="005D41FF">
        <w:rPr>
          <w:rFonts w:ascii="Times New Roman" w:hAnsi="Times New Roman" w:cs="Times New Roman"/>
          <w:sz w:val="24"/>
          <w:szCs w:val="24"/>
        </w:rPr>
        <w:t>сельского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  <w:proofErr w:type="gramEnd"/>
    </w:p>
    <w:p w:rsidR="00DA18C3" w:rsidRPr="00DA18C3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281593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681CB8" w:rsidTr="003E5D1A">
        <w:trPr>
          <w:trHeight w:val="417"/>
        </w:trPr>
        <w:tc>
          <w:tcPr>
            <w:tcW w:w="56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C0134" w:rsidRPr="00681CB8" w:rsidTr="00236515">
        <w:trPr>
          <w:trHeight w:val="1803"/>
        </w:trPr>
        <w:tc>
          <w:tcPr>
            <w:tcW w:w="567" w:type="dxa"/>
            <w:vAlign w:val="center"/>
          </w:tcPr>
          <w:p w:rsidR="002C0134" w:rsidRPr="00681CB8" w:rsidRDefault="002C0134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681CB8" w:rsidRDefault="002C0134" w:rsidP="002C0134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Максимальная часовая тепловая нагрузка потребителей </w:t>
            </w:r>
            <w:r>
              <w:rPr>
                <w:sz w:val="24"/>
                <w:szCs w:val="24"/>
              </w:rPr>
              <w:t>(</w:t>
            </w:r>
            <w:r w:rsidRPr="00681CB8">
              <w:rPr>
                <w:sz w:val="24"/>
                <w:szCs w:val="24"/>
              </w:rPr>
              <w:t>ЖКС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r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C0134" w:rsidRPr="00C73D2E" w:rsidRDefault="002C0134" w:rsidP="002C0134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C0134" w:rsidRPr="00C73D2E" w:rsidRDefault="005D41FF" w:rsidP="0003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0134">
              <w:rPr>
                <w:sz w:val="24"/>
                <w:szCs w:val="24"/>
              </w:rPr>
              <w:t>,</w:t>
            </w:r>
            <w:r w:rsidR="00032BFB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2C0134" w:rsidRPr="00681CB8" w:rsidRDefault="003E5D1A" w:rsidP="00032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032BFB">
              <w:rPr>
                <w:sz w:val="24"/>
                <w:szCs w:val="24"/>
              </w:rPr>
              <w:t>Тымского</w:t>
            </w:r>
            <w:proofErr w:type="spellEnd"/>
            <w:r w:rsidR="005D41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0134" w:rsidRPr="00681CB8" w:rsidRDefault="002C0134" w:rsidP="00236515">
            <w:pPr>
              <w:rPr>
                <w:sz w:val="24"/>
                <w:szCs w:val="24"/>
              </w:rPr>
            </w:pPr>
          </w:p>
        </w:tc>
      </w:tr>
    </w:tbl>
    <w:p w:rsidR="00DA18C3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F0726F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C3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Норматив</w:t>
      </w:r>
      <w:r w:rsidR="00DA18C3">
        <w:rPr>
          <w:rFonts w:ascii="Times New Roman" w:hAnsi="Times New Roman" w:cs="Times New Roman"/>
          <w:sz w:val="24"/>
        </w:rPr>
        <w:t xml:space="preserve"> т</w:t>
      </w:r>
      <w:r w:rsidR="00DA18C3" w:rsidRPr="003B0C57">
        <w:rPr>
          <w:rFonts w:ascii="Times New Roman" w:hAnsi="Times New Roman" w:cs="Times New Roman"/>
          <w:sz w:val="24"/>
        </w:rPr>
        <w:t>епловы</w:t>
      </w:r>
      <w:r w:rsidR="00DA18C3">
        <w:rPr>
          <w:rFonts w:ascii="Times New Roman" w:hAnsi="Times New Roman" w:cs="Times New Roman"/>
          <w:sz w:val="24"/>
        </w:rPr>
        <w:t>х</w:t>
      </w:r>
      <w:r w:rsidR="00DA18C3" w:rsidRPr="003B0C57">
        <w:rPr>
          <w:rFonts w:ascii="Times New Roman" w:hAnsi="Times New Roman" w:cs="Times New Roman"/>
          <w:sz w:val="24"/>
        </w:rPr>
        <w:t xml:space="preserve"> нагруз</w:t>
      </w:r>
      <w:r w:rsidR="00DA18C3">
        <w:rPr>
          <w:rFonts w:ascii="Times New Roman" w:hAnsi="Times New Roman" w:cs="Times New Roman"/>
          <w:sz w:val="24"/>
        </w:rPr>
        <w:t>ок</w:t>
      </w:r>
      <w:r w:rsidR="00DA18C3" w:rsidRPr="003B0C57">
        <w:rPr>
          <w:rFonts w:ascii="Times New Roman" w:hAnsi="Times New Roman" w:cs="Times New Roman"/>
          <w:sz w:val="24"/>
        </w:rPr>
        <w:t xml:space="preserve"> потребителей </w:t>
      </w:r>
      <w:r w:rsidR="00DA18C3">
        <w:rPr>
          <w:rFonts w:ascii="Times New Roman" w:hAnsi="Times New Roman" w:cs="Times New Roman"/>
          <w:sz w:val="24"/>
        </w:rPr>
        <w:t xml:space="preserve">установлены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 w:rsidRPr="00C20634">
        <w:rPr>
          <w:rFonts w:ascii="Times New Roman" w:hAnsi="Times New Roman" w:cs="Times New Roman"/>
          <w:sz w:val="24"/>
          <w:szCs w:val="24"/>
        </w:rPr>
        <w:t>Генеральн</w:t>
      </w:r>
      <w:r w:rsidR="00DA18C3">
        <w:rPr>
          <w:rFonts w:ascii="Times New Roman" w:hAnsi="Times New Roman" w:cs="Times New Roman"/>
          <w:sz w:val="24"/>
          <w:szCs w:val="24"/>
        </w:rPr>
        <w:t xml:space="preserve">ым </w:t>
      </w:r>
      <w:r w:rsidR="00DA18C3" w:rsidRPr="00C20634">
        <w:rPr>
          <w:rFonts w:ascii="Times New Roman" w:hAnsi="Times New Roman" w:cs="Times New Roman"/>
          <w:sz w:val="24"/>
          <w:szCs w:val="24"/>
        </w:rPr>
        <w:t>план</w:t>
      </w:r>
      <w:r w:rsidR="00DA18C3">
        <w:rPr>
          <w:rFonts w:ascii="Times New Roman" w:hAnsi="Times New Roman" w:cs="Times New Roman"/>
          <w:sz w:val="24"/>
          <w:szCs w:val="24"/>
        </w:rPr>
        <w:t>ом</w:t>
      </w:r>
      <w:r w:rsidR="00DA18C3" w:rsidRPr="00C2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BF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5D41FF" w:rsidRPr="00DA18C3">
        <w:rPr>
          <w:rFonts w:ascii="Times New Roman" w:hAnsi="Times New Roman" w:cs="Times New Roman"/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sz w:val="24"/>
        </w:rPr>
        <w:t>в соответствии с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 xml:space="preserve">СП 131.13330.2012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>Свод правил.</w:t>
      </w:r>
      <w:proofErr w:type="gramEnd"/>
      <w:r w:rsidR="00DA18C3">
        <w:rPr>
          <w:rFonts w:ascii="Times New Roman" w:hAnsi="Times New Roman" w:cs="Times New Roman"/>
          <w:sz w:val="24"/>
        </w:rPr>
        <w:t xml:space="preserve"> Строительная климатология</w:t>
      </w:r>
      <w:r w:rsidR="00DA18C3" w:rsidRPr="003B0C57">
        <w:rPr>
          <w:rFonts w:ascii="Times New Roman" w:hAnsi="Times New Roman" w:cs="Times New Roman"/>
          <w:sz w:val="24"/>
        </w:rPr>
        <w:t>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proofErr w:type="spellStart"/>
      <w:r w:rsidR="00DA18C3">
        <w:rPr>
          <w:rFonts w:ascii="Times New Roman" w:hAnsi="Times New Roman" w:cs="Times New Roman"/>
          <w:sz w:val="24"/>
        </w:rPr>
        <w:t>СНиП</w:t>
      </w:r>
      <w:proofErr w:type="spellEnd"/>
      <w:r w:rsidR="00DA18C3">
        <w:rPr>
          <w:rFonts w:ascii="Times New Roman" w:hAnsi="Times New Roman" w:cs="Times New Roman"/>
          <w:sz w:val="24"/>
        </w:rPr>
        <w:t xml:space="preserve"> 23-01-99) </w:t>
      </w:r>
      <w:r w:rsidR="00DA18C3" w:rsidRPr="003B0C57">
        <w:rPr>
          <w:rFonts w:ascii="Times New Roman" w:hAnsi="Times New Roman" w:cs="Times New Roman"/>
          <w:sz w:val="24"/>
        </w:rPr>
        <w:t xml:space="preserve"> и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 xml:space="preserve">СП 124.13330.2012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 xml:space="preserve">Свод правил. </w:t>
      </w:r>
      <w:r w:rsidR="00DA18C3" w:rsidRPr="003B0C57">
        <w:rPr>
          <w:rFonts w:ascii="Times New Roman" w:hAnsi="Times New Roman" w:cs="Times New Roman"/>
          <w:sz w:val="24"/>
        </w:rPr>
        <w:t>Тепловые сети»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18C3" w:rsidRPr="003B0C57">
        <w:rPr>
          <w:rFonts w:ascii="Times New Roman" w:hAnsi="Times New Roman" w:cs="Times New Roman"/>
          <w:sz w:val="24"/>
        </w:rPr>
        <w:t>СНиП</w:t>
      </w:r>
      <w:proofErr w:type="spellEnd"/>
      <w:r w:rsidR="00DA18C3" w:rsidRPr="003B0C57">
        <w:rPr>
          <w:rFonts w:ascii="Times New Roman" w:hAnsi="Times New Roman" w:cs="Times New Roman"/>
          <w:sz w:val="24"/>
        </w:rPr>
        <w:t xml:space="preserve"> 41-02-2003</w:t>
      </w:r>
      <w:r w:rsidR="00DA18C3">
        <w:rPr>
          <w:rFonts w:ascii="Times New Roman" w:hAnsi="Times New Roman" w:cs="Times New Roman"/>
          <w:sz w:val="24"/>
        </w:rPr>
        <w:t>).</w:t>
      </w: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452551" w:rsidRDefault="003E5D1A" w:rsidP="005D41FF">
      <w:pPr>
        <w:pStyle w:val="a9"/>
        <w:numPr>
          <w:ilvl w:val="1"/>
          <w:numId w:val="11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D1A" w:rsidRPr="00281593" w:rsidRDefault="005D41FF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</w:t>
      </w:r>
      <w:r w:rsidR="003E5D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  </w:t>
      </w:r>
      <w:r w:rsidR="003E5D1A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AF2B77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681CB8" w:rsidTr="003E5D1A">
        <w:trPr>
          <w:trHeight w:val="417"/>
        </w:trPr>
        <w:tc>
          <w:tcPr>
            <w:tcW w:w="56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E5D1A" w:rsidRPr="00681CB8" w:rsidTr="003E5D1A">
        <w:trPr>
          <w:trHeight w:val="606"/>
        </w:trPr>
        <w:tc>
          <w:tcPr>
            <w:tcW w:w="567" w:type="dxa"/>
            <w:vAlign w:val="center"/>
          </w:tcPr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3274DC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427657" w:rsidRDefault="005D41FF" w:rsidP="003E5D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 w:rsidR="003E5D1A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032BFB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2,531</w:t>
            </w:r>
          </w:p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032BFB">
              <w:rPr>
                <w:sz w:val="24"/>
                <w:szCs w:val="24"/>
              </w:rPr>
              <w:t>Тымского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Pr="00B87C79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236515">
        <w:trPr>
          <w:trHeight w:val="449"/>
        </w:trPr>
        <w:tc>
          <w:tcPr>
            <w:tcW w:w="567" w:type="dxa"/>
            <w:vAlign w:val="center"/>
          </w:tcPr>
          <w:p w:rsidR="003E5D1A" w:rsidRDefault="00032BFB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032BFB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Default="005D41FF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E5D1A">
        <w:rPr>
          <w:rFonts w:ascii="Times New Roman" w:hAnsi="Times New Roman" w:cs="Times New Roman"/>
          <w:sz w:val="24"/>
          <w:szCs w:val="24"/>
        </w:rPr>
        <w:t xml:space="preserve">.2 </w:t>
      </w:r>
      <w:r w:rsidR="003E5D1A" w:rsidRPr="00BC52AA">
        <w:rPr>
          <w:rFonts w:ascii="Times New Roman" w:hAnsi="Times New Roman" w:cs="Times New Roman"/>
          <w:sz w:val="24"/>
        </w:rPr>
        <w:t xml:space="preserve"> </w:t>
      </w:r>
      <w:r w:rsidR="003E5D1A">
        <w:rPr>
          <w:rFonts w:ascii="Times New Roman" w:hAnsi="Times New Roman" w:cs="Times New Roman"/>
          <w:sz w:val="24"/>
        </w:rPr>
        <w:t>Обоснование расчетных показателей:</w:t>
      </w:r>
    </w:p>
    <w:p w:rsidR="003E5D1A" w:rsidRDefault="003E5D1A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 xml:space="preserve">Норматив водопотребления установлен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BF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5D41FF" w:rsidRPr="00DA18C3">
        <w:rPr>
          <w:rFonts w:ascii="Times New Roman" w:hAnsi="Times New Roman" w:cs="Times New Roman"/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СП 31.13330.2012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Свод правил. Водоснабжение. Наружные сети и сооружения</w:t>
      </w:r>
      <w:r w:rsidRPr="003B0C5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1E7F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E7F82">
        <w:rPr>
          <w:rFonts w:ascii="Times New Roman" w:hAnsi="Times New Roman" w:cs="Times New Roman"/>
          <w:sz w:val="24"/>
          <w:szCs w:val="24"/>
        </w:rPr>
        <w:t xml:space="preserve"> 2.04.02-84*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222F1B">
        <w:rPr>
          <w:rFonts w:ascii="Times New Roman" w:hAnsi="Times New Roman" w:cs="Times New Roman"/>
          <w:sz w:val="24"/>
          <w:szCs w:val="24"/>
        </w:rPr>
        <w:t xml:space="preserve">СП 30.13330.2012 </w:t>
      </w:r>
      <w:r w:rsidR="00222F1B" w:rsidRPr="003B0C57">
        <w:rPr>
          <w:rFonts w:ascii="Times New Roman" w:hAnsi="Times New Roman" w:cs="Times New Roman"/>
          <w:sz w:val="24"/>
        </w:rPr>
        <w:t>«</w:t>
      </w:r>
      <w:r w:rsidR="00222F1B">
        <w:rPr>
          <w:rFonts w:ascii="Times New Roman" w:hAnsi="Times New Roman" w:cs="Times New Roman"/>
          <w:sz w:val="24"/>
        </w:rPr>
        <w:t>Свод правил. Внутренний водопровод и канализация зданий</w:t>
      </w:r>
      <w:r w:rsidR="00222F1B" w:rsidRPr="003B0C57">
        <w:rPr>
          <w:rFonts w:ascii="Times New Roman" w:hAnsi="Times New Roman" w:cs="Times New Roman"/>
          <w:sz w:val="24"/>
        </w:rPr>
        <w:t>»</w:t>
      </w:r>
      <w:r w:rsidR="00222F1B">
        <w:rPr>
          <w:rFonts w:ascii="Times New Roman" w:hAnsi="Times New Roman" w:cs="Times New Roman"/>
          <w:sz w:val="24"/>
        </w:rPr>
        <w:t xml:space="preserve"> </w:t>
      </w:r>
      <w:r w:rsidR="00222F1B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222F1B"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="00222F1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222F1B">
        <w:rPr>
          <w:rFonts w:ascii="Times New Roman" w:hAnsi="Times New Roman" w:cs="Times New Roman"/>
          <w:sz w:val="24"/>
          <w:szCs w:val="24"/>
        </w:rPr>
        <w:t xml:space="preserve"> 2.04.01-85)</w:t>
      </w:r>
    </w:p>
    <w:p w:rsidR="00222F1B" w:rsidRDefault="00222F1B" w:rsidP="00222F1B">
      <w:pPr>
        <w:pStyle w:val="a9"/>
        <w:spacing w:after="0" w:line="100" w:lineRule="atLeast"/>
        <w:ind w:left="900"/>
        <w:jc w:val="both"/>
      </w:pPr>
    </w:p>
    <w:p w:rsidR="00236515" w:rsidRPr="00452551" w:rsidRDefault="00236515" w:rsidP="005D41FF">
      <w:pPr>
        <w:pStyle w:val="a9"/>
        <w:numPr>
          <w:ilvl w:val="1"/>
          <w:numId w:val="11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>Автомобильные дороги местного значения.</w:t>
      </w:r>
    </w:p>
    <w:p w:rsidR="00236515" w:rsidRPr="00281593" w:rsidRDefault="005D41FF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2.4</w:t>
      </w:r>
      <w:r w:rsidR="00236515">
        <w:rPr>
          <w:rFonts w:cs="Times New Roman"/>
          <w:sz w:val="24"/>
          <w:szCs w:val="24"/>
        </w:rPr>
        <w:t>.1  Расчетные показатели: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1"/>
        <w:gridCol w:w="3006"/>
        <w:gridCol w:w="1537"/>
        <w:gridCol w:w="1403"/>
        <w:gridCol w:w="2144"/>
        <w:gridCol w:w="1967"/>
      </w:tblGrid>
      <w:tr w:rsidR="00A02E6B" w:rsidTr="00EE6F55">
        <w:trPr>
          <w:trHeight w:val="700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101B1" w:rsidTr="00EE6F55">
        <w:trPr>
          <w:trHeight w:val="838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032BFB" w:rsidP="00EE6F5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4,84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Default="006101B1" w:rsidP="00032BFB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032BFB">
              <w:rPr>
                <w:rFonts w:cs="Times New Roman"/>
                <w:sz w:val="24"/>
                <w:szCs w:val="24"/>
              </w:rPr>
              <w:t>Тымского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 w:rsidP="00236515">
            <w:pPr>
              <w:pStyle w:val="a3"/>
              <w:spacing w:after="0" w:line="100" w:lineRule="atLeast"/>
            </w:pPr>
          </w:p>
        </w:tc>
      </w:tr>
    </w:tbl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Default="00EE6F5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36515">
        <w:rPr>
          <w:rFonts w:ascii="Times New Roman" w:hAnsi="Times New Roman" w:cs="Times New Roman"/>
          <w:sz w:val="24"/>
          <w:szCs w:val="24"/>
        </w:rPr>
        <w:t>.2</w:t>
      </w:r>
      <w:r w:rsidR="00236515"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proofErr w:type="spellStart"/>
      <w:r w:rsidR="00032BF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</w:p>
    <w:p w:rsidR="00A02E6B" w:rsidRDefault="00A02E6B">
      <w:pPr>
        <w:pStyle w:val="a3"/>
      </w:pPr>
    </w:p>
    <w:p w:rsidR="00BE3AE8" w:rsidRPr="00452551" w:rsidRDefault="00BE3AE8" w:rsidP="005D41FF">
      <w:pPr>
        <w:pStyle w:val="a9"/>
        <w:numPr>
          <w:ilvl w:val="1"/>
          <w:numId w:val="11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7031C1" w:rsidRDefault="00032BFB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2.5</w:t>
      </w:r>
      <w:r w:rsidR="00BE3AE8">
        <w:rPr>
          <w:rFonts w:cs="Times New Roman"/>
          <w:sz w:val="24"/>
          <w:szCs w:val="24"/>
        </w:rPr>
        <w:t>.1  Расчетные показатели:</w:t>
      </w:r>
    </w:p>
    <w:p w:rsidR="00BE3AE8" w:rsidRPr="00BE3AE8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E3AE8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EE6F55" w:rsidP="00EE6F5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E724A6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032BFB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032BFB">
              <w:rPr>
                <w:rFonts w:cs="Times New Roman"/>
                <w:sz w:val="24"/>
                <w:szCs w:val="24"/>
              </w:rPr>
              <w:t>Тымского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BE3AE8">
            <w:pPr>
              <w:pStyle w:val="a3"/>
              <w:spacing w:after="0" w:line="100" w:lineRule="atLeast"/>
            </w:pPr>
          </w:p>
        </w:tc>
      </w:tr>
    </w:tbl>
    <w:p w:rsidR="007031C1" w:rsidRPr="00E724A6" w:rsidRDefault="007031C1" w:rsidP="007031C1">
      <w:pPr>
        <w:pStyle w:val="a9"/>
        <w:ind w:left="900"/>
        <w:rPr>
          <w:rFonts w:cs="Times New Roman"/>
        </w:rPr>
      </w:pPr>
    </w:p>
    <w:p w:rsidR="006D3A74" w:rsidRPr="00E724A6" w:rsidRDefault="00032BFB" w:rsidP="00032BF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24A6">
        <w:rPr>
          <w:rFonts w:ascii="Times New Roman" w:hAnsi="Times New Roman" w:cs="Times New Roman"/>
          <w:sz w:val="24"/>
          <w:szCs w:val="24"/>
        </w:rPr>
        <w:t xml:space="preserve">2.5.2. </w:t>
      </w:r>
      <w:r w:rsidR="006D3A74" w:rsidRPr="00E724A6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Pr="00BE2A51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установлены Генеральным планом </w:t>
      </w:r>
      <w:proofErr w:type="spellStart"/>
      <w:r w:rsidR="00032BF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Pr="00F82C05">
        <w:rPr>
          <w:rFonts w:ascii="Times New Roman" w:hAnsi="Times New Roman" w:cs="Times New Roman"/>
          <w:sz w:val="24"/>
          <w:szCs w:val="24"/>
        </w:rPr>
        <w:t xml:space="preserve">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787186" w:rsidRDefault="00787186" w:rsidP="007031C1">
      <w:pPr>
        <w:pStyle w:val="a9"/>
        <w:ind w:left="900"/>
      </w:pPr>
    </w:p>
    <w:p w:rsidR="006D3A74" w:rsidRPr="00E724A6" w:rsidRDefault="006D3A74" w:rsidP="005D41FF">
      <w:pPr>
        <w:pStyle w:val="a9"/>
        <w:numPr>
          <w:ilvl w:val="1"/>
          <w:numId w:val="11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E724A6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6D3A74" w:rsidRPr="00E724A6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  <w:r w:rsidRPr="00E724A6">
        <w:rPr>
          <w:rFonts w:cs="Times New Roman"/>
          <w:sz w:val="24"/>
          <w:szCs w:val="24"/>
        </w:rPr>
        <w:t xml:space="preserve"> 2.</w:t>
      </w:r>
      <w:r w:rsidR="00E724A6">
        <w:rPr>
          <w:rFonts w:cs="Times New Roman"/>
          <w:sz w:val="24"/>
          <w:szCs w:val="24"/>
        </w:rPr>
        <w:t>6</w:t>
      </w:r>
      <w:r w:rsidRPr="00E724A6">
        <w:rPr>
          <w:rFonts w:cs="Times New Roman"/>
          <w:sz w:val="24"/>
          <w:szCs w:val="24"/>
        </w:rPr>
        <w:t>.1  Расчетные показатели:</w:t>
      </w:r>
    </w:p>
    <w:p w:rsidR="006D3A74" w:rsidRPr="00032BFB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  <w:highlight w:val="yellow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694"/>
        <w:gridCol w:w="1417"/>
        <w:gridCol w:w="1559"/>
        <w:gridCol w:w="2410"/>
        <w:gridCol w:w="1843"/>
      </w:tblGrid>
      <w:tr w:rsidR="00A02E6B" w:rsidRPr="00032BF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B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5B2F">
              <w:rPr>
                <w:sz w:val="24"/>
                <w:szCs w:val="24"/>
              </w:rPr>
              <w:t>/</w:t>
            </w:r>
            <w:proofErr w:type="spellStart"/>
            <w:r w:rsidRPr="004B5B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примечание</w:t>
            </w:r>
          </w:p>
        </w:tc>
      </w:tr>
      <w:tr w:rsidR="005C76C9" w:rsidRPr="00032BFB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4B5B2F" w:rsidRDefault="005C76C9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4B5B2F" w:rsidRDefault="005C76C9" w:rsidP="005C76C9">
            <w:pPr>
              <w:pStyle w:val="a3"/>
              <w:spacing w:after="0" w:line="100" w:lineRule="atLeast"/>
            </w:pPr>
            <w:r w:rsidRPr="004B5B2F"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Pr="004B5B2F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4B5B2F">
              <w:rPr>
                <w:sz w:val="24"/>
                <w:szCs w:val="24"/>
              </w:rPr>
              <w:t>посещений/</w:t>
            </w:r>
          </w:p>
          <w:p w:rsidR="005C76C9" w:rsidRPr="004B5B2F" w:rsidRDefault="005C76C9" w:rsidP="005C76C9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4B5B2F" w:rsidRDefault="005C76C9" w:rsidP="005C76C9">
            <w:pPr>
              <w:pStyle w:val="a3"/>
              <w:spacing w:after="0" w:line="100" w:lineRule="atLeast"/>
              <w:jc w:val="center"/>
            </w:pPr>
            <w:r w:rsidRPr="004B5B2F">
              <w:t>1</w:t>
            </w:r>
            <w:r w:rsidR="004B5B2F" w:rsidRPr="004B5B2F"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4B5B2F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4B5B2F">
              <w:rPr>
                <w:sz w:val="24"/>
                <w:szCs w:val="24"/>
              </w:rPr>
              <w:t>СП 30-102-99</w:t>
            </w:r>
          </w:p>
          <w:p w:rsidR="005C76C9" w:rsidRPr="004B5B2F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4B5B2F">
              <w:rPr>
                <w:sz w:val="24"/>
                <w:szCs w:val="24"/>
              </w:rPr>
              <w:t xml:space="preserve"> "</w:t>
            </w:r>
            <w:r w:rsidR="006D3A74" w:rsidRPr="004B5B2F">
              <w:rPr>
                <w:sz w:val="24"/>
                <w:szCs w:val="24"/>
              </w:rPr>
              <w:t xml:space="preserve">Свод правил. </w:t>
            </w:r>
            <w:r w:rsidRPr="004B5B2F">
              <w:rPr>
                <w:sz w:val="24"/>
                <w:szCs w:val="24"/>
              </w:rPr>
              <w:t>Планировка и застройка террито</w:t>
            </w:r>
            <w:r w:rsidR="006D3A74" w:rsidRPr="004B5B2F">
              <w:rPr>
                <w:sz w:val="24"/>
                <w:szCs w:val="24"/>
              </w:rPr>
              <w:t>рий малоэтажного строительства"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032BFB" w:rsidRDefault="005C76C9">
            <w:pPr>
              <w:pStyle w:val="a3"/>
              <w:spacing w:after="0" w:line="100" w:lineRule="atLeast"/>
              <w:rPr>
                <w:highlight w:val="yellow"/>
              </w:rPr>
            </w:pP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E724A6" w:rsidRDefault="004B5B2F">
            <w:pPr>
              <w:pStyle w:val="a3"/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E724A6" w:rsidRDefault="005C76C9" w:rsidP="005C76C9">
            <w:pPr>
              <w:pStyle w:val="a3"/>
              <w:spacing w:after="0" w:line="100" w:lineRule="atLeast"/>
            </w:pPr>
            <w:r w:rsidRPr="00E724A6"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E724A6" w:rsidRDefault="005C76C9" w:rsidP="005C76C9">
            <w:pPr>
              <w:pStyle w:val="a3"/>
              <w:spacing w:after="0" w:line="100" w:lineRule="atLeast"/>
              <w:jc w:val="center"/>
            </w:pPr>
            <w:r w:rsidRPr="00E724A6"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E724A6" w:rsidRDefault="00E724A6" w:rsidP="005C76C9">
            <w:pPr>
              <w:pStyle w:val="a3"/>
              <w:spacing w:after="0" w:line="100" w:lineRule="atLeast"/>
              <w:jc w:val="center"/>
            </w:pPr>
            <w:r w:rsidRPr="00E724A6">
              <w:rPr>
                <w:sz w:val="24"/>
                <w:szCs w:val="24"/>
              </w:rPr>
              <w:t>15</w:t>
            </w:r>
          </w:p>
          <w:p w:rsidR="006D3A74" w:rsidRPr="00E724A6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E724A6">
              <w:rPr>
                <w:sz w:val="24"/>
                <w:szCs w:val="24"/>
              </w:rPr>
              <w:t xml:space="preserve">(с </w:t>
            </w:r>
            <w:proofErr w:type="spellStart"/>
            <w:r w:rsidRPr="00E724A6">
              <w:rPr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5C76C9" w:rsidRPr="00E724A6" w:rsidRDefault="005C76C9" w:rsidP="005C76C9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 w:rsidRPr="00E724A6">
              <w:rPr>
                <w:sz w:val="24"/>
                <w:szCs w:val="24"/>
              </w:rPr>
              <w:t>зованием</w:t>
            </w:r>
            <w:proofErr w:type="spellEnd"/>
            <w:r w:rsidRPr="00E724A6">
              <w:rPr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E724A6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E724A6">
              <w:rPr>
                <w:sz w:val="24"/>
                <w:szCs w:val="24"/>
              </w:rPr>
              <w:t>СП 42.13330.2011 "</w:t>
            </w:r>
            <w:r w:rsidR="006D3A74" w:rsidRPr="00E724A6">
              <w:rPr>
                <w:sz w:val="24"/>
                <w:szCs w:val="24"/>
              </w:rPr>
              <w:t>Свод правил.</w:t>
            </w:r>
          </w:p>
          <w:p w:rsidR="005C76C9" w:rsidRPr="00E724A6" w:rsidRDefault="005C76C9" w:rsidP="006D3A74">
            <w:pPr>
              <w:pStyle w:val="a3"/>
              <w:spacing w:after="0" w:line="100" w:lineRule="atLeast"/>
            </w:pPr>
            <w:r w:rsidRPr="00E724A6">
              <w:rPr>
                <w:sz w:val="24"/>
                <w:szCs w:val="24"/>
              </w:rPr>
              <w:t xml:space="preserve">Градостроительство. Планировка и застройка городских </w:t>
            </w:r>
            <w:r w:rsidRPr="00E724A6">
              <w:rPr>
                <w:sz w:val="24"/>
                <w:szCs w:val="24"/>
              </w:rPr>
              <w:lastRenderedPageBreak/>
              <w:t>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</w:pPr>
          </w:p>
        </w:tc>
      </w:tr>
    </w:tbl>
    <w:p w:rsid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6D3A74" w:rsidRDefault="00403B5C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D3A74">
        <w:rPr>
          <w:rFonts w:ascii="Times New Roman" w:hAnsi="Times New Roman" w:cs="Times New Roman"/>
          <w:sz w:val="24"/>
          <w:szCs w:val="24"/>
        </w:rPr>
        <w:t xml:space="preserve">.2  </w:t>
      </w:r>
      <w:r w:rsidR="006D3A74"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</w:t>
      </w:r>
      <w:r w:rsidR="004C72D5">
        <w:rPr>
          <w:rFonts w:ascii="Times New Roman" w:hAnsi="Times New Roman" w:cs="Times New Roman"/>
          <w:sz w:val="24"/>
          <w:szCs w:val="24"/>
        </w:rPr>
        <w:t xml:space="preserve">объектами, относящимся к области здравоохранения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452551" w:rsidRDefault="006D3A74" w:rsidP="005D41FF">
      <w:pPr>
        <w:pStyle w:val="a9"/>
        <w:numPr>
          <w:ilvl w:val="1"/>
          <w:numId w:val="11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9B0956" w:rsidRDefault="00E724A6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2.7</w:t>
      </w:r>
      <w:r w:rsidR="006D3A74">
        <w:rPr>
          <w:rFonts w:cs="Times New Roman"/>
          <w:sz w:val="24"/>
          <w:szCs w:val="24"/>
        </w:rPr>
        <w:t>.1   Расчетные показатели: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E724A6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</w:t>
            </w:r>
            <w:r w:rsidR="002E3078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4C72D5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403B5C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403B5C" w:rsidRPr="00DA18C3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lastRenderedPageBreak/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403B5C" w:rsidRPr="00DA18C3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64509F7"/>
    <w:multiLevelType w:val="multilevel"/>
    <w:tmpl w:val="EFDE9F9C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eastAsia="SimSun"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SimSun" w:hint="default"/>
        <w:color w:val="auto"/>
      </w:rPr>
    </w:lvl>
  </w:abstractNum>
  <w:abstractNum w:abstractNumId="11">
    <w:nsid w:val="791621A8"/>
    <w:multiLevelType w:val="multilevel"/>
    <w:tmpl w:val="B852D3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E6B"/>
    <w:rsid w:val="000251F7"/>
    <w:rsid w:val="00032BFB"/>
    <w:rsid w:val="00035441"/>
    <w:rsid w:val="000459EC"/>
    <w:rsid w:val="000B7373"/>
    <w:rsid w:val="00121EAB"/>
    <w:rsid w:val="00222F1B"/>
    <w:rsid w:val="00236515"/>
    <w:rsid w:val="002B0A1A"/>
    <w:rsid w:val="002C0134"/>
    <w:rsid w:val="002D3957"/>
    <w:rsid w:val="002E3078"/>
    <w:rsid w:val="00301F0E"/>
    <w:rsid w:val="00317DD4"/>
    <w:rsid w:val="00390D96"/>
    <w:rsid w:val="003E5D1A"/>
    <w:rsid w:val="00403B5C"/>
    <w:rsid w:val="00411593"/>
    <w:rsid w:val="0044563D"/>
    <w:rsid w:val="004B5B2F"/>
    <w:rsid w:val="004C72D5"/>
    <w:rsid w:val="00576BF6"/>
    <w:rsid w:val="005C76C9"/>
    <w:rsid w:val="005D41FF"/>
    <w:rsid w:val="006101B1"/>
    <w:rsid w:val="00652D41"/>
    <w:rsid w:val="006D3A74"/>
    <w:rsid w:val="007031C1"/>
    <w:rsid w:val="0072545C"/>
    <w:rsid w:val="00780EB1"/>
    <w:rsid w:val="007820B4"/>
    <w:rsid w:val="00787186"/>
    <w:rsid w:val="00861416"/>
    <w:rsid w:val="008A14FA"/>
    <w:rsid w:val="008A2252"/>
    <w:rsid w:val="009829C3"/>
    <w:rsid w:val="009E14BF"/>
    <w:rsid w:val="00A02E6B"/>
    <w:rsid w:val="00A42B50"/>
    <w:rsid w:val="00B5261F"/>
    <w:rsid w:val="00BE3AE8"/>
    <w:rsid w:val="00BF74A8"/>
    <w:rsid w:val="00C0151D"/>
    <w:rsid w:val="00C0540B"/>
    <w:rsid w:val="00C16F83"/>
    <w:rsid w:val="00C368BA"/>
    <w:rsid w:val="00C45667"/>
    <w:rsid w:val="00C52B34"/>
    <w:rsid w:val="00C7533E"/>
    <w:rsid w:val="00CA7A08"/>
    <w:rsid w:val="00DA18C3"/>
    <w:rsid w:val="00DF759F"/>
    <w:rsid w:val="00E724A6"/>
    <w:rsid w:val="00E85631"/>
    <w:rsid w:val="00E86AFB"/>
    <w:rsid w:val="00E96541"/>
    <w:rsid w:val="00EA7495"/>
    <w:rsid w:val="00EE6F55"/>
    <w:rsid w:val="00F943E9"/>
    <w:rsid w:val="00F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015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C45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6</cp:revision>
  <cp:lastPrinted>2017-08-30T09:30:00Z</cp:lastPrinted>
  <dcterms:created xsi:type="dcterms:W3CDTF">2017-09-14T09:23:00Z</dcterms:created>
  <dcterms:modified xsi:type="dcterms:W3CDTF">2017-09-15T03:42:00Z</dcterms:modified>
</cp:coreProperties>
</file>