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108">
        <w:rPr>
          <w:sz w:val="24"/>
        </w:rPr>
        <w:t xml:space="preserve">  </w:t>
      </w:r>
      <w:r w:rsidRPr="008E09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jc w:val="center"/>
        <w:rPr>
          <w:b/>
          <w:szCs w:val="28"/>
        </w:rPr>
      </w:pPr>
      <w:r w:rsidRPr="008E09F4">
        <w:rPr>
          <w:b/>
          <w:szCs w:val="28"/>
        </w:rPr>
        <w:t xml:space="preserve">  ПОСТАНОВЛЕНИЕ </w:t>
      </w:r>
    </w:p>
    <w:p w:rsidR="003C6FB7" w:rsidRPr="008E09F4" w:rsidRDefault="003C6FB7" w:rsidP="003C6FB7">
      <w:pPr>
        <w:jc w:val="center"/>
        <w:rPr>
          <w:rFonts w:ascii="Arial" w:hAnsi="Arial" w:cs="Arial"/>
          <w:szCs w:val="28"/>
        </w:rPr>
      </w:pPr>
    </w:p>
    <w:p w:rsidR="003C6FB7" w:rsidRPr="008E09F4" w:rsidRDefault="003C6FB7" w:rsidP="003C6FB7">
      <w:pPr>
        <w:rPr>
          <w:szCs w:val="28"/>
        </w:rPr>
      </w:pPr>
      <w:r w:rsidRPr="008E09F4">
        <w:rPr>
          <w:szCs w:val="28"/>
        </w:rPr>
        <w:t xml:space="preserve">28.11.2016                                                   </w:t>
      </w:r>
      <w:r w:rsidR="008E09F4">
        <w:rPr>
          <w:szCs w:val="28"/>
        </w:rPr>
        <w:t xml:space="preserve">                               </w:t>
      </w:r>
      <w:r w:rsidRPr="008E09F4">
        <w:rPr>
          <w:szCs w:val="28"/>
        </w:rPr>
        <w:t xml:space="preserve">                       № 59</w:t>
      </w:r>
    </w:p>
    <w:p w:rsidR="003C6FB7" w:rsidRPr="008E09F4" w:rsidRDefault="003C6FB7" w:rsidP="003C6FB7">
      <w:pPr>
        <w:jc w:val="center"/>
        <w:rPr>
          <w:szCs w:val="28"/>
        </w:rPr>
      </w:pPr>
    </w:p>
    <w:p w:rsidR="003C6FB7" w:rsidRPr="008E09F4" w:rsidRDefault="003C6FB7" w:rsidP="003C6FB7">
      <w:pPr>
        <w:rPr>
          <w:szCs w:val="28"/>
        </w:rPr>
      </w:pPr>
      <w:r w:rsidRPr="008E09F4">
        <w:rPr>
          <w:szCs w:val="28"/>
        </w:rPr>
        <w:t xml:space="preserve">с. </w:t>
      </w:r>
      <w:proofErr w:type="spellStart"/>
      <w:r w:rsidRPr="008E09F4">
        <w:rPr>
          <w:szCs w:val="28"/>
        </w:rPr>
        <w:t>Тымск</w:t>
      </w:r>
      <w:proofErr w:type="spellEnd"/>
    </w:p>
    <w:p w:rsidR="003C6FB7" w:rsidRPr="008E09F4" w:rsidRDefault="003C6FB7" w:rsidP="003C6FB7">
      <w:pPr>
        <w:ind w:firstLine="284"/>
        <w:jc w:val="center"/>
        <w:rPr>
          <w:rFonts w:ascii="Arial" w:hAnsi="Arial" w:cs="Arial"/>
          <w:szCs w:val="28"/>
        </w:rPr>
      </w:pPr>
    </w:p>
    <w:p w:rsidR="003C6FB7" w:rsidRPr="008E09F4" w:rsidRDefault="003C6FB7" w:rsidP="00A7048A">
      <w:pPr>
        <w:jc w:val="left"/>
        <w:rPr>
          <w:b/>
          <w:szCs w:val="28"/>
        </w:rPr>
      </w:pPr>
      <w:r w:rsidRPr="008E09F4">
        <w:rPr>
          <w:b/>
          <w:szCs w:val="28"/>
        </w:rPr>
        <w:t>Об утверждении Положения о проведении</w:t>
      </w:r>
    </w:p>
    <w:p w:rsidR="00A7048A" w:rsidRDefault="00A7048A" w:rsidP="00A7048A">
      <w:pPr>
        <w:spacing w:after="360"/>
        <w:contextualSpacing/>
        <w:jc w:val="left"/>
        <w:rPr>
          <w:b/>
          <w:szCs w:val="28"/>
        </w:rPr>
      </w:pPr>
      <w:r w:rsidRPr="002F601C">
        <w:rPr>
          <w:b/>
          <w:szCs w:val="28"/>
        </w:rPr>
        <w:t>конкурса</w:t>
      </w:r>
      <w:r>
        <w:rPr>
          <w:b/>
          <w:szCs w:val="28"/>
        </w:rPr>
        <w:t xml:space="preserve"> поделок из пластиковых бутылок</w:t>
      </w:r>
    </w:p>
    <w:p w:rsidR="00A7048A" w:rsidRDefault="00A7048A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>«Фабрика Деда Мороза</w:t>
      </w:r>
      <w:r w:rsidRPr="008F443C">
        <w:rPr>
          <w:b/>
          <w:szCs w:val="28"/>
        </w:rPr>
        <w:t>»</w:t>
      </w:r>
      <w:r>
        <w:rPr>
          <w:b/>
          <w:szCs w:val="28"/>
        </w:rPr>
        <w:t xml:space="preserve">  в 2016 году</w:t>
      </w:r>
    </w:p>
    <w:p w:rsidR="003C6FB7" w:rsidRPr="00C07AA3" w:rsidRDefault="003C6FB7" w:rsidP="00A7048A">
      <w:pPr>
        <w:jc w:val="left"/>
        <w:rPr>
          <w:b/>
          <w:szCs w:val="28"/>
        </w:rPr>
      </w:pPr>
    </w:p>
    <w:p w:rsidR="003C6FB7" w:rsidRPr="00C07AA3" w:rsidRDefault="003C6FB7" w:rsidP="003C6FB7">
      <w:pPr>
        <w:pStyle w:val="10"/>
        <w:rPr>
          <w:sz w:val="28"/>
          <w:szCs w:val="28"/>
        </w:rPr>
      </w:pPr>
    </w:p>
    <w:p w:rsidR="003C6FB7" w:rsidRPr="00C07AA3" w:rsidRDefault="003C6FB7" w:rsidP="003C6FB7">
      <w:pPr>
        <w:pStyle w:val="10"/>
        <w:jc w:val="both"/>
        <w:rPr>
          <w:sz w:val="28"/>
          <w:szCs w:val="28"/>
        </w:rPr>
      </w:pPr>
      <w:r w:rsidRPr="00C07AA3">
        <w:rPr>
          <w:sz w:val="28"/>
          <w:szCs w:val="28"/>
        </w:rPr>
        <w:tab/>
      </w:r>
      <w:r>
        <w:rPr>
          <w:sz w:val="28"/>
          <w:szCs w:val="28"/>
        </w:rPr>
        <w:t>В целях развития творческой и общественной  активности населения в период новогодних праздников</w:t>
      </w:r>
    </w:p>
    <w:p w:rsidR="003C6FB7" w:rsidRPr="00B05108" w:rsidRDefault="003C6FB7" w:rsidP="003C6FB7">
      <w:pPr>
        <w:pStyle w:val="10"/>
        <w:jc w:val="both"/>
      </w:pPr>
    </w:p>
    <w:p w:rsidR="003C6FB7" w:rsidRPr="00C07AA3" w:rsidRDefault="003C6FB7" w:rsidP="003C6FB7">
      <w:pPr>
        <w:pStyle w:val="10"/>
        <w:jc w:val="both"/>
        <w:rPr>
          <w:b/>
          <w:sz w:val="28"/>
          <w:szCs w:val="28"/>
        </w:rPr>
      </w:pPr>
      <w:r w:rsidRPr="00C07AA3">
        <w:rPr>
          <w:b/>
          <w:sz w:val="28"/>
          <w:szCs w:val="28"/>
        </w:rPr>
        <w:t>ПОСТАНОВЛЯЮ:</w:t>
      </w:r>
    </w:p>
    <w:p w:rsidR="003C6FB7" w:rsidRDefault="003C6FB7" w:rsidP="003C6FB7">
      <w:pPr>
        <w:pStyle w:val="10"/>
        <w:jc w:val="both"/>
      </w:pPr>
    </w:p>
    <w:p w:rsidR="00A7048A" w:rsidRDefault="008E09F4" w:rsidP="00A7048A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</w:t>
      </w:r>
      <w:r w:rsidR="003C6FB7" w:rsidRPr="008E09F4">
        <w:rPr>
          <w:szCs w:val="28"/>
        </w:rPr>
        <w:t xml:space="preserve">1. Утвердить </w:t>
      </w:r>
      <w:r w:rsidRPr="008E09F4">
        <w:rPr>
          <w:szCs w:val="28"/>
        </w:rPr>
        <w:t xml:space="preserve">Положение о проведении новогоднего </w:t>
      </w:r>
      <w:r w:rsidR="00A7048A" w:rsidRPr="00A7048A">
        <w:rPr>
          <w:szCs w:val="28"/>
        </w:rPr>
        <w:t>конкурса поделок из пластиковых бутылок</w:t>
      </w:r>
      <w:r w:rsidR="00A7048A">
        <w:rPr>
          <w:szCs w:val="28"/>
        </w:rPr>
        <w:t xml:space="preserve"> </w:t>
      </w:r>
      <w:r w:rsidR="00A7048A" w:rsidRPr="00A7048A">
        <w:rPr>
          <w:szCs w:val="28"/>
        </w:rPr>
        <w:t>«Фабрика Деда Мороза»</w:t>
      </w:r>
      <w:r w:rsidR="00A7048A">
        <w:rPr>
          <w:szCs w:val="28"/>
        </w:rPr>
        <w:t xml:space="preserve">, </w:t>
      </w:r>
      <w:proofErr w:type="gramStart"/>
      <w:r w:rsidRPr="008E09F4">
        <w:rPr>
          <w:szCs w:val="28"/>
        </w:rPr>
        <w:t>согласно приложения</w:t>
      </w:r>
      <w:proofErr w:type="gramEnd"/>
      <w:r w:rsidRPr="008E09F4">
        <w:rPr>
          <w:szCs w:val="28"/>
        </w:rPr>
        <w:t xml:space="preserve"> 1.   </w:t>
      </w:r>
      <w:r w:rsidR="00A7048A">
        <w:rPr>
          <w:szCs w:val="28"/>
        </w:rPr>
        <w:t xml:space="preserve">             </w:t>
      </w:r>
    </w:p>
    <w:p w:rsidR="008E09F4" w:rsidRPr="008E09F4" w:rsidRDefault="00A7048A" w:rsidP="00A7048A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2. </w:t>
      </w:r>
      <w:r w:rsidR="008E09F4" w:rsidRPr="008E09F4">
        <w:rPr>
          <w:szCs w:val="28"/>
        </w:rPr>
        <w:t xml:space="preserve">Утвердить состав </w:t>
      </w:r>
      <w:r>
        <w:rPr>
          <w:szCs w:val="28"/>
        </w:rPr>
        <w:t xml:space="preserve">конкурсной </w:t>
      </w:r>
      <w:r w:rsidR="008E09F4" w:rsidRPr="008E09F4">
        <w:rPr>
          <w:szCs w:val="28"/>
        </w:rPr>
        <w:t xml:space="preserve">комиссии для подведения итогов новогоднего конкурса, </w:t>
      </w:r>
      <w:proofErr w:type="gramStart"/>
      <w:r w:rsidR="008E09F4" w:rsidRPr="008E09F4">
        <w:rPr>
          <w:szCs w:val="28"/>
        </w:rPr>
        <w:t>согласно приложения</w:t>
      </w:r>
      <w:proofErr w:type="gramEnd"/>
      <w:r w:rsidR="008E09F4" w:rsidRPr="008E09F4">
        <w:rPr>
          <w:szCs w:val="28"/>
        </w:rPr>
        <w:t xml:space="preserve"> 2.</w:t>
      </w:r>
    </w:p>
    <w:p w:rsidR="003C6FB7" w:rsidRPr="008E09F4" w:rsidRDefault="003C6FB7" w:rsidP="00A7048A">
      <w:pPr>
        <w:rPr>
          <w:szCs w:val="28"/>
        </w:rPr>
      </w:pPr>
      <w:r w:rsidRPr="008E09F4">
        <w:rPr>
          <w:szCs w:val="28"/>
        </w:rPr>
        <w:t xml:space="preserve">          </w:t>
      </w:r>
      <w:r w:rsidR="008E09F4" w:rsidRPr="008E09F4">
        <w:rPr>
          <w:szCs w:val="28"/>
        </w:rPr>
        <w:t xml:space="preserve">3. Признать утратившим силу Постановление Главы поселения от 16.12.2008 № 54 «О проведении конкурса по подготовке к новогодним праздникам»,  Постановление Администрации </w:t>
      </w:r>
      <w:proofErr w:type="spellStart"/>
      <w:r w:rsidR="008E09F4" w:rsidRPr="008E09F4">
        <w:rPr>
          <w:szCs w:val="28"/>
        </w:rPr>
        <w:t>Тымского</w:t>
      </w:r>
      <w:proofErr w:type="spellEnd"/>
      <w:r w:rsidR="008E09F4" w:rsidRPr="008E09F4">
        <w:rPr>
          <w:szCs w:val="28"/>
        </w:rPr>
        <w:t xml:space="preserve"> сельского поселения от 25.11.2015 № 57 «О внесении изменений в Постановление Главы поселения от 16.12.2008 № 54 «О проведении конкурса по подготовке к новогодним праздникам».</w:t>
      </w:r>
    </w:p>
    <w:p w:rsidR="003C6FB7" w:rsidRPr="008E09F4" w:rsidRDefault="003C6FB7" w:rsidP="00A704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09F4">
        <w:rPr>
          <w:sz w:val="28"/>
          <w:szCs w:val="28"/>
        </w:rPr>
        <w:t xml:space="preserve">          </w:t>
      </w:r>
      <w:r w:rsidR="008E09F4" w:rsidRPr="008E09F4">
        <w:rPr>
          <w:sz w:val="28"/>
          <w:szCs w:val="28"/>
        </w:rPr>
        <w:t xml:space="preserve">  </w:t>
      </w:r>
      <w:r w:rsidRPr="008E09F4">
        <w:rPr>
          <w:sz w:val="28"/>
          <w:szCs w:val="28"/>
        </w:rPr>
        <w:t xml:space="preserve">   </w:t>
      </w:r>
      <w:r w:rsidR="008E09F4" w:rsidRPr="008E09F4">
        <w:rPr>
          <w:rFonts w:ascii="Times New Roman" w:hAnsi="Times New Roman"/>
          <w:sz w:val="28"/>
          <w:szCs w:val="28"/>
        </w:rPr>
        <w:t>4</w:t>
      </w:r>
      <w:r w:rsidRPr="008E09F4">
        <w:rPr>
          <w:rFonts w:ascii="Times New Roman" w:hAnsi="Times New Roman"/>
          <w:sz w:val="28"/>
          <w:szCs w:val="28"/>
        </w:rPr>
        <w:t>.</w:t>
      </w:r>
      <w:r w:rsidRPr="008E09F4">
        <w:rPr>
          <w:sz w:val="28"/>
          <w:szCs w:val="28"/>
        </w:rPr>
        <w:t xml:space="preserve"> </w:t>
      </w:r>
      <w:r w:rsidRPr="008E09F4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8E09F4">
        <w:rPr>
          <w:rFonts w:ascii="Times New Roman" w:hAnsi="Times New Roman"/>
          <w:sz w:val="28"/>
          <w:szCs w:val="28"/>
        </w:rPr>
        <w:t>Тымское</w:t>
      </w:r>
      <w:proofErr w:type="spellEnd"/>
      <w:r w:rsidRPr="008E09F4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3C6FB7" w:rsidRPr="008E09F4" w:rsidRDefault="003C6FB7" w:rsidP="00A7048A">
      <w:pPr>
        <w:rPr>
          <w:szCs w:val="28"/>
        </w:rPr>
      </w:pPr>
      <w:r w:rsidRPr="008E09F4">
        <w:rPr>
          <w:szCs w:val="28"/>
        </w:rPr>
        <w:t xml:space="preserve">         </w:t>
      </w:r>
      <w:r w:rsidR="008E09F4">
        <w:rPr>
          <w:szCs w:val="28"/>
        </w:rPr>
        <w:t xml:space="preserve">  </w:t>
      </w:r>
      <w:r w:rsidR="008E09F4" w:rsidRPr="008E09F4">
        <w:rPr>
          <w:szCs w:val="28"/>
        </w:rPr>
        <w:t>5</w:t>
      </w:r>
      <w:r w:rsidRPr="008E09F4">
        <w:rPr>
          <w:szCs w:val="28"/>
        </w:rPr>
        <w:t xml:space="preserve">. </w:t>
      </w:r>
      <w:proofErr w:type="gramStart"/>
      <w:r w:rsidRPr="008E09F4">
        <w:rPr>
          <w:szCs w:val="28"/>
        </w:rPr>
        <w:t>Контроль за</w:t>
      </w:r>
      <w:proofErr w:type="gramEnd"/>
      <w:r w:rsidRPr="008E09F4">
        <w:rPr>
          <w:szCs w:val="28"/>
        </w:rPr>
        <w:t xml:space="preserve"> исполнением настоящего постановления оставляю за собой.</w:t>
      </w:r>
    </w:p>
    <w:p w:rsidR="003C6FB7" w:rsidRPr="00B05108" w:rsidRDefault="003C6FB7" w:rsidP="00A7048A">
      <w:pPr>
        <w:rPr>
          <w:sz w:val="24"/>
        </w:rPr>
      </w:pPr>
    </w:p>
    <w:p w:rsidR="003C6FB7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A17B3B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C6FB7" w:rsidRDefault="003C6FB7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A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C07AA3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 w:rsidRPr="00C07AA3">
        <w:rPr>
          <w:rFonts w:ascii="Times New Roman" w:hAnsi="Times New Roman"/>
          <w:sz w:val="28"/>
          <w:szCs w:val="28"/>
        </w:rPr>
        <w:tab/>
      </w:r>
      <w:r w:rsidRPr="00C07AA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AA3">
        <w:rPr>
          <w:rFonts w:ascii="Times New Roman" w:hAnsi="Times New Roman"/>
          <w:sz w:val="28"/>
          <w:szCs w:val="28"/>
        </w:rPr>
        <w:t xml:space="preserve">   К.Ф.  Важенин</w:t>
      </w:r>
    </w:p>
    <w:p w:rsidR="008E09F4" w:rsidRPr="008E09F4" w:rsidRDefault="008E09F4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9F4" w:rsidRPr="00B05108" w:rsidRDefault="008E09F4" w:rsidP="008E09F4">
      <w:pPr>
        <w:pStyle w:val="10"/>
        <w:jc w:val="both"/>
      </w:pPr>
    </w:p>
    <w:p w:rsidR="003C6FB7" w:rsidRPr="00B05108" w:rsidRDefault="003C6FB7" w:rsidP="003C6FB7">
      <w:pPr>
        <w:pStyle w:val="10"/>
        <w:ind w:left="5670"/>
        <w:jc w:val="right"/>
      </w:pPr>
      <w:r>
        <w:t xml:space="preserve">Приложение </w:t>
      </w:r>
      <w:r w:rsidR="008E09F4">
        <w:t>1</w:t>
      </w:r>
    </w:p>
    <w:p w:rsidR="003C6FB7" w:rsidRDefault="003C6FB7" w:rsidP="003C6FB7">
      <w:pPr>
        <w:pStyle w:val="10"/>
        <w:ind w:left="5670"/>
        <w:jc w:val="right"/>
      </w:pPr>
      <w:r w:rsidRPr="00B05108">
        <w:t>к Постановл</w:t>
      </w:r>
      <w:r>
        <w:t xml:space="preserve">ению Администрации </w:t>
      </w:r>
      <w:proofErr w:type="spellStart"/>
      <w:r>
        <w:t>Тымского</w:t>
      </w:r>
      <w:proofErr w:type="spellEnd"/>
      <w:r w:rsidRPr="00B05108">
        <w:t xml:space="preserve"> се</w:t>
      </w:r>
      <w:r>
        <w:t xml:space="preserve">льского поселения </w:t>
      </w:r>
    </w:p>
    <w:p w:rsidR="003C6FB7" w:rsidRPr="00B05108" w:rsidRDefault="008E09F4" w:rsidP="003C6FB7">
      <w:pPr>
        <w:pStyle w:val="10"/>
        <w:ind w:left="5670"/>
        <w:jc w:val="right"/>
      </w:pPr>
      <w:r>
        <w:t>от   28.11.2016 № 59</w:t>
      </w:r>
    </w:p>
    <w:p w:rsidR="003C6FB7" w:rsidRDefault="003C6FB7" w:rsidP="003C6FB7">
      <w:pPr>
        <w:pStyle w:val="10"/>
        <w:jc w:val="center"/>
        <w:rPr>
          <w:b/>
        </w:rPr>
      </w:pPr>
    </w:p>
    <w:p w:rsidR="003C6FB7" w:rsidRPr="008E09F4" w:rsidRDefault="003C6FB7" w:rsidP="003C6FB7">
      <w:pPr>
        <w:pStyle w:val="10"/>
        <w:jc w:val="center"/>
        <w:rPr>
          <w:b/>
          <w:sz w:val="28"/>
          <w:szCs w:val="28"/>
        </w:rPr>
      </w:pP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  <w:r w:rsidRPr="00E31737">
        <w:rPr>
          <w:b/>
          <w:szCs w:val="28"/>
        </w:rPr>
        <w:t>ПОЛОЖЕНИЕ</w:t>
      </w: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2F601C">
        <w:rPr>
          <w:b/>
          <w:szCs w:val="28"/>
        </w:rPr>
        <w:t xml:space="preserve"> проведении  конкурса</w:t>
      </w:r>
      <w:r>
        <w:rPr>
          <w:b/>
          <w:szCs w:val="28"/>
        </w:rPr>
        <w:t xml:space="preserve"> поделок из пластиковых бутылок</w:t>
      </w: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«Фабрика Деда Мороза</w:t>
      </w:r>
      <w:r w:rsidRPr="008F443C">
        <w:rPr>
          <w:b/>
          <w:szCs w:val="28"/>
        </w:rPr>
        <w:t>»</w:t>
      </w:r>
    </w:p>
    <w:p w:rsidR="00A7048A" w:rsidRPr="002A10FF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7048A" w:rsidRPr="00660DFC" w:rsidRDefault="00A7048A" w:rsidP="00A7048A">
      <w:pPr>
        <w:contextualSpacing/>
        <w:jc w:val="center"/>
        <w:rPr>
          <w:b/>
        </w:rPr>
      </w:pPr>
      <w:r w:rsidRPr="00660DFC">
        <w:rPr>
          <w:b/>
        </w:rPr>
        <w:t>1. Общие положения.</w:t>
      </w:r>
    </w:p>
    <w:p w:rsidR="00A7048A" w:rsidRPr="007B2791" w:rsidRDefault="00A7048A" w:rsidP="00A7048A">
      <w:pPr>
        <w:contextualSpacing/>
      </w:pPr>
      <w:r>
        <w:t xml:space="preserve">1.1. Организатор конкурса: МКУ Администрация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A7048A" w:rsidRPr="007B2791" w:rsidRDefault="00A7048A" w:rsidP="00A7048A">
      <w:pPr>
        <w:contextualSpacing/>
        <w:rPr>
          <w:b/>
        </w:rPr>
      </w:pPr>
      <w:r w:rsidRPr="007B2791">
        <w:t>1.2. Выставка</w:t>
      </w:r>
      <w:r>
        <w:t xml:space="preserve"> поделок</w:t>
      </w:r>
      <w:r w:rsidRPr="007B2791">
        <w:t xml:space="preserve"> проводится в</w:t>
      </w:r>
      <w:r>
        <w:t xml:space="preserve"> фойе МКУК «ТДЦ».</w:t>
      </w:r>
    </w:p>
    <w:p w:rsidR="00A7048A" w:rsidRPr="007B2791" w:rsidRDefault="00A7048A" w:rsidP="00A7048A">
      <w:pPr>
        <w:contextualSpacing/>
      </w:pPr>
      <w:r w:rsidRPr="007B2791">
        <w:t xml:space="preserve">1.3. Цели и задачи конкурса: </w:t>
      </w:r>
    </w:p>
    <w:p w:rsidR="00A7048A" w:rsidRDefault="00A7048A" w:rsidP="00A7048A">
      <w:pPr>
        <w:contextualSpacing/>
      </w:pPr>
      <w:r>
        <w:t xml:space="preserve">Цель: </w:t>
      </w:r>
    </w:p>
    <w:p w:rsidR="00A7048A" w:rsidRPr="000A1B19" w:rsidRDefault="00A7048A" w:rsidP="00A7048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создать праздничную атмосферу среди жителей села.</w:t>
      </w:r>
    </w:p>
    <w:p w:rsidR="00A7048A" w:rsidRDefault="00A7048A" w:rsidP="00A7048A">
      <w:pPr>
        <w:contextualSpacing/>
        <w:rPr>
          <w:b/>
          <w:bCs/>
        </w:rPr>
      </w:pPr>
      <w:r w:rsidRPr="000A1B19">
        <w:rPr>
          <w:bCs/>
        </w:rPr>
        <w:t>Задачи:</w:t>
      </w:r>
    </w:p>
    <w:p w:rsidR="00A7048A" w:rsidRPr="002F601C" w:rsidRDefault="00A7048A" w:rsidP="00A7048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содействовать</w:t>
      </w:r>
      <w:r w:rsidRPr="002F601C">
        <w:rPr>
          <w:rStyle w:val="c0"/>
          <w:rFonts w:ascii="Times New Roman" w:hAnsi="Times New Roman" w:cs="Times New Roman"/>
          <w:sz w:val="28"/>
          <w:szCs w:val="28"/>
        </w:rPr>
        <w:t xml:space="preserve"> к совместной творческой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деятельности родителей и детей;</w:t>
      </w:r>
    </w:p>
    <w:p w:rsidR="00A7048A" w:rsidRDefault="00A7048A" w:rsidP="00A7048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541F9">
        <w:rPr>
          <w:rFonts w:ascii="Times New Roman" w:eastAsia="Times New Roman" w:hAnsi="Times New Roman" w:cs="Times New Roman"/>
          <w:sz w:val="28"/>
          <w:lang w:eastAsia="ru-RU"/>
        </w:rPr>
        <w:t xml:space="preserve">создать  условия  для выявления активных и одаренных представителей  среди детей, молодежи  и взрослых с целью дальнейшего их привлечения к </w:t>
      </w:r>
      <w:r>
        <w:rPr>
          <w:rFonts w:ascii="Times New Roman" w:eastAsia="Times New Roman" w:hAnsi="Times New Roman" w:cs="Times New Roman"/>
          <w:sz w:val="28"/>
          <w:lang w:eastAsia="ru-RU"/>
        </w:rPr>
        <w:t>различным проектам и программам.</w:t>
      </w:r>
    </w:p>
    <w:p w:rsidR="00A7048A" w:rsidRPr="0086189D" w:rsidRDefault="00A7048A" w:rsidP="00A7048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48A" w:rsidRPr="007B2791" w:rsidRDefault="00A7048A" w:rsidP="00A7048A">
      <w:pPr>
        <w:ind w:left="720"/>
        <w:contextualSpacing/>
        <w:jc w:val="center"/>
        <w:rPr>
          <w:b/>
        </w:rPr>
      </w:pPr>
      <w:r>
        <w:rPr>
          <w:b/>
        </w:rPr>
        <w:t>2. Порядок проведения конкурса</w:t>
      </w:r>
      <w:r w:rsidRPr="007B2791">
        <w:rPr>
          <w:b/>
        </w:rPr>
        <w:t>.</w:t>
      </w:r>
    </w:p>
    <w:p w:rsidR="00A7048A" w:rsidRPr="007B2791" w:rsidRDefault="00A7048A" w:rsidP="00A7048A">
      <w:r w:rsidRPr="007B2791">
        <w:t xml:space="preserve">2.1. Работы </w:t>
      </w:r>
      <w:r>
        <w:t xml:space="preserve">принимаются  с 05 декабря до 25 декабря  (включительно)  2016 года в Администрации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A7048A" w:rsidRPr="0086189D" w:rsidRDefault="00A7048A" w:rsidP="00A7048A"/>
    <w:p w:rsidR="00A7048A" w:rsidRPr="007B2791" w:rsidRDefault="00A7048A" w:rsidP="00A7048A">
      <w:pPr>
        <w:contextualSpacing/>
        <w:jc w:val="center"/>
        <w:rPr>
          <w:b/>
        </w:rPr>
      </w:pPr>
      <w:r>
        <w:rPr>
          <w:b/>
        </w:rPr>
        <w:t>3. Участники конкурса</w:t>
      </w:r>
      <w:r w:rsidRPr="007B2791">
        <w:rPr>
          <w:b/>
        </w:rPr>
        <w:t>.</w:t>
      </w:r>
    </w:p>
    <w:p w:rsidR="00A7048A" w:rsidRDefault="00A7048A" w:rsidP="00A7048A">
      <w:pPr>
        <w:contextualSpacing/>
        <w:rPr>
          <w:bCs/>
          <w:szCs w:val="28"/>
        </w:rPr>
      </w:pPr>
      <w:r w:rsidRPr="00F36C53">
        <w:rPr>
          <w:szCs w:val="28"/>
        </w:rPr>
        <w:t xml:space="preserve">3.1.Конкурс проводится для жителей с. </w:t>
      </w:r>
      <w:proofErr w:type="spellStart"/>
      <w:r w:rsidRPr="00F36C53">
        <w:rPr>
          <w:szCs w:val="28"/>
        </w:rPr>
        <w:t>Тымск</w:t>
      </w:r>
      <w:proofErr w:type="spellEnd"/>
      <w:r w:rsidRPr="00F36C53">
        <w:rPr>
          <w:szCs w:val="28"/>
        </w:rPr>
        <w:t xml:space="preserve"> любой возрастной группы.</w:t>
      </w:r>
      <w:r w:rsidRPr="00F36C53">
        <w:rPr>
          <w:szCs w:val="28"/>
        </w:rPr>
        <w:br/>
      </w:r>
      <w:r w:rsidRPr="00F36C53">
        <w:rPr>
          <w:b/>
          <w:bCs/>
          <w:szCs w:val="28"/>
        </w:rPr>
        <w:t xml:space="preserve">Внимание: </w:t>
      </w:r>
      <w:r w:rsidRPr="00F36C53">
        <w:rPr>
          <w:bCs/>
          <w:szCs w:val="28"/>
        </w:rPr>
        <w:t>Члены  конкурсной комиссии участие в конкурсе не принимают.</w:t>
      </w:r>
    </w:p>
    <w:p w:rsidR="00A7048A" w:rsidRPr="00F36C53" w:rsidRDefault="00A7048A" w:rsidP="00A7048A">
      <w:pPr>
        <w:contextualSpacing/>
        <w:rPr>
          <w:szCs w:val="28"/>
        </w:rPr>
      </w:pPr>
    </w:p>
    <w:p w:rsidR="00A7048A" w:rsidRPr="007B2791" w:rsidRDefault="00A7048A" w:rsidP="00A7048A">
      <w:pPr>
        <w:jc w:val="center"/>
      </w:pPr>
      <w:r>
        <w:rPr>
          <w:b/>
        </w:rPr>
        <w:t>4. Тематика конкурса</w:t>
      </w:r>
      <w:r w:rsidRPr="007B2791">
        <w:rPr>
          <w:b/>
        </w:rPr>
        <w:t>.</w:t>
      </w:r>
    </w:p>
    <w:p w:rsidR="00A7048A" w:rsidRDefault="00A7048A" w:rsidP="00A7048A">
      <w:pPr>
        <w:contextualSpacing/>
        <w:rPr>
          <w:szCs w:val="28"/>
        </w:rPr>
      </w:pPr>
      <w:r>
        <w:rPr>
          <w:szCs w:val="28"/>
        </w:rPr>
        <w:t>4.1. Тематика конкурса</w:t>
      </w:r>
      <w:r w:rsidRPr="007B2791">
        <w:rPr>
          <w:szCs w:val="28"/>
        </w:rPr>
        <w:t xml:space="preserve"> посвящена </w:t>
      </w:r>
      <w:r>
        <w:rPr>
          <w:szCs w:val="28"/>
        </w:rPr>
        <w:t xml:space="preserve"> празднику Новый год.</w:t>
      </w:r>
    </w:p>
    <w:p w:rsidR="00A7048A" w:rsidRPr="00134F93" w:rsidRDefault="00A7048A" w:rsidP="00A7048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048A" w:rsidRPr="007B2791" w:rsidRDefault="00A7048A" w:rsidP="00A7048A">
      <w:pPr>
        <w:ind w:left="360"/>
        <w:contextualSpacing/>
        <w:jc w:val="center"/>
        <w:rPr>
          <w:b/>
        </w:rPr>
      </w:pPr>
      <w:r w:rsidRPr="007B2791">
        <w:rPr>
          <w:b/>
        </w:rPr>
        <w:t>5. Требования к работам.</w:t>
      </w:r>
    </w:p>
    <w:p w:rsidR="00A7048A" w:rsidRPr="007B2791" w:rsidRDefault="00A7048A" w:rsidP="00A7048A">
      <w:r>
        <w:t>5.1. Работы должны</w:t>
      </w:r>
      <w:r w:rsidRPr="007B2791">
        <w:t xml:space="preserve"> быть выполнены </w:t>
      </w:r>
      <w:r>
        <w:t>из пластиковых бутылок и украшены из любого материала на усмотрение участников.</w:t>
      </w:r>
    </w:p>
    <w:p w:rsidR="00A7048A" w:rsidRDefault="00A7048A" w:rsidP="00A7048A">
      <w:pPr>
        <w:contextualSpacing/>
        <w:jc w:val="center"/>
        <w:rPr>
          <w:szCs w:val="28"/>
        </w:rPr>
      </w:pPr>
      <w:r w:rsidRPr="00F36C53">
        <w:rPr>
          <w:szCs w:val="28"/>
        </w:rPr>
        <w:t>5.2. Оформление работы зависит от творческих предпочтени</w:t>
      </w:r>
      <w:r>
        <w:rPr>
          <w:szCs w:val="28"/>
        </w:rPr>
        <w:t xml:space="preserve">й каждого </w:t>
      </w:r>
      <w:r w:rsidRPr="00F36C53">
        <w:rPr>
          <w:szCs w:val="28"/>
        </w:rPr>
        <w:t>участника.</w:t>
      </w:r>
    </w:p>
    <w:p w:rsidR="00A7048A" w:rsidRDefault="00A7048A" w:rsidP="00A7048A">
      <w:pPr>
        <w:contextualSpacing/>
        <w:jc w:val="center"/>
        <w:rPr>
          <w:b/>
          <w:bCs/>
          <w:szCs w:val="28"/>
        </w:rPr>
      </w:pPr>
      <w:r w:rsidRPr="006A7881">
        <w:rPr>
          <w:szCs w:val="28"/>
        </w:rPr>
        <w:br/>
      </w:r>
    </w:p>
    <w:p w:rsidR="00A7048A" w:rsidRDefault="00A7048A" w:rsidP="00A7048A">
      <w:pPr>
        <w:contextualSpacing/>
        <w:jc w:val="center"/>
        <w:rPr>
          <w:b/>
          <w:bCs/>
          <w:szCs w:val="28"/>
        </w:rPr>
      </w:pPr>
    </w:p>
    <w:p w:rsidR="00A7048A" w:rsidRPr="006A7881" w:rsidRDefault="00A7048A" w:rsidP="00A7048A">
      <w:pPr>
        <w:contextualSpacing/>
        <w:jc w:val="center"/>
        <w:rPr>
          <w:b/>
          <w:bCs/>
          <w:szCs w:val="28"/>
        </w:rPr>
      </w:pPr>
      <w:r w:rsidRPr="006A7881">
        <w:rPr>
          <w:b/>
          <w:bCs/>
          <w:szCs w:val="28"/>
        </w:rPr>
        <w:lastRenderedPageBreak/>
        <w:t xml:space="preserve">6. Определение победителей </w:t>
      </w:r>
    </w:p>
    <w:p w:rsidR="00A7048A" w:rsidRPr="00F36C53" w:rsidRDefault="00A7048A" w:rsidP="00A7048A">
      <w:pPr>
        <w:contextualSpacing/>
        <w:jc w:val="left"/>
        <w:rPr>
          <w:szCs w:val="28"/>
        </w:rPr>
      </w:pPr>
      <w:r w:rsidRPr="006A7881">
        <w:rPr>
          <w:szCs w:val="28"/>
        </w:rPr>
        <w:br/>
        <w:t>6.1. Победители выявляются путем совместного выбора кандидатов членами конкурсной комиссии.</w:t>
      </w:r>
      <w:r w:rsidRPr="006A7881">
        <w:rPr>
          <w:szCs w:val="28"/>
        </w:rPr>
        <w:br/>
        <w:t>6.2. Конкурсная комиссия оценивает соответствие Работы теме конкурса.</w:t>
      </w:r>
      <w:r w:rsidRPr="006A7881">
        <w:rPr>
          <w:szCs w:val="28"/>
        </w:rPr>
        <w:br/>
        <w:t>6.3. При отборе лучших работ учитывается следующее:</w:t>
      </w:r>
      <w:r w:rsidRPr="006A7881">
        <w:rPr>
          <w:szCs w:val="28"/>
        </w:rPr>
        <w:br/>
        <w:t>• творческий замысел и фантазия;</w:t>
      </w:r>
      <w:r w:rsidRPr="006A7881">
        <w:rPr>
          <w:szCs w:val="28"/>
        </w:rPr>
        <w:br/>
        <w:t xml:space="preserve">• оригинальность и </w:t>
      </w:r>
      <w:proofErr w:type="spellStart"/>
      <w:r w:rsidRPr="006A7881">
        <w:rPr>
          <w:szCs w:val="28"/>
        </w:rPr>
        <w:t>креативность</w:t>
      </w:r>
      <w:proofErr w:type="spellEnd"/>
      <w:r w:rsidRPr="006A7881">
        <w:rPr>
          <w:szCs w:val="28"/>
        </w:rPr>
        <w:t xml:space="preserve"> работы.</w:t>
      </w:r>
      <w:r w:rsidRPr="005A345F">
        <w:rPr>
          <w:sz w:val="24"/>
        </w:rPr>
        <w:br/>
      </w:r>
    </w:p>
    <w:p w:rsidR="00A7048A" w:rsidRPr="007B2791" w:rsidRDefault="00A7048A" w:rsidP="00A7048A">
      <w:pPr>
        <w:contextualSpacing/>
        <w:jc w:val="center"/>
        <w:rPr>
          <w:b/>
        </w:rPr>
      </w:pPr>
      <w:r>
        <w:rPr>
          <w:b/>
        </w:rPr>
        <w:t>6. Награждение участников конкурса</w:t>
      </w:r>
      <w:r w:rsidRPr="007B2791">
        <w:rPr>
          <w:b/>
        </w:rPr>
        <w:t>.</w:t>
      </w:r>
    </w:p>
    <w:p w:rsidR="00A7048A" w:rsidRDefault="00A7048A" w:rsidP="00A7048A">
      <w:pPr>
        <w:contextualSpacing/>
      </w:pPr>
      <w:r>
        <w:t>6.1. Награждение победителей состоится  31декабря в МКУК «ТДЦ».</w:t>
      </w:r>
    </w:p>
    <w:p w:rsidR="00A7048A" w:rsidRDefault="00A7048A" w:rsidP="00A7048A">
      <w:pPr>
        <w:contextualSpacing/>
      </w:pPr>
      <w:r>
        <w:t xml:space="preserve">6.2. Победители </w:t>
      </w:r>
      <w:r w:rsidRPr="00385078">
        <w:t xml:space="preserve"> </w:t>
      </w:r>
      <w:r>
        <w:t>награждаются дипломами и</w:t>
      </w:r>
      <w:r w:rsidRPr="00385078">
        <w:t xml:space="preserve"> призами.</w:t>
      </w: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Pr="00B05108" w:rsidRDefault="00A7048A" w:rsidP="00A7048A">
      <w:pPr>
        <w:pStyle w:val="10"/>
        <w:ind w:left="5670"/>
        <w:jc w:val="right"/>
      </w:pPr>
      <w:r>
        <w:lastRenderedPageBreak/>
        <w:t>Приложение 2</w:t>
      </w:r>
    </w:p>
    <w:p w:rsidR="00A7048A" w:rsidRDefault="00A7048A" w:rsidP="00A7048A">
      <w:pPr>
        <w:pStyle w:val="10"/>
        <w:ind w:left="5670"/>
        <w:jc w:val="right"/>
      </w:pPr>
      <w:r w:rsidRPr="00B05108">
        <w:t>к Постановл</w:t>
      </w:r>
      <w:r>
        <w:t xml:space="preserve">ению Администрации </w:t>
      </w:r>
      <w:proofErr w:type="spellStart"/>
      <w:r>
        <w:t>Тымского</w:t>
      </w:r>
      <w:proofErr w:type="spellEnd"/>
      <w:r w:rsidRPr="00B05108">
        <w:t xml:space="preserve"> се</w:t>
      </w:r>
      <w:r>
        <w:t xml:space="preserve">льского поселения </w:t>
      </w:r>
    </w:p>
    <w:p w:rsidR="00A7048A" w:rsidRPr="00B05108" w:rsidRDefault="00A7048A" w:rsidP="00A7048A">
      <w:pPr>
        <w:pStyle w:val="10"/>
        <w:ind w:left="5670"/>
        <w:jc w:val="right"/>
      </w:pPr>
      <w:r>
        <w:t>от   28.11.2016 № 59</w:t>
      </w:r>
    </w:p>
    <w:p w:rsidR="00A7048A" w:rsidRDefault="00A7048A" w:rsidP="00A7048A">
      <w:pPr>
        <w:pStyle w:val="10"/>
        <w:jc w:val="center"/>
        <w:rPr>
          <w:b/>
        </w:rPr>
      </w:pPr>
    </w:p>
    <w:p w:rsidR="00A7048A" w:rsidRPr="00A7048A" w:rsidRDefault="00A7048A" w:rsidP="00A7048A">
      <w:pPr>
        <w:spacing w:before="100" w:beforeAutospacing="1" w:after="100" w:afterAutospacing="1"/>
        <w:jc w:val="center"/>
        <w:rPr>
          <w:b/>
          <w:sz w:val="24"/>
        </w:rPr>
      </w:pPr>
    </w:p>
    <w:p w:rsidR="00A7048A" w:rsidRPr="00A7048A" w:rsidRDefault="00A7048A" w:rsidP="00A7048A">
      <w:pPr>
        <w:jc w:val="center"/>
        <w:rPr>
          <w:b/>
          <w:szCs w:val="28"/>
        </w:rPr>
      </w:pPr>
      <w:r w:rsidRPr="00A7048A">
        <w:rPr>
          <w:b/>
          <w:szCs w:val="28"/>
        </w:rPr>
        <w:t>СОСТАВ</w:t>
      </w:r>
    </w:p>
    <w:p w:rsidR="00F54700" w:rsidRDefault="00A7048A" w:rsidP="00F54700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 xml:space="preserve">конкурсной комиссии для подведения итогов </w:t>
      </w:r>
    </w:p>
    <w:p w:rsidR="00F54700" w:rsidRDefault="00A7048A" w:rsidP="00F54700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>новогоднего конкурса</w:t>
      </w:r>
      <w:r w:rsidR="00F54700" w:rsidRPr="00F54700">
        <w:rPr>
          <w:b/>
          <w:szCs w:val="28"/>
        </w:rPr>
        <w:t xml:space="preserve"> </w:t>
      </w:r>
      <w:r w:rsidR="00F54700">
        <w:rPr>
          <w:b/>
          <w:szCs w:val="28"/>
        </w:rPr>
        <w:t>поделок из пластиковых бутылок</w:t>
      </w:r>
    </w:p>
    <w:p w:rsidR="00F54700" w:rsidRDefault="00F54700" w:rsidP="00F54700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«Фабрика Деда Мороза</w:t>
      </w:r>
      <w:r w:rsidRPr="008F443C">
        <w:rPr>
          <w:b/>
          <w:szCs w:val="28"/>
        </w:rPr>
        <w:t>»</w:t>
      </w:r>
    </w:p>
    <w:p w:rsidR="00A44BFE" w:rsidRDefault="00A44BFE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A7048A" w:rsidRPr="00A7048A" w:rsidRDefault="00A7048A" w:rsidP="00A7048A">
      <w:pPr>
        <w:rPr>
          <w:szCs w:val="28"/>
        </w:rPr>
      </w:pPr>
    </w:p>
    <w:p w:rsidR="00A7048A" w:rsidRDefault="00A7048A" w:rsidP="00A7048A">
      <w:pPr>
        <w:rPr>
          <w:szCs w:val="28"/>
        </w:rPr>
      </w:pPr>
      <w:r w:rsidRPr="00A7048A">
        <w:rPr>
          <w:szCs w:val="28"/>
        </w:rPr>
        <w:t xml:space="preserve">Председатель комиссии – М.А. </w:t>
      </w:r>
      <w:proofErr w:type="spellStart"/>
      <w:r w:rsidRPr="00A7048A">
        <w:rPr>
          <w:szCs w:val="28"/>
        </w:rPr>
        <w:t>Слепынина</w:t>
      </w:r>
      <w:proofErr w:type="spellEnd"/>
      <w:r w:rsidRPr="00A7048A">
        <w:rPr>
          <w:szCs w:val="28"/>
        </w:rPr>
        <w:t xml:space="preserve">, специалист 1 категории </w:t>
      </w:r>
      <w:r>
        <w:rPr>
          <w:szCs w:val="28"/>
        </w:rPr>
        <w:t xml:space="preserve">             </w:t>
      </w:r>
      <w:r w:rsidRPr="00A7048A">
        <w:rPr>
          <w:szCs w:val="28"/>
        </w:rPr>
        <w:t xml:space="preserve">Администрации </w:t>
      </w:r>
      <w:proofErr w:type="spellStart"/>
      <w:r w:rsidRPr="00A7048A">
        <w:rPr>
          <w:szCs w:val="28"/>
        </w:rPr>
        <w:t>Тымского</w:t>
      </w:r>
      <w:proofErr w:type="spellEnd"/>
      <w:r w:rsidRPr="00A7048A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A7048A" w:rsidRDefault="00A7048A" w:rsidP="00A7048A">
      <w:pPr>
        <w:rPr>
          <w:szCs w:val="28"/>
        </w:rPr>
      </w:pPr>
    </w:p>
    <w:p w:rsidR="00A7048A" w:rsidRDefault="00F54700" w:rsidP="00A7048A">
      <w:pPr>
        <w:rPr>
          <w:szCs w:val="28"/>
        </w:rPr>
      </w:pPr>
      <w:r>
        <w:rPr>
          <w:szCs w:val="28"/>
        </w:rPr>
        <w:t xml:space="preserve">Члены комиссии             </w:t>
      </w:r>
      <w:r w:rsidR="00A7048A">
        <w:rPr>
          <w:szCs w:val="28"/>
        </w:rPr>
        <w:t xml:space="preserve">-   С.В. </w:t>
      </w:r>
      <w:proofErr w:type="spellStart"/>
      <w:r w:rsidR="00A7048A">
        <w:rPr>
          <w:szCs w:val="28"/>
        </w:rPr>
        <w:t>Тугундина</w:t>
      </w:r>
      <w:proofErr w:type="spellEnd"/>
      <w:r w:rsidR="00A7048A">
        <w:rPr>
          <w:szCs w:val="28"/>
        </w:rPr>
        <w:t xml:space="preserve">, учитель </w:t>
      </w:r>
      <w:r>
        <w:rPr>
          <w:szCs w:val="28"/>
        </w:rPr>
        <w:t>МКОУ «</w:t>
      </w:r>
      <w:proofErr w:type="spellStart"/>
      <w:r>
        <w:rPr>
          <w:szCs w:val="28"/>
        </w:rPr>
        <w:t>Тымская</w:t>
      </w:r>
      <w:proofErr w:type="spellEnd"/>
      <w:r>
        <w:rPr>
          <w:szCs w:val="28"/>
        </w:rPr>
        <w:t xml:space="preserve"> ООШ».</w:t>
      </w:r>
    </w:p>
    <w:p w:rsidR="00F54700" w:rsidRPr="00A7048A" w:rsidRDefault="00F54700" w:rsidP="00A7048A">
      <w:pPr>
        <w:rPr>
          <w:szCs w:val="28"/>
        </w:rPr>
      </w:pPr>
      <w:r>
        <w:rPr>
          <w:szCs w:val="28"/>
        </w:rPr>
        <w:t xml:space="preserve">                                       -     Э.К. </w:t>
      </w:r>
      <w:proofErr w:type="spellStart"/>
      <w:r>
        <w:rPr>
          <w:szCs w:val="28"/>
        </w:rPr>
        <w:t>Черноволенко</w:t>
      </w:r>
      <w:proofErr w:type="spellEnd"/>
      <w:r>
        <w:rPr>
          <w:szCs w:val="28"/>
        </w:rPr>
        <w:t>, директор МКУК «ТДЦ».</w:t>
      </w:r>
    </w:p>
    <w:sectPr w:rsidR="00F54700" w:rsidRPr="00A7048A" w:rsidSect="00A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8B5"/>
    <w:multiLevelType w:val="hybridMultilevel"/>
    <w:tmpl w:val="9DC05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B6B88"/>
    <w:multiLevelType w:val="hybridMultilevel"/>
    <w:tmpl w:val="B418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6FB7"/>
    <w:rsid w:val="003C6FB7"/>
    <w:rsid w:val="008E09F4"/>
    <w:rsid w:val="00A44BFE"/>
    <w:rsid w:val="00A7048A"/>
    <w:rsid w:val="00BD2D3F"/>
    <w:rsid w:val="00C97502"/>
    <w:rsid w:val="00F5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3C6FB7"/>
    <w:pPr>
      <w:jc w:val="left"/>
    </w:pPr>
    <w:rPr>
      <w:sz w:val="24"/>
    </w:rPr>
  </w:style>
  <w:style w:type="paragraph" w:styleId="a3">
    <w:name w:val="No Spacing"/>
    <w:uiPriority w:val="1"/>
    <w:qFormat/>
    <w:rsid w:val="003C6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97502"/>
    <w:pPr>
      <w:spacing w:before="100" w:beforeAutospacing="1" w:after="100" w:afterAutospacing="1"/>
      <w:jc w:val="left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C97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5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48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7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607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2016-12-02T08:29:00Z</cp:lastPrinted>
  <dcterms:created xsi:type="dcterms:W3CDTF">2016-12-02T05:50:00Z</dcterms:created>
  <dcterms:modified xsi:type="dcterms:W3CDTF">2016-12-02T08:30:00Z</dcterms:modified>
</cp:coreProperties>
</file>