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565" w:rsidRPr="00A261F3" w:rsidRDefault="00F55565" w:rsidP="00460CBB">
      <w:pPr>
        <w:spacing w:after="0" w:line="240" w:lineRule="auto"/>
        <w:ind w:firstLine="709"/>
        <w:jc w:val="center"/>
        <w:rPr>
          <w:rFonts w:ascii="Arial" w:hAnsi="Arial" w:cs="Arial"/>
          <w:sz w:val="24"/>
          <w:szCs w:val="24"/>
        </w:rPr>
      </w:pPr>
    </w:p>
    <w:p w:rsidR="0007492E" w:rsidRPr="000204D2" w:rsidRDefault="0007492E" w:rsidP="0007492E">
      <w:pPr>
        <w:pStyle w:val="ab"/>
        <w:jc w:val="center"/>
        <w:rPr>
          <w:rFonts w:ascii="Times New Roman" w:hAnsi="Times New Roman" w:cs="Times New Roman"/>
          <w:b/>
          <w:sz w:val="28"/>
          <w:szCs w:val="28"/>
        </w:rPr>
      </w:pPr>
      <w:r w:rsidRPr="000204D2">
        <w:rPr>
          <w:rFonts w:ascii="Times New Roman" w:hAnsi="Times New Roman" w:cs="Times New Roman"/>
          <w:b/>
          <w:sz w:val="28"/>
          <w:szCs w:val="28"/>
        </w:rPr>
        <w:t>МУНИЦИПАЛЬНОЕ ОБРАЗОВАНИЕ</w:t>
      </w:r>
    </w:p>
    <w:p w:rsidR="0007492E" w:rsidRPr="000204D2" w:rsidRDefault="0007492E" w:rsidP="0007492E">
      <w:pPr>
        <w:pStyle w:val="ab"/>
        <w:jc w:val="center"/>
        <w:rPr>
          <w:rFonts w:ascii="Times New Roman" w:hAnsi="Times New Roman" w:cs="Times New Roman"/>
          <w:b/>
          <w:sz w:val="28"/>
          <w:szCs w:val="28"/>
        </w:rPr>
      </w:pPr>
      <w:r w:rsidRPr="000204D2">
        <w:rPr>
          <w:rFonts w:ascii="Times New Roman" w:hAnsi="Times New Roman" w:cs="Times New Roman"/>
          <w:b/>
          <w:sz w:val="28"/>
          <w:szCs w:val="28"/>
        </w:rPr>
        <w:t>«ТЫМСКОЕ СЕЛЬСКОЕ ПОСЕЛЕНИЕ»</w:t>
      </w:r>
    </w:p>
    <w:p w:rsidR="0007492E" w:rsidRPr="000204D2" w:rsidRDefault="0007492E" w:rsidP="0007492E">
      <w:pPr>
        <w:pStyle w:val="ab"/>
        <w:jc w:val="center"/>
        <w:rPr>
          <w:rFonts w:ascii="Times New Roman" w:hAnsi="Times New Roman" w:cs="Times New Roman"/>
          <w:b/>
          <w:sz w:val="28"/>
          <w:szCs w:val="28"/>
        </w:rPr>
      </w:pPr>
      <w:r w:rsidRPr="000204D2">
        <w:rPr>
          <w:rFonts w:ascii="Times New Roman" w:hAnsi="Times New Roman" w:cs="Times New Roman"/>
          <w:b/>
          <w:sz w:val="28"/>
          <w:szCs w:val="28"/>
        </w:rPr>
        <w:t>КАРГАСОКСКИЙ РАЙОН  ТОМСКАЯ ОБЛАСТЬ</w:t>
      </w:r>
    </w:p>
    <w:p w:rsidR="0007492E" w:rsidRPr="000204D2" w:rsidRDefault="0007492E" w:rsidP="0007492E">
      <w:pPr>
        <w:pStyle w:val="ab"/>
        <w:jc w:val="center"/>
        <w:rPr>
          <w:rFonts w:ascii="Times New Roman" w:hAnsi="Times New Roman" w:cs="Times New Roman"/>
          <w:b/>
          <w:sz w:val="28"/>
          <w:szCs w:val="28"/>
        </w:rPr>
      </w:pPr>
    </w:p>
    <w:p w:rsidR="0007492E" w:rsidRPr="000204D2" w:rsidRDefault="0007492E" w:rsidP="0007492E">
      <w:pPr>
        <w:pStyle w:val="ab"/>
        <w:jc w:val="center"/>
        <w:rPr>
          <w:rFonts w:ascii="Times New Roman" w:hAnsi="Times New Roman" w:cs="Times New Roman"/>
          <w:b/>
          <w:sz w:val="28"/>
          <w:szCs w:val="28"/>
        </w:rPr>
      </w:pPr>
      <w:r w:rsidRPr="000204D2">
        <w:rPr>
          <w:rFonts w:ascii="Times New Roman" w:hAnsi="Times New Roman" w:cs="Times New Roman"/>
          <w:b/>
          <w:sz w:val="28"/>
          <w:szCs w:val="28"/>
        </w:rPr>
        <w:t>МУНИЦИПАЛЬНОЕ КАЗЕННОЕ УЧРЕЖДЕНИЕ</w:t>
      </w:r>
    </w:p>
    <w:p w:rsidR="0007492E" w:rsidRPr="000204D2" w:rsidRDefault="0007492E" w:rsidP="0007492E">
      <w:pPr>
        <w:pStyle w:val="ab"/>
        <w:jc w:val="center"/>
        <w:rPr>
          <w:rFonts w:ascii="Times New Roman" w:hAnsi="Times New Roman" w:cs="Times New Roman"/>
          <w:b/>
          <w:sz w:val="28"/>
          <w:szCs w:val="28"/>
        </w:rPr>
      </w:pPr>
      <w:r w:rsidRPr="000204D2">
        <w:rPr>
          <w:rFonts w:ascii="Times New Roman" w:hAnsi="Times New Roman" w:cs="Times New Roman"/>
          <w:b/>
          <w:sz w:val="28"/>
          <w:szCs w:val="28"/>
        </w:rPr>
        <w:t>АДМИНИСТРАЦИЯ ТЫМСКОГО СЕЛЬСКОГО ПОСЕЛЕНИЯ</w:t>
      </w:r>
    </w:p>
    <w:p w:rsidR="0007492E" w:rsidRPr="000204D2" w:rsidRDefault="0007492E" w:rsidP="0007492E">
      <w:pPr>
        <w:pStyle w:val="ab"/>
        <w:jc w:val="center"/>
        <w:rPr>
          <w:rFonts w:ascii="Times New Roman" w:hAnsi="Times New Roman" w:cs="Times New Roman"/>
          <w:b/>
          <w:sz w:val="28"/>
          <w:szCs w:val="28"/>
        </w:rPr>
      </w:pPr>
    </w:p>
    <w:p w:rsidR="0007492E" w:rsidRDefault="0007492E" w:rsidP="0007492E">
      <w:pPr>
        <w:jc w:val="center"/>
        <w:rPr>
          <w:rFonts w:ascii="Times New Roman" w:hAnsi="Times New Roman"/>
          <w:b/>
          <w:sz w:val="28"/>
          <w:szCs w:val="28"/>
        </w:rPr>
      </w:pPr>
      <w:r w:rsidRPr="000204D2">
        <w:rPr>
          <w:rFonts w:ascii="Times New Roman" w:hAnsi="Times New Roman"/>
          <w:b/>
          <w:sz w:val="28"/>
          <w:szCs w:val="28"/>
        </w:rPr>
        <w:t>ПОСТАНОВЛЕНИЕ</w:t>
      </w:r>
    </w:p>
    <w:p w:rsidR="00F55565" w:rsidRPr="00A261F3" w:rsidRDefault="00F55565" w:rsidP="00460CBB">
      <w:pPr>
        <w:spacing w:after="0" w:line="240" w:lineRule="auto"/>
        <w:jc w:val="center"/>
        <w:rPr>
          <w:rFonts w:ascii="Arial" w:hAnsi="Arial" w:cs="Arial"/>
          <w:sz w:val="24"/>
          <w:szCs w:val="24"/>
        </w:rPr>
      </w:pPr>
    </w:p>
    <w:p w:rsidR="00F55565" w:rsidRPr="0007492E" w:rsidRDefault="0007492E" w:rsidP="00460CBB">
      <w:pPr>
        <w:spacing w:after="0" w:line="240" w:lineRule="auto"/>
        <w:rPr>
          <w:rFonts w:ascii="Times New Roman" w:hAnsi="Times New Roman"/>
          <w:sz w:val="28"/>
          <w:szCs w:val="28"/>
        </w:rPr>
      </w:pPr>
      <w:r w:rsidRPr="0007492E">
        <w:rPr>
          <w:rFonts w:ascii="Times New Roman" w:hAnsi="Times New Roman"/>
          <w:sz w:val="28"/>
          <w:szCs w:val="28"/>
        </w:rPr>
        <w:t>10.08</w:t>
      </w:r>
      <w:r w:rsidR="00F55565" w:rsidRPr="0007492E">
        <w:rPr>
          <w:rFonts w:ascii="Times New Roman" w:hAnsi="Times New Roman"/>
          <w:sz w:val="28"/>
          <w:szCs w:val="28"/>
        </w:rPr>
        <w:t xml:space="preserve">.2016                                                                        </w:t>
      </w:r>
      <w:r w:rsidRPr="0007492E">
        <w:rPr>
          <w:rFonts w:ascii="Times New Roman" w:hAnsi="Times New Roman"/>
          <w:sz w:val="28"/>
          <w:szCs w:val="28"/>
        </w:rPr>
        <w:t xml:space="preserve">                           </w:t>
      </w:r>
      <w:r>
        <w:rPr>
          <w:rFonts w:ascii="Times New Roman" w:hAnsi="Times New Roman"/>
          <w:sz w:val="28"/>
          <w:szCs w:val="28"/>
        </w:rPr>
        <w:t xml:space="preserve">          </w:t>
      </w:r>
      <w:r w:rsidRPr="0007492E">
        <w:rPr>
          <w:rFonts w:ascii="Times New Roman" w:hAnsi="Times New Roman"/>
          <w:sz w:val="28"/>
          <w:szCs w:val="28"/>
        </w:rPr>
        <w:t xml:space="preserve"> № 41</w:t>
      </w:r>
    </w:p>
    <w:p w:rsidR="00F55565" w:rsidRPr="0007492E" w:rsidRDefault="00F55565" w:rsidP="00460CBB">
      <w:pPr>
        <w:spacing w:after="0" w:line="240" w:lineRule="auto"/>
        <w:jc w:val="center"/>
        <w:rPr>
          <w:rFonts w:ascii="Times New Roman" w:hAnsi="Times New Roman"/>
          <w:sz w:val="28"/>
          <w:szCs w:val="28"/>
        </w:rPr>
      </w:pPr>
    </w:p>
    <w:p w:rsidR="00F55565" w:rsidRPr="0007492E" w:rsidRDefault="0007492E" w:rsidP="00460CBB">
      <w:pPr>
        <w:spacing w:after="0" w:line="240" w:lineRule="auto"/>
        <w:rPr>
          <w:rFonts w:ascii="Times New Roman" w:hAnsi="Times New Roman"/>
          <w:sz w:val="28"/>
          <w:szCs w:val="28"/>
        </w:rPr>
      </w:pPr>
      <w:r w:rsidRPr="0007492E">
        <w:rPr>
          <w:rFonts w:ascii="Times New Roman" w:hAnsi="Times New Roman"/>
          <w:sz w:val="28"/>
          <w:szCs w:val="28"/>
        </w:rPr>
        <w:t xml:space="preserve">с. </w:t>
      </w:r>
      <w:proofErr w:type="spellStart"/>
      <w:r w:rsidRPr="0007492E">
        <w:rPr>
          <w:rFonts w:ascii="Times New Roman" w:hAnsi="Times New Roman"/>
          <w:sz w:val="28"/>
          <w:szCs w:val="28"/>
        </w:rPr>
        <w:t>Тымск</w:t>
      </w:r>
      <w:proofErr w:type="spellEnd"/>
    </w:p>
    <w:p w:rsidR="00F55565" w:rsidRPr="00A261F3" w:rsidRDefault="00F55565" w:rsidP="00460CBB">
      <w:pPr>
        <w:spacing w:after="0" w:line="240" w:lineRule="auto"/>
        <w:ind w:firstLine="284"/>
        <w:jc w:val="center"/>
        <w:rPr>
          <w:rFonts w:ascii="Arial" w:hAnsi="Arial" w:cs="Arial"/>
          <w:sz w:val="24"/>
          <w:szCs w:val="24"/>
        </w:rPr>
      </w:pPr>
    </w:p>
    <w:tbl>
      <w:tblPr>
        <w:tblW w:w="14108" w:type="dxa"/>
        <w:tblLook w:val="0000"/>
      </w:tblPr>
      <w:tblGrid>
        <w:gridCol w:w="9322"/>
        <w:gridCol w:w="4786"/>
      </w:tblGrid>
      <w:tr w:rsidR="00F55565" w:rsidRPr="00A261F3" w:rsidTr="0007492E">
        <w:tc>
          <w:tcPr>
            <w:tcW w:w="9322" w:type="dxa"/>
          </w:tcPr>
          <w:p w:rsidR="00F55565" w:rsidRPr="0007492E" w:rsidRDefault="00F55565" w:rsidP="0007492E">
            <w:pPr>
              <w:tabs>
                <w:tab w:val="left" w:pos="6521"/>
              </w:tabs>
              <w:autoSpaceDE w:val="0"/>
              <w:autoSpaceDN w:val="0"/>
              <w:adjustRightInd w:val="0"/>
              <w:spacing w:after="0" w:line="240" w:lineRule="auto"/>
              <w:ind w:right="1451"/>
              <w:rPr>
                <w:rFonts w:ascii="Times New Roman" w:eastAsiaTheme="minorHAnsi" w:hAnsi="Times New Roman"/>
                <w:b/>
                <w:sz w:val="28"/>
                <w:szCs w:val="28"/>
              </w:rPr>
            </w:pPr>
            <w:bookmarkStart w:id="0" w:name="OLE_LINK17"/>
            <w:bookmarkStart w:id="1" w:name="OLE_LINK18"/>
            <w:r w:rsidRPr="0007492E">
              <w:rPr>
                <w:rFonts w:ascii="Times New Roman" w:eastAsiaTheme="minorHAnsi" w:hAnsi="Times New Roman"/>
                <w:b/>
                <w:sz w:val="28"/>
                <w:szCs w:val="28"/>
              </w:rPr>
              <w:t>О</w:t>
            </w:r>
            <w:bookmarkEnd w:id="0"/>
            <w:bookmarkEnd w:id="1"/>
            <w:r w:rsidRPr="0007492E">
              <w:rPr>
                <w:rFonts w:ascii="Times New Roman" w:eastAsiaTheme="minorHAnsi" w:hAnsi="Times New Roman"/>
                <w:b/>
                <w:sz w:val="28"/>
                <w:szCs w:val="28"/>
              </w:rPr>
              <w:t xml:space="preserve"> внесении изменений и д</w:t>
            </w:r>
            <w:r w:rsidR="0007492E" w:rsidRPr="0007492E">
              <w:rPr>
                <w:rFonts w:ascii="Times New Roman" w:eastAsiaTheme="minorHAnsi" w:hAnsi="Times New Roman"/>
                <w:b/>
                <w:sz w:val="28"/>
                <w:szCs w:val="28"/>
              </w:rPr>
              <w:t xml:space="preserve">ополнений в постановление Администрации </w:t>
            </w:r>
            <w:proofErr w:type="spellStart"/>
            <w:r w:rsidR="0007492E" w:rsidRPr="0007492E">
              <w:rPr>
                <w:rFonts w:ascii="Times New Roman" w:eastAsiaTheme="minorHAnsi" w:hAnsi="Times New Roman"/>
                <w:b/>
                <w:sz w:val="28"/>
                <w:szCs w:val="28"/>
              </w:rPr>
              <w:t>Тымского</w:t>
            </w:r>
            <w:proofErr w:type="spellEnd"/>
            <w:r w:rsidR="0007492E" w:rsidRPr="0007492E">
              <w:rPr>
                <w:rFonts w:ascii="Times New Roman" w:eastAsiaTheme="minorHAnsi" w:hAnsi="Times New Roman"/>
                <w:b/>
                <w:sz w:val="28"/>
                <w:szCs w:val="28"/>
              </w:rPr>
              <w:t xml:space="preserve"> сельского поселения  от  23.11.2012 № 38</w:t>
            </w:r>
            <w:r w:rsidRPr="0007492E">
              <w:rPr>
                <w:rFonts w:ascii="Times New Roman" w:eastAsiaTheme="minorHAnsi" w:hAnsi="Times New Roman"/>
                <w:b/>
                <w:sz w:val="28"/>
                <w:szCs w:val="28"/>
              </w:rPr>
              <w:t xml:space="preserve">  «</w:t>
            </w:r>
            <w:r w:rsidR="00460CBB" w:rsidRPr="0007492E">
              <w:rPr>
                <w:rFonts w:ascii="Times New Roman" w:eastAsiaTheme="minorHAnsi" w:hAnsi="Times New Roman"/>
                <w:b/>
                <w:sz w:val="28"/>
                <w:szCs w:val="28"/>
              </w:rPr>
              <w:t xml:space="preserve">Об </w:t>
            </w:r>
            <w:r w:rsidRPr="0007492E">
              <w:rPr>
                <w:rFonts w:ascii="Times New Roman" w:eastAsiaTheme="minorHAnsi" w:hAnsi="Times New Roman"/>
                <w:b/>
                <w:sz w:val="28"/>
                <w:szCs w:val="28"/>
              </w:rPr>
              <w:t>утверждении  Административного регламента предоставления муниципальной услуги «Выдача и продление срока действия разрешений на строительство и   реконструкцию объектов капитального строительств</w:t>
            </w:r>
            <w:r w:rsidR="00460CBB" w:rsidRPr="0007492E">
              <w:rPr>
                <w:rFonts w:ascii="Times New Roman" w:eastAsiaTheme="minorHAnsi" w:hAnsi="Times New Roman"/>
                <w:b/>
                <w:sz w:val="28"/>
                <w:szCs w:val="28"/>
              </w:rPr>
              <w:t xml:space="preserve">а расположенных  на межселенной </w:t>
            </w:r>
            <w:r w:rsidRPr="0007492E">
              <w:rPr>
                <w:rFonts w:ascii="Times New Roman" w:eastAsiaTheme="minorHAnsi" w:hAnsi="Times New Roman"/>
                <w:b/>
                <w:sz w:val="28"/>
                <w:szCs w:val="28"/>
              </w:rPr>
              <w:t>территории муниципальн</w:t>
            </w:r>
            <w:r w:rsidR="0007492E" w:rsidRPr="0007492E">
              <w:rPr>
                <w:rFonts w:ascii="Times New Roman" w:eastAsiaTheme="minorHAnsi" w:hAnsi="Times New Roman"/>
                <w:b/>
                <w:sz w:val="28"/>
                <w:szCs w:val="28"/>
              </w:rPr>
              <w:t>ого образования  «</w:t>
            </w:r>
            <w:proofErr w:type="spellStart"/>
            <w:r w:rsidR="0007492E" w:rsidRPr="0007492E">
              <w:rPr>
                <w:rFonts w:ascii="Times New Roman" w:eastAsiaTheme="minorHAnsi" w:hAnsi="Times New Roman"/>
                <w:b/>
                <w:sz w:val="28"/>
                <w:szCs w:val="28"/>
              </w:rPr>
              <w:t>Тымское</w:t>
            </w:r>
            <w:proofErr w:type="spellEnd"/>
            <w:r w:rsidR="0007492E" w:rsidRPr="0007492E">
              <w:rPr>
                <w:rFonts w:ascii="Times New Roman" w:eastAsiaTheme="minorHAnsi" w:hAnsi="Times New Roman"/>
                <w:b/>
                <w:sz w:val="28"/>
                <w:szCs w:val="28"/>
              </w:rPr>
              <w:t xml:space="preserve"> </w:t>
            </w:r>
            <w:r w:rsidRPr="0007492E">
              <w:rPr>
                <w:rFonts w:ascii="Times New Roman" w:eastAsiaTheme="minorHAnsi" w:hAnsi="Times New Roman"/>
                <w:b/>
                <w:sz w:val="28"/>
                <w:szCs w:val="28"/>
              </w:rPr>
              <w:t>сельское поселение»</w:t>
            </w:r>
          </w:p>
          <w:p w:rsidR="00F55565" w:rsidRPr="00A261F3" w:rsidRDefault="00F55565" w:rsidP="00460CBB">
            <w:pPr>
              <w:tabs>
                <w:tab w:val="left" w:pos="4395"/>
              </w:tabs>
              <w:autoSpaceDE w:val="0"/>
              <w:autoSpaceDN w:val="0"/>
              <w:adjustRightInd w:val="0"/>
              <w:spacing w:after="0" w:line="240" w:lineRule="auto"/>
              <w:ind w:right="317"/>
              <w:jc w:val="both"/>
              <w:rPr>
                <w:rFonts w:ascii="Arial" w:eastAsiaTheme="minorHAnsi" w:hAnsi="Arial" w:cs="Arial"/>
                <w:sz w:val="24"/>
                <w:szCs w:val="24"/>
              </w:rPr>
            </w:pPr>
          </w:p>
        </w:tc>
        <w:tc>
          <w:tcPr>
            <w:tcW w:w="4786" w:type="dxa"/>
          </w:tcPr>
          <w:p w:rsidR="00F55565" w:rsidRPr="00A261F3" w:rsidRDefault="00F55565" w:rsidP="00460CBB">
            <w:pPr>
              <w:spacing w:after="0" w:line="240" w:lineRule="auto"/>
              <w:ind w:firstLine="284"/>
              <w:rPr>
                <w:rFonts w:ascii="Arial" w:eastAsiaTheme="minorHAnsi" w:hAnsi="Arial" w:cs="Arial"/>
                <w:sz w:val="24"/>
                <w:szCs w:val="24"/>
              </w:rPr>
            </w:pPr>
          </w:p>
        </w:tc>
      </w:tr>
    </w:tbl>
    <w:p w:rsidR="00F55565" w:rsidRPr="00A261F3" w:rsidRDefault="00F55565" w:rsidP="00460CBB">
      <w:pPr>
        <w:pStyle w:val="ConsPlusNormal"/>
        <w:ind w:firstLine="426"/>
        <w:jc w:val="both"/>
        <w:rPr>
          <w:rFonts w:ascii="Arial" w:hAnsi="Arial" w:cs="Arial"/>
          <w:sz w:val="24"/>
          <w:szCs w:val="24"/>
        </w:rPr>
      </w:pPr>
    </w:p>
    <w:p w:rsidR="00F55565" w:rsidRPr="0007492E" w:rsidRDefault="0007492E" w:rsidP="0007492E">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r w:rsidR="00F55565" w:rsidRPr="0007492E">
        <w:rPr>
          <w:rFonts w:ascii="Times New Roman" w:hAnsi="Times New Roman" w:cs="Times New Roman"/>
          <w:sz w:val="28"/>
          <w:szCs w:val="28"/>
        </w:rPr>
        <w:t xml:space="preserve"> протест</w:t>
      </w:r>
      <w:r>
        <w:rPr>
          <w:rFonts w:ascii="Times New Roman" w:hAnsi="Times New Roman" w:cs="Times New Roman"/>
          <w:sz w:val="28"/>
          <w:szCs w:val="28"/>
        </w:rPr>
        <w:t xml:space="preserve">а </w:t>
      </w:r>
      <w:r w:rsidR="00F55565" w:rsidRPr="0007492E">
        <w:rPr>
          <w:rFonts w:ascii="Times New Roman" w:hAnsi="Times New Roman" w:cs="Times New Roman"/>
          <w:sz w:val="28"/>
          <w:szCs w:val="28"/>
        </w:rPr>
        <w:t xml:space="preserve"> прокуратуры </w:t>
      </w:r>
      <w:proofErr w:type="spellStart"/>
      <w:r w:rsidR="00F55565" w:rsidRPr="0007492E">
        <w:rPr>
          <w:rFonts w:ascii="Times New Roman" w:hAnsi="Times New Roman" w:cs="Times New Roman"/>
          <w:sz w:val="28"/>
          <w:szCs w:val="28"/>
        </w:rPr>
        <w:t>Каргасокского</w:t>
      </w:r>
      <w:proofErr w:type="spellEnd"/>
      <w:r w:rsidR="00F55565" w:rsidRPr="0007492E">
        <w:rPr>
          <w:rFonts w:ascii="Times New Roman" w:hAnsi="Times New Roman" w:cs="Times New Roman"/>
          <w:sz w:val="28"/>
          <w:szCs w:val="28"/>
        </w:rPr>
        <w:t xml:space="preserve"> района от 27.06.2016 № 25-2016, в целях совершенствования муниципальной правовой базы </w:t>
      </w:r>
    </w:p>
    <w:p w:rsidR="00F55565" w:rsidRPr="0007492E" w:rsidRDefault="00F55565" w:rsidP="0007492E">
      <w:pPr>
        <w:widowControl w:val="0"/>
        <w:autoSpaceDE w:val="0"/>
        <w:autoSpaceDN w:val="0"/>
        <w:adjustRightInd w:val="0"/>
        <w:spacing w:after="0" w:line="240" w:lineRule="auto"/>
        <w:ind w:firstLine="426"/>
        <w:jc w:val="both"/>
        <w:rPr>
          <w:rFonts w:ascii="Times New Roman" w:hAnsi="Times New Roman"/>
          <w:sz w:val="28"/>
          <w:szCs w:val="28"/>
        </w:rPr>
      </w:pPr>
    </w:p>
    <w:p w:rsidR="00F55565" w:rsidRDefault="00F55565" w:rsidP="0007492E">
      <w:pPr>
        <w:widowControl w:val="0"/>
        <w:autoSpaceDE w:val="0"/>
        <w:autoSpaceDN w:val="0"/>
        <w:adjustRightInd w:val="0"/>
        <w:spacing w:after="0" w:line="240" w:lineRule="auto"/>
        <w:ind w:firstLine="426"/>
        <w:jc w:val="both"/>
        <w:rPr>
          <w:rFonts w:ascii="Times New Roman" w:hAnsi="Times New Roman"/>
          <w:b/>
          <w:sz w:val="28"/>
          <w:szCs w:val="28"/>
        </w:rPr>
      </w:pPr>
      <w:r w:rsidRPr="0007492E">
        <w:rPr>
          <w:rFonts w:ascii="Times New Roman" w:hAnsi="Times New Roman"/>
          <w:b/>
          <w:sz w:val="28"/>
          <w:szCs w:val="28"/>
        </w:rPr>
        <w:t>ПОСТАНОВЛЯЮ:</w:t>
      </w:r>
    </w:p>
    <w:p w:rsidR="0007492E" w:rsidRPr="0007492E" w:rsidRDefault="0007492E" w:rsidP="0007492E">
      <w:pPr>
        <w:widowControl w:val="0"/>
        <w:autoSpaceDE w:val="0"/>
        <w:autoSpaceDN w:val="0"/>
        <w:adjustRightInd w:val="0"/>
        <w:spacing w:after="0" w:line="240" w:lineRule="auto"/>
        <w:ind w:firstLine="426"/>
        <w:jc w:val="both"/>
        <w:rPr>
          <w:rFonts w:ascii="Times New Roman" w:hAnsi="Times New Roman"/>
          <w:b/>
          <w:sz w:val="28"/>
          <w:szCs w:val="28"/>
        </w:rPr>
      </w:pPr>
    </w:p>
    <w:p w:rsidR="00F55565" w:rsidRPr="0007492E" w:rsidRDefault="00F55565" w:rsidP="0007492E">
      <w:pPr>
        <w:tabs>
          <w:tab w:val="left" w:pos="4395"/>
        </w:tabs>
        <w:autoSpaceDE w:val="0"/>
        <w:autoSpaceDN w:val="0"/>
        <w:adjustRightInd w:val="0"/>
        <w:spacing w:after="0" w:line="240" w:lineRule="auto"/>
        <w:ind w:right="317"/>
        <w:jc w:val="both"/>
        <w:rPr>
          <w:rFonts w:ascii="Times New Roman" w:eastAsiaTheme="minorHAnsi" w:hAnsi="Times New Roman"/>
          <w:sz w:val="28"/>
          <w:szCs w:val="28"/>
        </w:rPr>
      </w:pPr>
      <w:r w:rsidRPr="0007492E">
        <w:rPr>
          <w:rFonts w:ascii="Times New Roman" w:hAnsi="Times New Roman"/>
          <w:sz w:val="28"/>
          <w:szCs w:val="28"/>
        </w:rPr>
        <w:t xml:space="preserve"> </w:t>
      </w:r>
      <w:r w:rsidR="0007492E">
        <w:rPr>
          <w:rFonts w:ascii="Times New Roman" w:hAnsi="Times New Roman"/>
          <w:sz w:val="28"/>
          <w:szCs w:val="28"/>
        </w:rPr>
        <w:t xml:space="preserve">     1. </w:t>
      </w:r>
      <w:r w:rsidR="0014455F" w:rsidRPr="0007492E">
        <w:rPr>
          <w:rFonts w:ascii="Times New Roman" w:hAnsi="Times New Roman"/>
          <w:sz w:val="28"/>
          <w:szCs w:val="28"/>
        </w:rPr>
        <w:t>В</w:t>
      </w:r>
      <w:r w:rsidRPr="0007492E">
        <w:rPr>
          <w:rFonts w:ascii="Times New Roman" w:hAnsi="Times New Roman"/>
          <w:sz w:val="28"/>
          <w:szCs w:val="28"/>
        </w:rPr>
        <w:t xml:space="preserve">нести изменения и дополнения в </w:t>
      </w:r>
      <w:r w:rsidR="0007492E">
        <w:rPr>
          <w:rFonts w:ascii="Times New Roman" w:eastAsiaTheme="minorHAnsi" w:hAnsi="Times New Roman"/>
          <w:sz w:val="28"/>
          <w:szCs w:val="28"/>
        </w:rPr>
        <w:t>постановление от  23.11.2012 № 38</w:t>
      </w:r>
      <w:r w:rsidRPr="0007492E">
        <w:rPr>
          <w:rFonts w:ascii="Times New Roman" w:eastAsiaTheme="minorHAnsi" w:hAnsi="Times New Roman"/>
          <w:sz w:val="28"/>
          <w:szCs w:val="28"/>
        </w:rPr>
        <w:t xml:space="preserve">  «Об  утверждении  Административного регламента предоставления муниципальной услуги «Выдача и продление срока действия разрешений на строительство и   реконструкцию объектов капитального строительства расположенных  на межселенной территории муниципальн</w:t>
      </w:r>
      <w:r w:rsidR="0007492E">
        <w:rPr>
          <w:rFonts w:ascii="Times New Roman" w:eastAsiaTheme="minorHAnsi" w:hAnsi="Times New Roman"/>
          <w:sz w:val="28"/>
          <w:szCs w:val="28"/>
        </w:rPr>
        <w:t>ого образования  «</w:t>
      </w:r>
      <w:proofErr w:type="spellStart"/>
      <w:r w:rsidR="0007492E">
        <w:rPr>
          <w:rFonts w:ascii="Times New Roman" w:eastAsiaTheme="minorHAnsi" w:hAnsi="Times New Roman"/>
          <w:sz w:val="28"/>
          <w:szCs w:val="28"/>
        </w:rPr>
        <w:t>Тымское</w:t>
      </w:r>
      <w:proofErr w:type="spellEnd"/>
      <w:r w:rsidR="0007492E">
        <w:rPr>
          <w:rFonts w:ascii="Times New Roman" w:eastAsiaTheme="minorHAnsi" w:hAnsi="Times New Roman"/>
          <w:sz w:val="28"/>
          <w:szCs w:val="28"/>
        </w:rPr>
        <w:t xml:space="preserve"> </w:t>
      </w:r>
      <w:r w:rsidRPr="0007492E">
        <w:rPr>
          <w:rFonts w:ascii="Times New Roman" w:eastAsiaTheme="minorHAnsi" w:hAnsi="Times New Roman"/>
          <w:sz w:val="28"/>
          <w:szCs w:val="28"/>
        </w:rPr>
        <w:t>сельское поселение»:</w:t>
      </w:r>
    </w:p>
    <w:p w:rsidR="002540D1" w:rsidRDefault="00A261F3" w:rsidP="0007492E">
      <w:pPr>
        <w:pStyle w:val="a3"/>
        <w:tabs>
          <w:tab w:val="left" w:pos="4395"/>
        </w:tabs>
        <w:autoSpaceDE w:val="0"/>
        <w:autoSpaceDN w:val="0"/>
        <w:adjustRightInd w:val="0"/>
        <w:spacing w:after="0" w:line="240" w:lineRule="auto"/>
        <w:ind w:left="0" w:right="317"/>
        <w:jc w:val="both"/>
        <w:rPr>
          <w:rFonts w:ascii="Times New Roman" w:eastAsiaTheme="minorHAnsi" w:hAnsi="Times New Roman"/>
          <w:sz w:val="28"/>
          <w:szCs w:val="28"/>
        </w:rPr>
      </w:pPr>
      <w:r w:rsidRPr="0007492E">
        <w:rPr>
          <w:rFonts w:ascii="Times New Roman" w:eastAsiaTheme="minorHAnsi" w:hAnsi="Times New Roman"/>
          <w:sz w:val="28"/>
          <w:szCs w:val="28"/>
        </w:rPr>
        <w:t xml:space="preserve">    </w:t>
      </w:r>
      <w:r w:rsidR="0007492E">
        <w:rPr>
          <w:rFonts w:ascii="Times New Roman" w:eastAsiaTheme="minorHAnsi" w:hAnsi="Times New Roman"/>
          <w:sz w:val="28"/>
          <w:szCs w:val="28"/>
        </w:rPr>
        <w:t xml:space="preserve">   1) и</w:t>
      </w:r>
      <w:r w:rsidR="00F55565" w:rsidRPr="0007492E">
        <w:rPr>
          <w:rFonts w:ascii="Times New Roman" w:eastAsiaTheme="minorHAnsi" w:hAnsi="Times New Roman"/>
          <w:sz w:val="28"/>
          <w:szCs w:val="28"/>
        </w:rPr>
        <w:t>сключить слово «</w:t>
      </w:r>
      <w:r w:rsidR="0014455F" w:rsidRPr="0007492E">
        <w:rPr>
          <w:rFonts w:ascii="Times New Roman" w:eastAsiaTheme="minorHAnsi" w:hAnsi="Times New Roman"/>
          <w:sz w:val="28"/>
          <w:szCs w:val="28"/>
        </w:rPr>
        <w:t>меж</w:t>
      </w:r>
      <w:r w:rsidR="00F55565" w:rsidRPr="0007492E">
        <w:rPr>
          <w:rFonts w:ascii="Times New Roman" w:eastAsiaTheme="minorHAnsi" w:hAnsi="Times New Roman"/>
          <w:sz w:val="28"/>
          <w:szCs w:val="28"/>
        </w:rPr>
        <w:t>селенной» в наименовании постановления</w:t>
      </w:r>
      <w:r w:rsidR="0014455F" w:rsidRPr="0007492E">
        <w:rPr>
          <w:rFonts w:ascii="Times New Roman" w:eastAsiaTheme="minorHAnsi" w:hAnsi="Times New Roman"/>
          <w:sz w:val="28"/>
          <w:szCs w:val="28"/>
        </w:rPr>
        <w:t xml:space="preserve">, п.1 </w:t>
      </w:r>
      <w:r w:rsidR="00F55565" w:rsidRPr="0007492E">
        <w:rPr>
          <w:rFonts w:ascii="Times New Roman" w:eastAsiaTheme="minorHAnsi" w:hAnsi="Times New Roman"/>
          <w:sz w:val="28"/>
          <w:szCs w:val="28"/>
        </w:rPr>
        <w:t xml:space="preserve">постановления и </w:t>
      </w:r>
      <w:r w:rsidR="002540D1" w:rsidRPr="0007492E">
        <w:rPr>
          <w:rFonts w:ascii="Times New Roman" w:eastAsiaTheme="minorHAnsi" w:hAnsi="Times New Roman"/>
          <w:sz w:val="28"/>
          <w:szCs w:val="28"/>
        </w:rPr>
        <w:t>в наименован</w:t>
      </w:r>
      <w:r w:rsidR="0007492E">
        <w:rPr>
          <w:rFonts w:ascii="Times New Roman" w:eastAsiaTheme="minorHAnsi" w:hAnsi="Times New Roman"/>
          <w:sz w:val="28"/>
          <w:szCs w:val="28"/>
        </w:rPr>
        <w:t>ии административного регламента;</w:t>
      </w:r>
    </w:p>
    <w:p w:rsidR="0007492E" w:rsidRPr="0007492E" w:rsidRDefault="0007492E" w:rsidP="0007492E">
      <w:pPr>
        <w:pStyle w:val="a3"/>
        <w:tabs>
          <w:tab w:val="left" w:pos="4395"/>
        </w:tabs>
        <w:autoSpaceDE w:val="0"/>
        <w:autoSpaceDN w:val="0"/>
        <w:adjustRightInd w:val="0"/>
        <w:spacing w:after="0" w:line="240" w:lineRule="auto"/>
        <w:ind w:left="0" w:right="317"/>
        <w:jc w:val="both"/>
        <w:rPr>
          <w:rFonts w:ascii="Times New Roman" w:eastAsiaTheme="minorHAnsi" w:hAnsi="Times New Roman"/>
          <w:sz w:val="28"/>
          <w:szCs w:val="28"/>
        </w:rPr>
      </w:pPr>
    </w:p>
    <w:p w:rsidR="00D22E99" w:rsidRPr="0007492E" w:rsidRDefault="00A261F3" w:rsidP="0007492E">
      <w:pPr>
        <w:tabs>
          <w:tab w:val="left" w:pos="0"/>
        </w:tabs>
        <w:autoSpaceDE w:val="0"/>
        <w:autoSpaceDN w:val="0"/>
        <w:adjustRightInd w:val="0"/>
        <w:spacing w:after="0" w:line="240" w:lineRule="auto"/>
        <w:ind w:right="317"/>
        <w:jc w:val="both"/>
        <w:rPr>
          <w:rFonts w:ascii="Times New Roman" w:eastAsiaTheme="minorHAnsi" w:hAnsi="Times New Roman"/>
          <w:sz w:val="28"/>
          <w:szCs w:val="28"/>
        </w:rPr>
      </w:pPr>
      <w:r w:rsidRPr="0007492E">
        <w:rPr>
          <w:rFonts w:ascii="Times New Roman" w:eastAsiaTheme="minorHAnsi" w:hAnsi="Times New Roman"/>
          <w:sz w:val="28"/>
          <w:szCs w:val="28"/>
        </w:rPr>
        <w:t xml:space="preserve">  </w:t>
      </w:r>
      <w:r w:rsidR="0007492E">
        <w:rPr>
          <w:rFonts w:ascii="Times New Roman" w:eastAsiaTheme="minorHAnsi" w:hAnsi="Times New Roman"/>
          <w:sz w:val="28"/>
          <w:szCs w:val="28"/>
        </w:rPr>
        <w:t xml:space="preserve">     </w:t>
      </w:r>
      <w:r w:rsidRPr="0007492E">
        <w:rPr>
          <w:rFonts w:ascii="Times New Roman" w:eastAsiaTheme="minorHAnsi" w:hAnsi="Times New Roman"/>
          <w:sz w:val="28"/>
          <w:szCs w:val="28"/>
        </w:rPr>
        <w:t xml:space="preserve"> </w:t>
      </w:r>
      <w:r w:rsidR="0007492E">
        <w:rPr>
          <w:rFonts w:ascii="Times New Roman" w:eastAsiaTheme="minorHAnsi" w:hAnsi="Times New Roman"/>
          <w:sz w:val="28"/>
          <w:szCs w:val="28"/>
        </w:rPr>
        <w:t>2) в п</w:t>
      </w:r>
      <w:r w:rsidR="002540D1" w:rsidRPr="0007492E">
        <w:rPr>
          <w:rFonts w:ascii="Times New Roman" w:eastAsiaTheme="minorHAnsi" w:hAnsi="Times New Roman"/>
          <w:sz w:val="28"/>
          <w:szCs w:val="28"/>
        </w:rPr>
        <w:t>ункт</w:t>
      </w:r>
      <w:r w:rsidR="0007492E">
        <w:rPr>
          <w:rFonts w:ascii="Times New Roman" w:eastAsiaTheme="minorHAnsi" w:hAnsi="Times New Roman"/>
          <w:sz w:val="28"/>
          <w:szCs w:val="28"/>
        </w:rPr>
        <w:t>е 2.15  после слов «</w:t>
      </w:r>
      <w:r w:rsidR="002540D1" w:rsidRPr="0007492E">
        <w:rPr>
          <w:rFonts w:ascii="Times New Roman" w:eastAsiaTheme="minorHAnsi" w:hAnsi="Times New Roman"/>
          <w:sz w:val="28"/>
          <w:szCs w:val="28"/>
        </w:rPr>
        <w:t>оборудуются соответствующими указа</w:t>
      </w:r>
      <w:r w:rsidR="0014455F" w:rsidRPr="0007492E">
        <w:rPr>
          <w:rFonts w:ascii="Times New Roman" w:eastAsiaTheme="minorHAnsi" w:hAnsi="Times New Roman"/>
          <w:sz w:val="28"/>
          <w:szCs w:val="28"/>
        </w:rPr>
        <w:t>телями</w:t>
      </w:r>
      <w:proofErr w:type="gramStart"/>
      <w:r w:rsidR="0007492E">
        <w:rPr>
          <w:rFonts w:ascii="Times New Roman" w:eastAsiaTheme="minorHAnsi" w:hAnsi="Times New Roman"/>
          <w:sz w:val="28"/>
          <w:szCs w:val="28"/>
        </w:rPr>
        <w:t>.»</w:t>
      </w:r>
      <w:r w:rsidR="0014455F" w:rsidRPr="0007492E">
        <w:rPr>
          <w:rFonts w:ascii="Times New Roman" w:eastAsiaTheme="minorHAnsi" w:hAnsi="Times New Roman"/>
          <w:sz w:val="28"/>
          <w:szCs w:val="28"/>
        </w:rPr>
        <w:t xml:space="preserve"> </w:t>
      </w:r>
      <w:proofErr w:type="gramEnd"/>
      <w:r w:rsidR="0007492E">
        <w:rPr>
          <w:rFonts w:ascii="Times New Roman" w:eastAsiaTheme="minorHAnsi" w:hAnsi="Times New Roman"/>
          <w:sz w:val="28"/>
          <w:szCs w:val="28"/>
        </w:rPr>
        <w:t>дополнить  предложениями следующего содержания:</w:t>
      </w:r>
      <w:r w:rsidR="00F55565" w:rsidRPr="0007492E">
        <w:rPr>
          <w:rFonts w:ascii="Times New Roman" w:eastAsiaTheme="minorHAnsi" w:hAnsi="Times New Roman"/>
          <w:sz w:val="28"/>
          <w:szCs w:val="28"/>
        </w:rPr>
        <w:t xml:space="preserve"> </w:t>
      </w:r>
      <w:r w:rsidR="0007492E">
        <w:rPr>
          <w:rFonts w:ascii="Times New Roman" w:eastAsiaTheme="minorHAnsi" w:hAnsi="Times New Roman"/>
          <w:sz w:val="28"/>
          <w:szCs w:val="28"/>
        </w:rPr>
        <w:t>«</w:t>
      </w:r>
      <w:r w:rsidR="00D41B45" w:rsidRPr="0007492E">
        <w:rPr>
          <w:rFonts w:ascii="Times New Roman" w:eastAsiaTheme="minorHAnsi" w:hAnsi="Times New Roman"/>
          <w:sz w:val="28"/>
          <w:szCs w:val="28"/>
        </w:rPr>
        <w:t>Помещения оборудуются</w:t>
      </w:r>
      <w:r w:rsidR="00D22E99" w:rsidRPr="0007492E">
        <w:rPr>
          <w:rFonts w:ascii="Times New Roman" w:eastAsiaTheme="minorHAnsi" w:hAnsi="Times New Roman"/>
          <w:sz w:val="28"/>
          <w:szCs w:val="28"/>
        </w:rPr>
        <w:t xml:space="preserve"> пандусами, поручнями, позволяющими обеспечить беспрепятственный доступ инвалидов, санитарно-техническими комнатами (доступными для инвалидов).</w:t>
      </w:r>
    </w:p>
    <w:p w:rsidR="00D22E99" w:rsidRPr="0007492E" w:rsidRDefault="00D22E99" w:rsidP="0007492E">
      <w:pPr>
        <w:tabs>
          <w:tab w:val="left" w:pos="4395"/>
        </w:tabs>
        <w:autoSpaceDE w:val="0"/>
        <w:autoSpaceDN w:val="0"/>
        <w:adjustRightInd w:val="0"/>
        <w:spacing w:after="0" w:line="240" w:lineRule="auto"/>
        <w:ind w:right="317"/>
        <w:jc w:val="both"/>
        <w:rPr>
          <w:rFonts w:ascii="Times New Roman" w:eastAsiaTheme="minorHAnsi" w:hAnsi="Times New Roman"/>
          <w:sz w:val="28"/>
          <w:szCs w:val="28"/>
        </w:rPr>
      </w:pPr>
      <w:r w:rsidRPr="0007492E">
        <w:rPr>
          <w:rFonts w:ascii="Times New Roman" w:eastAsiaTheme="minorHAnsi" w:hAnsi="Times New Roman"/>
          <w:sz w:val="28"/>
          <w:szCs w:val="28"/>
        </w:rPr>
        <w:t xml:space="preserve">При необходимости инвалиду предоставляется помощник из числа работников </w:t>
      </w:r>
      <w:r w:rsidR="0014455F" w:rsidRPr="0007492E">
        <w:rPr>
          <w:rFonts w:ascii="Times New Roman" w:eastAsiaTheme="minorHAnsi" w:hAnsi="Times New Roman"/>
          <w:sz w:val="28"/>
          <w:szCs w:val="28"/>
        </w:rPr>
        <w:t xml:space="preserve">Администрации </w:t>
      </w:r>
      <w:r w:rsidRPr="0007492E">
        <w:rPr>
          <w:rFonts w:ascii="Times New Roman" w:eastAsiaTheme="minorHAnsi" w:hAnsi="Times New Roman"/>
          <w:sz w:val="28"/>
          <w:szCs w:val="28"/>
        </w:rPr>
        <w:t xml:space="preserve"> для преодоления барьеров, возникающих при предоставлении муниципальной услуги наравне с другими гражданами. </w:t>
      </w:r>
    </w:p>
    <w:p w:rsidR="0007492E" w:rsidRDefault="00D22E99" w:rsidP="0007492E">
      <w:pPr>
        <w:tabs>
          <w:tab w:val="left" w:pos="4395"/>
        </w:tabs>
        <w:autoSpaceDE w:val="0"/>
        <w:autoSpaceDN w:val="0"/>
        <w:adjustRightInd w:val="0"/>
        <w:spacing w:after="0" w:line="240" w:lineRule="auto"/>
        <w:ind w:right="317"/>
        <w:jc w:val="both"/>
        <w:rPr>
          <w:rFonts w:ascii="Times New Roman" w:eastAsiaTheme="minorHAnsi" w:hAnsi="Times New Roman"/>
          <w:sz w:val="28"/>
          <w:szCs w:val="28"/>
        </w:rPr>
      </w:pPr>
      <w:r w:rsidRPr="0007492E">
        <w:rPr>
          <w:rFonts w:ascii="Times New Roman" w:eastAsiaTheme="minorHAnsi" w:hAnsi="Times New Roman"/>
          <w:sz w:val="28"/>
          <w:szCs w:val="28"/>
        </w:rPr>
        <w:lastRenderedPageBreak/>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roofErr w:type="gramStart"/>
      <w:r w:rsidRPr="0007492E">
        <w:rPr>
          <w:rFonts w:ascii="Times New Roman" w:eastAsiaTheme="minorHAnsi" w:hAnsi="Times New Roman"/>
          <w:sz w:val="28"/>
          <w:szCs w:val="28"/>
        </w:rPr>
        <w:t>.</w:t>
      </w:r>
      <w:r w:rsidR="0007492E">
        <w:rPr>
          <w:rFonts w:ascii="Times New Roman" w:eastAsiaTheme="minorHAnsi" w:hAnsi="Times New Roman"/>
          <w:sz w:val="28"/>
          <w:szCs w:val="28"/>
        </w:rPr>
        <w:t>»;</w:t>
      </w:r>
      <w:proofErr w:type="gramEnd"/>
    </w:p>
    <w:p w:rsidR="00F55565" w:rsidRPr="0007492E" w:rsidRDefault="00D22E99" w:rsidP="0007492E">
      <w:pPr>
        <w:tabs>
          <w:tab w:val="left" w:pos="4395"/>
        </w:tabs>
        <w:autoSpaceDE w:val="0"/>
        <w:autoSpaceDN w:val="0"/>
        <w:adjustRightInd w:val="0"/>
        <w:spacing w:after="0" w:line="240" w:lineRule="auto"/>
        <w:ind w:right="317"/>
        <w:jc w:val="both"/>
        <w:rPr>
          <w:rFonts w:ascii="Times New Roman" w:hAnsi="Times New Roman"/>
          <w:sz w:val="28"/>
          <w:szCs w:val="28"/>
        </w:rPr>
      </w:pPr>
      <w:r w:rsidRPr="0007492E">
        <w:rPr>
          <w:rFonts w:ascii="Times New Roman" w:eastAsiaTheme="minorHAnsi" w:hAnsi="Times New Roman"/>
          <w:sz w:val="28"/>
          <w:szCs w:val="28"/>
        </w:rPr>
        <w:t xml:space="preserve"> </w:t>
      </w:r>
    </w:p>
    <w:p w:rsidR="0007492E" w:rsidRDefault="00A261F3" w:rsidP="0007492E">
      <w:pPr>
        <w:spacing w:after="0" w:line="240" w:lineRule="auto"/>
        <w:jc w:val="both"/>
        <w:rPr>
          <w:rFonts w:ascii="Times New Roman" w:hAnsi="Times New Roman"/>
          <w:sz w:val="28"/>
          <w:szCs w:val="28"/>
        </w:rPr>
      </w:pPr>
      <w:bookmarkStart w:id="2" w:name="Par19"/>
      <w:bookmarkStart w:id="3" w:name="Par20"/>
      <w:bookmarkEnd w:id="2"/>
      <w:bookmarkEnd w:id="3"/>
      <w:r w:rsidRPr="0007492E">
        <w:rPr>
          <w:rFonts w:ascii="Times New Roman" w:hAnsi="Times New Roman"/>
          <w:sz w:val="28"/>
          <w:szCs w:val="28"/>
        </w:rPr>
        <w:t xml:space="preserve">  </w:t>
      </w:r>
      <w:r w:rsidR="0007492E">
        <w:rPr>
          <w:rFonts w:ascii="Times New Roman" w:hAnsi="Times New Roman"/>
          <w:sz w:val="28"/>
          <w:szCs w:val="28"/>
        </w:rPr>
        <w:t xml:space="preserve">  </w:t>
      </w:r>
      <w:r w:rsidRPr="0007492E">
        <w:rPr>
          <w:rFonts w:ascii="Times New Roman" w:hAnsi="Times New Roman"/>
          <w:sz w:val="28"/>
          <w:szCs w:val="28"/>
        </w:rPr>
        <w:t xml:space="preserve"> </w:t>
      </w:r>
      <w:r w:rsidR="0007492E">
        <w:rPr>
          <w:rFonts w:ascii="Times New Roman" w:hAnsi="Times New Roman"/>
          <w:sz w:val="28"/>
          <w:szCs w:val="28"/>
        </w:rPr>
        <w:t>3) п</w:t>
      </w:r>
      <w:r w:rsidR="0014455F" w:rsidRPr="0007492E">
        <w:rPr>
          <w:rFonts w:ascii="Times New Roman" w:hAnsi="Times New Roman"/>
          <w:sz w:val="28"/>
          <w:szCs w:val="28"/>
        </w:rPr>
        <w:t>ункт 2.17 дополнить</w:t>
      </w:r>
      <w:r w:rsidR="00D41B45" w:rsidRPr="0007492E">
        <w:rPr>
          <w:rFonts w:ascii="Times New Roman" w:hAnsi="Times New Roman"/>
          <w:sz w:val="28"/>
          <w:szCs w:val="28"/>
        </w:rPr>
        <w:t xml:space="preserve"> подпунктом </w:t>
      </w:r>
      <w:proofErr w:type="spellStart"/>
      <w:r w:rsidR="00DC3A9B" w:rsidRPr="0007492E">
        <w:rPr>
          <w:rFonts w:ascii="Times New Roman" w:hAnsi="Times New Roman"/>
          <w:sz w:val="28"/>
          <w:szCs w:val="28"/>
        </w:rPr>
        <w:t>д</w:t>
      </w:r>
      <w:proofErr w:type="spellEnd"/>
      <w:r w:rsidR="00DC3A9B" w:rsidRPr="0007492E">
        <w:rPr>
          <w:rFonts w:ascii="Times New Roman" w:hAnsi="Times New Roman"/>
          <w:sz w:val="28"/>
          <w:szCs w:val="28"/>
        </w:rPr>
        <w:t>)</w:t>
      </w:r>
      <w:r w:rsidR="0007492E">
        <w:rPr>
          <w:rFonts w:ascii="Times New Roman" w:hAnsi="Times New Roman"/>
          <w:sz w:val="28"/>
          <w:szCs w:val="28"/>
        </w:rPr>
        <w:t xml:space="preserve"> следующего содержания:</w:t>
      </w:r>
    </w:p>
    <w:p w:rsidR="00DC3A9B" w:rsidRPr="0007492E" w:rsidRDefault="0007492E" w:rsidP="0007492E">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w:t>
      </w:r>
      <w:proofErr w:type="spellStart"/>
      <w:r>
        <w:rPr>
          <w:rFonts w:ascii="Times New Roman" w:hAnsi="Times New Roman"/>
          <w:sz w:val="28"/>
          <w:szCs w:val="28"/>
        </w:rPr>
        <w:t>д</w:t>
      </w:r>
      <w:proofErr w:type="spellEnd"/>
      <w:r>
        <w:rPr>
          <w:rFonts w:ascii="Times New Roman" w:hAnsi="Times New Roman"/>
          <w:sz w:val="28"/>
          <w:szCs w:val="28"/>
        </w:rPr>
        <w:t xml:space="preserve">) </w:t>
      </w:r>
      <w:r w:rsidR="00DC3A9B" w:rsidRPr="0007492E">
        <w:rPr>
          <w:rFonts w:ascii="Times New Roman" w:eastAsia="Times New Roman" w:hAnsi="Times New Roman"/>
          <w:color w:val="4E4E4E"/>
          <w:sz w:val="28"/>
          <w:szCs w:val="28"/>
          <w:lang w:eastAsia="ru-RU"/>
        </w:rPr>
        <w:t xml:space="preserve"> </w:t>
      </w:r>
      <w:r w:rsidR="00DC3A9B" w:rsidRPr="0007492E">
        <w:rPr>
          <w:rFonts w:ascii="Times New Roman" w:eastAsia="Times New Roman" w:hAnsi="Times New Roman"/>
          <w:sz w:val="28"/>
          <w:szCs w:val="28"/>
          <w:lang w:eastAsia="ru-RU"/>
        </w:rPr>
        <w:t>Показатели доступности муниципальной услуги (специальные, применимые в отношении инвалидов):</w:t>
      </w:r>
    </w:p>
    <w:p w:rsidR="00DC3A9B" w:rsidRPr="0007492E" w:rsidRDefault="0007492E" w:rsidP="000749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A9B" w:rsidRPr="0007492E">
        <w:rPr>
          <w:rFonts w:ascii="Times New Roman" w:eastAsia="Times New Roman" w:hAnsi="Times New Roman"/>
          <w:sz w:val="28"/>
          <w:szCs w:val="28"/>
          <w:lang w:eastAsia="ru-RU"/>
        </w:rPr>
        <w:t>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DC3A9B" w:rsidRPr="0007492E" w:rsidRDefault="0007492E" w:rsidP="000749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A9B" w:rsidRPr="0007492E">
        <w:rPr>
          <w:rFonts w:ascii="Times New Roman" w:eastAsia="Times New Roman" w:hAnsi="Times New Roman"/>
          <w:sz w:val="28"/>
          <w:szCs w:val="28"/>
          <w:lang w:eastAsia="ru-RU"/>
        </w:rPr>
        <w:t>обеспечение беспрепятственного доступа инвалидов к помещениям, в которых предоставляется муниципальная услуга;</w:t>
      </w:r>
    </w:p>
    <w:p w:rsidR="0007492E" w:rsidRDefault="0007492E" w:rsidP="000749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A9B" w:rsidRPr="0007492E">
        <w:rPr>
          <w:rFonts w:ascii="Times New Roman" w:eastAsia="Times New Roman" w:hAnsi="Times New Roman"/>
          <w:sz w:val="28"/>
          <w:szCs w:val="28"/>
          <w:lang w:eastAsia="ru-RU"/>
        </w:rPr>
        <w:t>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сведений о ходе предоставления муниципальной услуги;</w:t>
      </w:r>
    </w:p>
    <w:p w:rsidR="00DC3A9B" w:rsidRDefault="0007492E" w:rsidP="000749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A9B" w:rsidRPr="0007492E">
        <w:rPr>
          <w:rFonts w:ascii="Times New Roman" w:eastAsia="Times New Roman" w:hAnsi="Times New Roman"/>
          <w:sz w:val="28"/>
          <w:szCs w:val="28"/>
          <w:lang w:eastAsia="ru-RU"/>
        </w:rPr>
        <w:t xml:space="preserve">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roofErr w:type="gramStart"/>
      <w:r w:rsidR="00DC3A9B" w:rsidRPr="0007492E">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roofErr w:type="gramEnd"/>
    </w:p>
    <w:p w:rsidR="0007492E" w:rsidRPr="0007492E" w:rsidRDefault="0007492E" w:rsidP="0007492E">
      <w:pPr>
        <w:spacing w:after="0" w:line="240" w:lineRule="auto"/>
        <w:jc w:val="both"/>
        <w:rPr>
          <w:rFonts w:ascii="Times New Roman" w:eastAsia="Times New Roman" w:hAnsi="Times New Roman"/>
          <w:sz w:val="28"/>
          <w:szCs w:val="28"/>
          <w:lang w:eastAsia="ru-RU"/>
        </w:rPr>
      </w:pPr>
    </w:p>
    <w:p w:rsidR="0007492E" w:rsidRDefault="00A261F3" w:rsidP="0007492E">
      <w:pPr>
        <w:pStyle w:val="a4"/>
        <w:shd w:val="clear" w:color="auto" w:fill="FFFFFF"/>
        <w:spacing w:before="0" w:beforeAutospacing="0" w:after="0" w:afterAutospacing="0"/>
        <w:jc w:val="both"/>
        <w:rPr>
          <w:sz w:val="28"/>
          <w:szCs w:val="28"/>
        </w:rPr>
      </w:pPr>
      <w:r w:rsidRPr="0007492E">
        <w:rPr>
          <w:sz w:val="28"/>
          <w:szCs w:val="28"/>
        </w:rPr>
        <w:t xml:space="preserve">    </w:t>
      </w:r>
      <w:r w:rsidR="0007492E">
        <w:rPr>
          <w:sz w:val="28"/>
          <w:szCs w:val="28"/>
        </w:rPr>
        <w:t>4) п</w:t>
      </w:r>
      <w:r w:rsidR="00DC3A9B" w:rsidRPr="0007492E">
        <w:rPr>
          <w:sz w:val="28"/>
          <w:szCs w:val="28"/>
        </w:rPr>
        <w:t xml:space="preserve">одпункт </w:t>
      </w:r>
      <w:r w:rsidR="0007492E">
        <w:rPr>
          <w:sz w:val="28"/>
          <w:szCs w:val="28"/>
        </w:rPr>
        <w:t>3 пункта 2.7.1 дополнить  предложением следующего содержания</w:t>
      </w:r>
      <w:r w:rsidR="00DC3A9B" w:rsidRPr="0007492E">
        <w:rPr>
          <w:sz w:val="28"/>
          <w:szCs w:val="28"/>
        </w:rPr>
        <w:t xml:space="preserve">: </w:t>
      </w:r>
    </w:p>
    <w:p w:rsidR="00DC3A9B" w:rsidRDefault="0007492E" w:rsidP="0007492E">
      <w:pPr>
        <w:pStyle w:val="a4"/>
        <w:shd w:val="clear" w:color="auto" w:fill="FFFFFF"/>
        <w:spacing w:before="0" w:beforeAutospacing="0" w:after="0" w:afterAutospacing="0"/>
        <w:jc w:val="both"/>
        <w:rPr>
          <w:color w:val="000000"/>
          <w:sz w:val="28"/>
          <w:szCs w:val="28"/>
        </w:rPr>
      </w:pPr>
      <w:proofErr w:type="gramStart"/>
      <w:r>
        <w:rPr>
          <w:sz w:val="28"/>
          <w:szCs w:val="28"/>
        </w:rPr>
        <w:t>«</w:t>
      </w:r>
      <w:r w:rsidR="00565362">
        <w:rPr>
          <w:sz w:val="28"/>
          <w:szCs w:val="28"/>
        </w:rPr>
        <w:t>- п</w:t>
      </w:r>
      <w:r w:rsidR="00DC3A9B" w:rsidRPr="0007492E">
        <w:rPr>
          <w:color w:val="000000"/>
          <w:sz w:val="28"/>
          <w:szCs w:val="28"/>
        </w:rPr>
        <w:t>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w:t>
      </w:r>
      <w:r w:rsidR="00A261F3" w:rsidRPr="0007492E">
        <w:rPr>
          <w:color w:val="000000"/>
          <w:sz w:val="28"/>
          <w:szCs w:val="28"/>
        </w:rPr>
        <w:t xml:space="preserve">ь в соответствии со статьей 49 градостроительного </w:t>
      </w:r>
      <w:r w:rsidR="00DC3A9B" w:rsidRPr="0007492E">
        <w:rPr>
          <w:color w:val="000000"/>
          <w:sz w:val="28"/>
          <w:szCs w:val="28"/>
        </w:rPr>
        <w:t xml:space="preserve"> Кодекса</w:t>
      </w:r>
      <w:r w:rsidR="00A261F3" w:rsidRPr="0007492E">
        <w:rPr>
          <w:color w:val="000000"/>
          <w:sz w:val="28"/>
          <w:szCs w:val="28"/>
        </w:rPr>
        <w:t xml:space="preserve"> Российской Федерации</w:t>
      </w:r>
      <w:r w:rsidR="00DC3A9B" w:rsidRPr="0007492E">
        <w:rPr>
          <w:color w:val="000000"/>
          <w:sz w:val="28"/>
          <w:szCs w:val="28"/>
        </w:rPr>
        <w:t>.</w:t>
      </w:r>
      <w:r>
        <w:rPr>
          <w:color w:val="000000"/>
          <w:sz w:val="28"/>
          <w:szCs w:val="28"/>
        </w:rPr>
        <w:t>»;</w:t>
      </w:r>
      <w:proofErr w:type="gramEnd"/>
    </w:p>
    <w:p w:rsidR="0007492E" w:rsidRPr="0007492E" w:rsidRDefault="0007492E" w:rsidP="0007492E">
      <w:pPr>
        <w:pStyle w:val="a4"/>
        <w:shd w:val="clear" w:color="auto" w:fill="FFFFFF"/>
        <w:spacing w:before="0" w:beforeAutospacing="0" w:after="0" w:afterAutospacing="0"/>
        <w:jc w:val="both"/>
        <w:rPr>
          <w:color w:val="000000"/>
          <w:sz w:val="28"/>
          <w:szCs w:val="28"/>
        </w:rPr>
      </w:pPr>
    </w:p>
    <w:p w:rsidR="008F4600" w:rsidRPr="0007492E" w:rsidRDefault="00A261F3" w:rsidP="0007492E">
      <w:pPr>
        <w:tabs>
          <w:tab w:val="left" w:pos="4395"/>
        </w:tabs>
        <w:autoSpaceDE w:val="0"/>
        <w:autoSpaceDN w:val="0"/>
        <w:adjustRightInd w:val="0"/>
        <w:spacing w:after="0" w:line="240" w:lineRule="auto"/>
        <w:ind w:right="317"/>
        <w:jc w:val="both"/>
        <w:rPr>
          <w:rFonts w:ascii="Times New Roman" w:eastAsiaTheme="minorHAnsi" w:hAnsi="Times New Roman"/>
          <w:sz w:val="28"/>
          <w:szCs w:val="28"/>
        </w:rPr>
      </w:pPr>
      <w:r w:rsidRPr="0007492E">
        <w:rPr>
          <w:rFonts w:ascii="Times New Roman" w:hAnsi="Times New Roman"/>
          <w:color w:val="000000"/>
          <w:sz w:val="28"/>
          <w:szCs w:val="28"/>
        </w:rPr>
        <w:t xml:space="preserve">       </w:t>
      </w:r>
      <w:r w:rsidR="0007492E">
        <w:rPr>
          <w:rFonts w:ascii="Times New Roman" w:hAnsi="Times New Roman"/>
          <w:color w:val="000000"/>
          <w:sz w:val="28"/>
          <w:szCs w:val="28"/>
        </w:rPr>
        <w:t>5)</w:t>
      </w:r>
      <w:r w:rsidR="009B298D">
        <w:rPr>
          <w:rFonts w:ascii="Times New Roman" w:hAnsi="Times New Roman"/>
          <w:color w:val="000000"/>
          <w:sz w:val="28"/>
          <w:szCs w:val="28"/>
        </w:rPr>
        <w:t xml:space="preserve"> н</w:t>
      </w:r>
      <w:r w:rsidR="008F4600" w:rsidRPr="0007492E">
        <w:rPr>
          <w:rFonts w:ascii="Times New Roman" w:hAnsi="Times New Roman"/>
          <w:color w:val="000000"/>
          <w:sz w:val="28"/>
          <w:szCs w:val="28"/>
        </w:rPr>
        <w:t xml:space="preserve">аименования  разделов 3, 4, и 5 административного регламента </w:t>
      </w:r>
      <w:r w:rsidR="0007492E">
        <w:rPr>
          <w:rFonts w:ascii="Times New Roman" w:hAnsi="Times New Roman"/>
          <w:color w:val="000000"/>
          <w:sz w:val="28"/>
          <w:szCs w:val="28"/>
        </w:rPr>
        <w:t xml:space="preserve">предоставление </w:t>
      </w:r>
      <w:r w:rsidR="008F4600" w:rsidRPr="0007492E">
        <w:rPr>
          <w:rFonts w:ascii="Times New Roman" w:eastAsiaTheme="minorHAnsi" w:hAnsi="Times New Roman"/>
          <w:sz w:val="28"/>
          <w:szCs w:val="28"/>
        </w:rPr>
        <w:t>муниципальной услуги «Выдача и продление срока действия разрешений на строительство и   реконструкцию объектов капитального строительства расположенных  на  территории муниципал</w:t>
      </w:r>
      <w:r w:rsidR="0007492E">
        <w:rPr>
          <w:rFonts w:ascii="Times New Roman" w:eastAsiaTheme="minorHAnsi" w:hAnsi="Times New Roman"/>
          <w:sz w:val="28"/>
          <w:szCs w:val="28"/>
        </w:rPr>
        <w:t>ьного образования  «</w:t>
      </w:r>
      <w:proofErr w:type="spellStart"/>
      <w:r w:rsidR="0007492E">
        <w:rPr>
          <w:rFonts w:ascii="Times New Roman" w:eastAsiaTheme="minorHAnsi" w:hAnsi="Times New Roman"/>
          <w:sz w:val="28"/>
          <w:szCs w:val="28"/>
        </w:rPr>
        <w:t>Тымское</w:t>
      </w:r>
      <w:proofErr w:type="spellEnd"/>
      <w:r w:rsidR="0007492E">
        <w:rPr>
          <w:rFonts w:ascii="Times New Roman" w:eastAsiaTheme="minorHAnsi" w:hAnsi="Times New Roman"/>
          <w:sz w:val="28"/>
          <w:szCs w:val="28"/>
        </w:rPr>
        <w:t xml:space="preserve">  сельское поселение» изложить</w:t>
      </w:r>
      <w:r w:rsidR="008F4600" w:rsidRPr="0007492E">
        <w:rPr>
          <w:rFonts w:ascii="Times New Roman" w:eastAsiaTheme="minorHAnsi" w:hAnsi="Times New Roman"/>
          <w:sz w:val="28"/>
          <w:szCs w:val="28"/>
        </w:rPr>
        <w:t xml:space="preserve"> в новой редакции: </w:t>
      </w:r>
    </w:p>
    <w:p w:rsidR="000545B7" w:rsidRPr="0007492E" w:rsidRDefault="008F4600" w:rsidP="0007492E">
      <w:pPr>
        <w:pStyle w:val="ConsPlusNormal"/>
        <w:ind w:firstLine="540"/>
        <w:jc w:val="both"/>
        <w:rPr>
          <w:rFonts w:ascii="Times New Roman" w:eastAsiaTheme="minorEastAsia" w:hAnsi="Times New Roman" w:cs="Times New Roman"/>
          <w:color w:val="000000" w:themeColor="text1"/>
          <w:sz w:val="28"/>
          <w:szCs w:val="28"/>
        </w:rPr>
      </w:pPr>
      <w:r w:rsidRPr="0007492E">
        <w:rPr>
          <w:rFonts w:ascii="Times New Roman" w:eastAsiaTheme="minorHAnsi" w:hAnsi="Times New Roman" w:cs="Times New Roman"/>
          <w:sz w:val="28"/>
          <w:szCs w:val="28"/>
        </w:rPr>
        <w:t xml:space="preserve"> </w:t>
      </w:r>
      <w:r w:rsidR="00D41B45" w:rsidRPr="0007492E">
        <w:rPr>
          <w:rFonts w:ascii="Times New Roman" w:eastAsiaTheme="minorHAnsi" w:hAnsi="Times New Roman" w:cs="Times New Roman"/>
          <w:sz w:val="28"/>
          <w:szCs w:val="28"/>
        </w:rPr>
        <w:t xml:space="preserve">раздел </w:t>
      </w:r>
      <w:r w:rsidRPr="0007492E">
        <w:rPr>
          <w:rFonts w:ascii="Times New Roman" w:eastAsiaTheme="minorHAnsi" w:hAnsi="Times New Roman" w:cs="Times New Roman"/>
          <w:sz w:val="28"/>
          <w:szCs w:val="28"/>
        </w:rPr>
        <w:t>3-</w:t>
      </w:r>
      <w:r w:rsidRPr="0007492E">
        <w:rPr>
          <w:rFonts w:ascii="Times New Roman" w:eastAsiaTheme="minorEastAsia" w:hAnsi="Times New Roman" w:cs="Times New Roman"/>
          <w:color w:val="000000" w:themeColor="text1"/>
          <w:sz w:val="28"/>
          <w:szCs w:val="28"/>
        </w:rPr>
        <w:t xml:space="preserve"> </w:t>
      </w:r>
      <w:r w:rsidR="0007492E">
        <w:rPr>
          <w:rFonts w:ascii="Times New Roman" w:eastAsiaTheme="minorEastAsia" w:hAnsi="Times New Roman" w:cs="Times New Roman"/>
          <w:color w:val="000000" w:themeColor="text1"/>
          <w:sz w:val="28"/>
          <w:szCs w:val="28"/>
        </w:rPr>
        <w:t>«</w:t>
      </w:r>
      <w:r w:rsidR="0014455F" w:rsidRPr="0007492E">
        <w:rPr>
          <w:rFonts w:ascii="Times New Roman" w:eastAsiaTheme="minorEastAsia" w:hAnsi="Times New Roman" w:cs="Times New Roman"/>
          <w:color w:val="000000" w:themeColor="text1"/>
          <w:sz w:val="28"/>
          <w:szCs w:val="28"/>
        </w:rPr>
        <w:t>С</w:t>
      </w:r>
      <w:r w:rsidRPr="0007492E">
        <w:rPr>
          <w:rFonts w:ascii="Times New Roman" w:eastAsiaTheme="minorEastAsia" w:hAnsi="Times New Roman" w:cs="Times New Roman"/>
          <w:color w:val="000000" w:themeColor="text1"/>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sidR="000545B7" w:rsidRPr="0007492E">
        <w:rPr>
          <w:rFonts w:ascii="Times New Roman" w:eastAsiaTheme="minorEastAsia" w:hAnsi="Times New Roman" w:cs="Times New Roman"/>
          <w:color w:val="000000" w:themeColor="text1"/>
          <w:sz w:val="28"/>
          <w:szCs w:val="28"/>
        </w:rPr>
        <w:t>ых процедур в электронной форме</w:t>
      </w:r>
      <w:r w:rsidR="0007492E">
        <w:rPr>
          <w:rFonts w:ascii="Times New Roman" w:eastAsiaTheme="minorEastAsia" w:hAnsi="Times New Roman" w:cs="Times New Roman"/>
          <w:color w:val="000000" w:themeColor="text1"/>
          <w:sz w:val="28"/>
          <w:szCs w:val="28"/>
        </w:rPr>
        <w:t>»</w:t>
      </w:r>
      <w:r w:rsidR="0014455F" w:rsidRPr="0007492E">
        <w:rPr>
          <w:rFonts w:ascii="Times New Roman" w:eastAsiaTheme="minorEastAsia" w:hAnsi="Times New Roman" w:cs="Times New Roman"/>
          <w:color w:val="000000" w:themeColor="text1"/>
          <w:sz w:val="28"/>
          <w:szCs w:val="28"/>
        </w:rPr>
        <w:t>;</w:t>
      </w:r>
      <w:r w:rsidRPr="0007492E">
        <w:rPr>
          <w:rFonts w:ascii="Times New Roman" w:eastAsiaTheme="minorEastAsia" w:hAnsi="Times New Roman" w:cs="Times New Roman"/>
          <w:color w:val="000000" w:themeColor="text1"/>
          <w:sz w:val="28"/>
          <w:szCs w:val="28"/>
        </w:rPr>
        <w:t xml:space="preserve"> </w:t>
      </w:r>
    </w:p>
    <w:p w:rsidR="008F4600" w:rsidRPr="0007492E" w:rsidRDefault="0014455F" w:rsidP="0007492E">
      <w:pPr>
        <w:pStyle w:val="ConsPlusNormal"/>
        <w:ind w:firstLine="540"/>
        <w:jc w:val="both"/>
        <w:rPr>
          <w:rFonts w:ascii="Times New Roman" w:eastAsiaTheme="minorEastAsia" w:hAnsi="Times New Roman" w:cs="Times New Roman"/>
          <w:color w:val="000000" w:themeColor="text1"/>
          <w:sz w:val="28"/>
          <w:szCs w:val="28"/>
        </w:rPr>
      </w:pPr>
      <w:r w:rsidRPr="0007492E">
        <w:rPr>
          <w:rFonts w:ascii="Times New Roman" w:eastAsiaTheme="minorHAnsi" w:hAnsi="Times New Roman" w:cs="Times New Roman"/>
          <w:sz w:val="28"/>
          <w:szCs w:val="28"/>
        </w:rPr>
        <w:t xml:space="preserve"> </w:t>
      </w:r>
      <w:r w:rsidR="008F4600" w:rsidRPr="0007492E">
        <w:rPr>
          <w:rFonts w:ascii="Times New Roman" w:eastAsiaTheme="minorHAnsi" w:hAnsi="Times New Roman" w:cs="Times New Roman"/>
          <w:sz w:val="28"/>
          <w:szCs w:val="28"/>
        </w:rPr>
        <w:t xml:space="preserve">раздел 4- </w:t>
      </w:r>
      <w:r w:rsidRPr="0007492E">
        <w:rPr>
          <w:rFonts w:ascii="Times New Roman" w:eastAsiaTheme="minorEastAsia" w:hAnsi="Times New Roman" w:cs="Times New Roman"/>
          <w:color w:val="000000" w:themeColor="text1"/>
          <w:sz w:val="28"/>
          <w:szCs w:val="28"/>
        </w:rPr>
        <w:t xml:space="preserve">  </w:t>
      </w:r>
      <w:r w:rsidR="0007492E">
        <w:rPr>
          <w:rFonts w:ascii="Times New Roman" w:eastAsiaTheme="minorEastAsia" w:hAnsi="Times New Roman" w:cs="Times New Roman"/>
          <w:color w:val="000000" w:themeColor="text1"/>
          <w:sz w:val="28"/>
          <w:szCs w:val="28"/>
        </w:rPr>
        <w:t>«</w:t>
      </w:r>
      <w:r w:rsidRPr="0007492E">
        <w:rPr>
          <w:rFonts w:ascii="Times New Roman" w:eastAsiaTheme="minorEastAsia" w:hAnsi="Times New Roman" w:cs="Times New Roman"/>
          <w:color w:val="000000" w:themeColor="text1"/>
          <w:sz w:val="28"/>
          <w:szCs w:val="28"/>
        </w:rPr>
        <w:t>Ф</w:t>
      </w:r>
      <w:r w:rsidR="008F4600" w:rsidRPr="0007492E">
        <w:rPr>
          <w:rFonts w:ascii="Times New Roman" w:eastAsiaTheme="minorEastAsia" w:hAnsi="Times New Roman" w:cs="Times New Roman"/>
          <w:color w:val="000000" w:themeColor="text1"/>
          <w:sz w:val="28"/>
          <w:szCs w:val="28"/>
        </w:rPr>
        <w:t xml:space="preserve">ормы </w:t>
      </w:r>
      <w:proofErr w:type="gramStart"/>
      <w:r w:rsidR="008F4600" w:rsidRPr="0007492E">
        <w:rPr>
          <w:rFonts w:ascii="Times New Roman" w:eastAsiaTheme="minorEastAsia" w:hAnsi="Times New Roman" w:cs="Times New Roman"/>
          <w:color w:val="000000" w:themeColor="text1"/>
          <w:sz w:val="28"/>
          <w:szCs w:val="28"/>
        </w:rPr>
        <w:t>контроля за</w:t>
      </w:r>
      <w:proofErr w:type="gramEnd"/>
      <w:r w:rsidR="008F4600" w:rsidRPr="0007492E">
        <w:rPr>
          <w:rFonts w:ascii="Times New Roman" w:eastAsiaTheme="minorEastAsia" w:hAnsi="Times New Roman" w:cs="Times New Roman"/>
          <w:color w:val="000000" w:themeColor="text1"/>
          <w:sz w:val="28"/>
          <w:szCs w:val="28"/>
        </w:rPr>
        <w:t xml:space="preserve"> исполнением административного регламента</w:t>
      </w:r>
      <w:r w:rsidR="0007492E">
        <w:rPr>
          <w:rFonts w:ascii="Times New Roman" w:eastAsiaTheme="minorEastAsia" w:hAnsi="Times New Roman" w:cs="Times New Roman"/>
          <w:color w:val="000000" w:themeColor="text1"/>
          <w:sz w:val="28"/>
          <w:szCs w:val="28"/>
        </w:rPr>
        <w:t>»</w:t>
      </w:r>
      <w:r w:rsidR="008F4600" w:rsidRPr="0007492E">
        <w:rPr>
          <w:rFonts w:ascii="Times New Roman" w:eastAsiaTheme="minorEastAsia" w:hAnsi="Times New Roman" w:cs="Times New Roman"/>
          <w:color w:val="000000" w:themeColor="text1"/>
          <w:sz w:val="28"/>
          <w:szCs w:val="28"/>
        </w:rPr>
        <w:t>;</w:t>
      </w:r>
    </w:p>
    <w:p w:rsidR="0007492E" w:rsidRDefault="00C669BB" w:rsidP="0007492E">
      <w:pPr>
        <w:framePr w:hSpace="180" w:wrap="around" w:vAnchor="text" w:hAnchor="page" w:x="1321" w:y="908"/>
        <w:tabs>
          <w:tab w:val="left" w:pos="4395"/>
        </w:tabs>
        <w:autoSpaceDE w:val="0"/>
        <w:autoSpaceDN w:val="0"/>
        <w:adjustRightInd w:val="0"/>
        <w:spacing w:after="0" w:line="240" w:lineRule="auto"/>
        <w:ind w:right="317"/>
        <w:jc w:val="both"/>
        <w:rPr>
          <w:rFonts w:ascii="Times New Roman" w:eastAsiaTheme="minorHAnsi" w:hAnsi="Times New Roman"/>
          <w:sz w:val="28"/>
          <w:szCs w:val="28"/>
          <w:lang w:eastAsia="ru-RU"/>
        </w:rPr>
      </w:pPr>
      <w:r w:rsidRPr="0007492E">
        <w:rPr>
          <w:rFonts w:ascii="Times New Roman" w:eastAsiaTheme="minorHAnsi" w:hAnsi="Times New Roman"/>
          <w:sz w:val="28"/>
          <w:szCs w:val="28"/>
          <w:lang w:eastAsia="ru-RU"/>
        </w:rPr>
        <w:t xml:space="preserve">   </w:t>
      </w:r>
    </w:p>
    <w:p w:rsidR="0007492E" w:rsidRDefault="0007492E" w:rsidP="0007492E">
      <w:pPr>
        <w:framePr w:hSpace="180" w:wrap="around" w:vAnchor="text" w:hAnchor="page" w:x="1321" w:y="908"/>
        <w:tabs>
          <w:tab w:val="left" w:pos="4395"/>
        </w:tabs>
        <w:autoSpaceDE w:val="0"/>
        <w:autoSpaceDN w:val="0"/>
        <w:adjustRightInd w:val="0"/>
        <w:spacing w:after="0" w:line="240" w:lineRule="auto"/>
        <w:ind w:right="317"/>
        <w:jc w:val="both"/>
        <w:rPr>
          <w:rFonts w:ascii="Times New Roman" w:eastAsiaTheme="minorHAnsi" w:hAnsi="Times New Roman"/>
          <w:sz w:val="28"/>
          <w:szCs w:val="28"/>
          <w:lang w:eastAsia="ru-RU"/>
        </w:rPr>
      </w:pPr>
    </w:p>
    <w:p w:rsidR="00460CBB" w:rsidRPr="009B298D" w:rsidRDefault="009B298D" w:rsidP="009B298D">
      <w:pPr>
        <w:pStyle w:val="2"/>
        <w:shd w:val="clear" w:color="auto" w:fill="FFFFFF" w:themeFill="background1"/>
        <w:tabs>
          <w:tab w:val="left" w:pos="0"/>
        </w:tabs>
        <w:spacing w:after="0" w:line="240" w:lineRule="auto"/>
        <w:jc w:val="both"/>
        <w:rPr>
          <w:b/>
          <w:sz w:val="28"/>
          <w:szCs w:val="28"/>
        </w:rPr>
      </w:pPr>
      <w:r>
        <w:rPr>
          <w:rFonts w:eastAsiaTheme="minorHAnsi"/>
          <w:sz w:val="28"/>
          <w:szCs w:val="28"/>
        </w:rPr>
        <w:t xml:space="preserve">    </w:t>
      </w:r>
      <w:r w:rsidR="0014455F" w:rsidRPr="0007492E">
        <w:rPr>
          <w:rFonts w:eastAsiaTheme="minorHAnsi"/>
          <w:sz w:val="28"/>
          <w:szCs w:val="28"/>
        </w:rPr>
        <w:t xml:space="preserve">раздел </w:t>
      </w:r>
      <w:r w:rsidR="008F4600" w:rsidRPr="0007492E">
        <w:rPr>
          <w:rFonts w:eastAsiaTheme="minorHAnsi"/>
          <w:sz w:val="28"/>
          <w:szCs w:val="28"/>
        </w:rPr>
        <w:t>5-</w:t>
      </w:r>
      <w:r w:rsidR="008F4600" w:rsidRPr="0007492E">
        <w:rPr>
          <w:rFonts w:eastAsiaTheme="minorEastAsia"/>
          <w:color w:val="000000" w:themeColor="text1"/>
          <w:sz w:val="28"/>
          <w:szCs w:val="28"/>
        </w:rPr>
        <w:t xml:space="preserve"> </w:t>
      </w:r>
      <w:r>
        <w:rPr>
          <w:rFonts w:eastAsiaTheme="minorEastAsia"/>
          <w:color w:val="000000" w:themeColor="text1"/>
          <w:sz w:val="28"/>
          <w:szCs w:val="28"/>
        </w:rPr>
        <w:t xml:space="preserve"> «</w:t>
      </w:r>
      <w:r w:rsidRPr="009B298D">
        <w:rPr>
          <w:sz w:val="28"/>
          <w:szCs w:val="28"/>
        </w:rPr>
        <w:t>Досудебный</w:t>
      </w:r>
      <w:r w:rsidRPr="009B298D">
        <w:rPr>
          <w:b/>
          <w:sz w:val="28"/>
          <w:szCs w:val="28"/>
        </w:rPr>
        <w:t xml:space="preserve"> </w:t>
      </w:r>
      <w:r w:rsidRPr="009B298D">
        <w:rPr>
          <w:sz w:val="28"/>
          <w:szCs w:val="28"/>
        </w:rPr>
        <w:t>(внесудебный) порядок обжалования решений и действий (бездейств</w:t>
      </w:r>
      <w:r>
        <w:rPr>
          <w:sz w:val="28"/>
          <w:szCs w:val="28"/>
        </w:rPr>
        <w:t xml:space="preserve">ия)  Администрации </w:t>
      </w:r>
      <w:proofErr w:type="spellStart"/>
      <w:r>
        <w:rPr>
          <w:sz w:val="28"/>
          <w:szCs w:val="28"/>
        </w:rPr>
        <w:t>Тымского</w:t>
      </w:r>
      <w:proofErr w:type="spellEnd"/>
      <w:r w:rsidRPr="009B298D">
        <w:rPr>
          <w:sz w:val="28"/>
          <w:szCs w:val="28"/>
        </w:rPr>
        <w:t xml:space="preserve"> сельского поселения, </w:t>
      </w:r>
      <w:r w:rsidRPr="009B298D">
        <w:rPr>
          <w:sz w:val="28"/>
          <w:szCs w:val="28"/>
        </w:rPr>
        <w:lastRenderedPageBreak/>
        <w:t>предоставляющей муниципальную услугу, а также ее должностных лиц  или  муниципальных служащих».</w:t>
      </w:r>
    </w:p>
    <w:p w:rsidR="00460CBB" w:rsidRPr="0007492E" w:rsidRDefault="00460CBB" w:rsidP="0007492E">
      <w:pPr>
        <w:tabs>
          <w:tab w:val="left" w:pos="4395"/>
        </w:tabs>
        <w:autoSpaceDE w:val="0"/>
        <w:autoSpaceDN w:val="0"/>
        <w:adjustRightInd w:val="0"/>
        <w:spacing w:after="0" w:line="240" w:lineRule="auto"/>
        <w:ind w:right="317"/>
        <w:jc w:val="both"/>
        <w:rPr>
          <w:rFonts w:ascii="Times New Roman" w:hAnsi="Times New Roman"/>
          <w:color w:val="000000"/>
          <w:sz w:val="28"/>
          <w:szCs w:val="28"/>
        </w:rPr>
      </w:pPr>
    </w:p>
    <w:p w:rsidR="009B298D" w:rsidRPr="008F4692" w:rsidRDefault="009B298D" w:rsidP="009B298D">
      <w:pPr>
        <w:pStyle w:val="ab"/>
        <w:jc w:val="both"/>
        <w:rPr>
          <w:rFonts w:ascii="Times New Roman" w:hAnsi="Times New Roman"/>
          <w:sz w:val="28"/>
          <w:szCs w:val="28"/>
        </w:rPr>
      </w:pPr>
      <w:r>
        <w:rPr>
          <w:rFonts w:ascii="Times New Roman" w:hAnsi="Times New Roman"/>
          <w:sz w:val="28"/>
          <w:szCs w:val="28"/>
        </w:rPr>
        <w:t xml:space="preserve">     2</w:t>
      </w:r>
      <w:r w:rsidRPr="008F4692">
        <w:rPr>
          <w:rFonts w:ascii="Times New Roman" w:hAnsi="Times New Roman"/>
          <w:sz w:val="28"/>
          <w:szCs w:val="28"/>
        </w:rPr>
        <w:t>. Настоящее постановление разместить на официальном сайте муниципального образования «</w:t>
      </w:r>
      <w:proofErr w:type="spellStart"/>
      <w:r w:rsidRPr="008F4692">
        <w:rPr>
          <w:rFonts w:ascii="Times New Roman" w:hAnsi="Times New Roman"/>
          <w:sz w:val="28"/>
          <w:szCs w:val="28"/>
        </w:rPr>
        <w:t>Тымское</w:t>
      </w:r>
      <w:proofErr w:type="spellEnd"/>
      <w:r w:rsidRPr="008F4692">
        <w:rPr>
          <w:rFonts w:ascii="Times New Roman" w:hAnsi="Times New Roman"/>
          <w:sz w:val="28"/>
          <w:szCs w:val="28"/>
        </w:rPr>
        <w:t xml:space="preserve"> сельское поселение» в сети «Интернет».</w:t>
      </w:r>
    </w:p>
    <w:p w:rsidR="009B298D" w:rsidRDefault="009B298D" w:rsidP="009B298D">
      <w:pPr>
        <w:pStyle w:val="ab"/>
        <w:jc w:val="both"/>
        <w:rPr>
          <w:rFonts w:ascii="Times New Roman" w:hAnsi="Times New Roman"/>
          <w:sz w:val="28"/>
          <w:szCs w:val="28"/>
        </w:rPr>
      </w:pPr>
    </w:p>
    <w:p w:rsidR="009B298D" w:rsidRDefault="009B298D" w:rsidP="009B298D">
      <w:pPr>
        <w:pStyle w:val="ab"/>
        <w:jc w:val="both"/>
        <w:rPr>
          <w:rFonts w:ascii="Times New Roman" w:hAnsi="Times New Roman"/>
          <w:sz w:val="28"/>
          <w:szCs w:val="28"/>
        </w:rPr>
      </w:pPr>
    </w:p>
    <w:p w:rsidR="009B298D" w:rsidRDefault="009B298D" w:rsidP="009B298D">
      <w:pPr>
        <w:pStyle w:val="ab"/>
        <w:jc w:val="both"/>
        <w:rPr>
          <w:rFonts w:ascii="Times New Roman" w:hAnsi="Times New Roman"/>
          <w:sz w:val="28"/>
          <w:szCs w:val="28"/>
        </w:rPr>
      </w:pPr>
    </w:p>
    <w:p w:rsidR="009B298D" w:rsidRPr="008F4692" w:rsidRDefault="009B298D" w:rsidP="009B298D">
      <w:pPr>
        <w:pStyle w:val="ab"/>
        <w:jc w:val="both"/>
        <w:rPr>
          <w:rFonts w:ascii="Times New Roman" w:hAnsi="Times New Roman"/>
          <w:sz w:val="28"/>
          <w:szCs w:val="28"/>
        </w:rPr>
      </w:pPr>
    </w:p>
    <w:p w:rsidR="009B298D" w:rsidRPr="008F4692" w:rsidRDefault="009B298D" w:rsidP="009B298D">
      <w:pPr>
        <w:pStyle w:val="ab"/>
        <w:jc w:val="both"/>
        <w:rPr>
          <w:rFonts w:ascii="Times New Roman" w:hAnsi="Times New Roman"/>
          <w:sz w:val="28"/>
          <w:szCs w:val="28"/>
        </w:rPr>
      </w:pPr>
      <w:r w:rsidRPr="008F4692">
        <w:rPr>
          <w:rFonts w:ascii="Times New Roman" w:hAnsi="Times New Roman"/>
          <w:sz w:val="28"/>
          <w:szCs w:val="28"/>
        </w:rPr>
        <w:t xml:space="preserve">Глава  Администрации </w:t>
      </w:r>
    </w:p>
    <w:p w:rsidR="009B298D" w:rsidRPr="008F4692" w:rsidRDefault="009B298D" w:rsidP="009B298D">
      <w:pPr>
        <w:pStyle w:val="ab"/>
        <w:jc w:val="both"/>
        <w:rPr>
          <w:rFonts w:ascii="Times New Roman" w:hAnsi="Times New Roman"/>
          <w:sz w:val="28"/>
          <w:szCs w:val="28"/>
        </w:rPr>
      </w:pPr>
      <w:proofErr w:type="spellStart"/>
      <w:r w:rsidRPr="008F4692">
        <w:rPr>
          <w:rFonts w:ascii="Times New Roman" w:hAnsi="Times New Roman"/>
          <w:sz w:val="28"/>
          <w:szCs w:val="28"/>
        </w:rPr>
        <w:t>Тымского</w:t>
      </w:r>
      <w:proofErr w:type="spellEnd"/>
      <w:r w:rsidRPr="008F4692">
        <w:rPr>
          <w:rFonts w:ascii="Times New Roman" w:hAnsi="Times New Roman"/>
          <w:sz w:val="28"/>
          <w:szCs w:val="28"/>
        </w:rPr>
        <w:t xml:space="preserve">  сельского поселения                   </w:t>
      </w:r>
      <w:r w:rsidRPr="008F4692">
        <w:rPr>
          <w:rFonts w:ascii="Times New Roman" w:hAnsi="Times New Roman"/>
          <w:sz w:val="28"/>
          <w:szCs w:val="28"/>
        </w:rPr>
        <w:tab/>
      </w:r>
      <w:r w:rsidRPr="008F4692">
        <w:rPr>
          <w:rFonts w:ascii="Times New Roman" w:hAnsi="Times New Roman"/>
          <w:sz w:val="28"/>
          <w:szCs w:val="28"/>
        </w:rPr>
        <w:tab/>
        <w:t xml:space="preserve">                 К.Ф.  Важенин</w:t>
      </w:r>
    </w:p>
    <w:p w:rsidR="009B298D" w:rsidRPr="008F4692" w:rsidRDefault="009B298D" w:rsidP="009B298D">
      <w:pPr>
        <w:pStyle w:val="ab"/>
        <w:jc w:val="both"/>
        <w:rPr>
          <w:rFonts w:ascii="Times New Roman" w:hAnsi="Times New Roman"/>
          <w:sz w:val="28"/>
          <w:szCs w:val="28"/>
        </w:rPr>
      </w:pPr>
    </w:p>
    <w:p w:rsidR="009B298D" w:rsidRPr="008F4692" w:rsidRDefault="009B298D" w:rsidP="009B298D">
      <w:pPr>
        <w:pStyle w:val="ab"/>
        <w:jc w:val="both"/>
        <w:rPr>
          <w:rFonts w:ascii="Times New Roman" w:hAnsi="Times New Roman"/>
          <w:sz w:val="28"/>
          <w:szCs w:val="28"/>
        </w:rPr>
      </w:pPr>
    </w:p>
    <w:p w:rsidR="00460CBB" w:rsidRPr="0007492E" w:rsidRDefault="00460CBB" w:rsidP="0007492E">
      <w:pPr>
        <w:tabs>
          <w:tab w:val="left" w:pos="4395"/>
        </w:tabs>
        <w:autoSpaceDE w:val="0"/>
        <w:autoSpaceDN w:val="0"/>
        <w:adjustRightInd w:val="0"/>
        <w:spacing w:after="0" w:line="240" w:lineRule="auto"/>
        <w:ind w:right="317"/>
        <w:jc w:val="both"/>
        <w:rPr>
          <w:rFonts w:ascii="Times New Roman" w:hAnsi="Times New Roman"/>
          <w:color w:val="000000"/>
          <w:sz w:val="28"/>
          <w:szCs w:val="28"/>
        </w:rPr>
      </w:pPr>
    </w:p>
    <w:p w:rsidR="00460CBB" w:rsidRPr="0007492E" w:rsidRDefault="00460CBB" w:rsidP="0007492E">
      <w:pPr>
        <w:tabs>
          <w:tab w:val="left" w:pos="4395"/>
        </w:tabs>
        <w:autoSpaceDE w:val="0"/>
        <w:autoSpaceDN w:val="0"/>
        <w:adjustRightInd w:val="0"/>
        <w:spacing w:after="0" w:line="240" w:lineRule="auto"/>
        <w:ind w:right="317"/>
        <w:jc w:val="both"/>
        <w:rPr>
          <w:rFonts w:ascii="Times New Roman" w:hAnsi="Times New Roman"/>
          <w:color w:val="000000"/>
          <w:sz w:val="28"/>
          <w:szCs w:val="28"/>
        </w:rPr>
      </w:pPr>
    </w:p>
    <w:p w:rsidR="00460CBB" w:rsidRPr="0007492E" w:rsidRDefault="00460CBB" w:rsidP="0007492E">
      <w:pPr>
        <w:tabs>
          <w:tab w:val="left" w:pos="4395"/>
        </w:tabs>
        <w:autoSpaceDE w:val="0"/>
        <w:autoSpaceDN w:val="0"/>
        <w:adjustRightInd w:val="0"/>
        <w:spacing w:after="0" w:line="240" w:lineRule="auto"/>
        <w:ind w:right="317"/>
        <w:jc w:val="both"/>
        <w:rPr>
          <w:rFonts w:ascii="Times New Roman" w:hAnsi="Times New Roman"/>
          <w:color w:val="000000"/>
          <w:sz w:val="28"/>
          <w:szCs w:val="28"/>
        </w:rPr>
      </w:pPr>
    </w:p>
    <w:p w:rsidR="00460CBB" w:rsidRPr="0007492E" w:rsidRDefault="00460CBB" w:rsidP="0007492E">
      <w:pPr>
        <w:tabs>
          <w:tab w:val="left" w:pos="4395"/>
        </w:tabs>
        <w:autoSpaceDE w:val="0"/>
        <w:autoSpaceDN w:val="0"/>
        <w:adjustRightInd w:val="0"/>
        <w:spacing w:after="0" w:line="240" w:lineRule="auto"/>
        <w:ind w:right="317"/>
        <w:jc w:val="both"/>
        <w:rPr>
          <w:rFonts w:ascii="Times New Roman" w:hAnsi="Times New Roman"/>
          <w:color w:val="000000"/>
          <w:sz w:val="28"/>
          <w:szCs w:val="28"/>
        </w:rPr>
      </w:pPr>
    </w:p>
    <w:p w:rsidR="00460CBB" w:rsidRPr="0007492E" w:rsidRDefault="00460CBB" w:rsidP="0007492E">
      <w:pPr>
        <w:tabs>
          <w:tab w:val="left" w:pos="4395"/>
        </w:tabs>
        <w:autoSpaceDE w:val="0"/>
        <w:autoSpaceDN w:val="0"/>
        <w:adjustRightInd w:val="0"/>
        <w:spacing w:after="0" w:line="240" w:lineRule="auto"/>
        <w:ind w:right="317"/>
        <w:jc w:val="both"/>
        <w:rPr>
          <w:rFonts w:ascii="Times New Roman" w:hAnsi="Times New Roman"/>
          <w:color w:val="000000"/>
          <w:sz w:val="28"/>
          <w:szCs w:val="28"/>
        </w:rPr>
      </w:pPr>
    </w:p>
    <w:p w:rsidR="00460CBB" w:rsidRPr="00A261F3" w:rsidRDefault="00460CBB" w:rsidP="00460CBB">
      <w:pPr>
        <w:tabs>
          <w:tab w:val="left" w:pos="4395"/>
        </w:tabs>
        <w:autoSpaceDE w:val="0"/>
        <w:autoSpaceDN w:val="0"/>
        <w:adjustRightInd w:val="0"/>
        <w:spacing w:after="0" w:line="240" w:lineRule="auto"/>
        <w:ind w:right="317"/>
        <w:jc w:val="both"/>
        <w:rPr>
          <w:rFonts w:ascii="Arial" w:hAnsi="Arial" w:cs="Arial"/>
          <w:color w:val="000000"/>
          <w:sz w:val="24"/>
          <w:szCs w:val="24"/>
        </w:rPr>
      </w:pPr>
    </w:p>
    <w:p w:rsidR="00460CBB" w:rsidRPr="00A261F3" w:rsidRDefault="00460CBB" w:rsidP="00460CBB">
      <w:pPr>
        <w:tabs>
          <w:tab w:val="left" w:pos="4395"/>
        </w:tabs>
        <w:autoSpaceDE w:val="0"/>
        <w:autoSpaceDN w:val="0"/>
        <w:adjustRightInd w:val="0"/>
        <w:spacing w:after="0" w:line="240" w:lineRule="auto"/>
        <w:ind w:right="317"/>
        <w:jc w:val="both"/>
        <w:rPr>
          <w:rFonts w:ascii="Arial" w:hAnsi="Arial" w:cs="Arial"/>
          <w:color w:val="000000"/>
          <w:sz w:val="24"/>
          <w:szCs w:val="24"/>
        </w:rPr>
      </w:pPr>
    </w:p>
    <w:p w:rsidR="00460CBB" w:rsidRPr="00A261F3" w:rsidRDefault="00460CBB" w:rsidP="00460CBB">
      <w:pPr>
        <w:tabs>
          <w:tab w:val="left" w:pos="4395"/>
        </w:tabs>
        <w:autoSpaceDE w:val="0"/>
        <w:autoSpaceDN w:val="0"/>
        <w:adjustRightInd w:val="0"/>
        <w:spacing w:after="0" w:line="240" w:lineRule="auto"/>
        <w:ind w:right="317"/>
        <w:jc w:val="both"/>
        <w:rPr>
          <w:rFonts w:ascii="Arial" w:hAnsi="Arial" w:cs="Arial"/>
          <w:color w:val="000000"/>
          <w:sz w:val="24"/>
          <w:szCs w:val="24"/>
        </w:rPr>
      </w:pPr>
    </w:p>
    <w:p w:rsidR="00460CBB" w:rsidRPr="00A261F3" w:rsidRDefault="00460CBB" w:rsidP="00460CBB">
      <w:pPr>
        <w:tabs>
          <w:tab w:val="left" w:pos="4395"/>
        </w:tabs>
        <w:autoSpaceDE w:val="0"/>
        <w:autoSpaceDN w:val="0"/>
        <w:adjustRightInd w:val="0"/>
        <w:spacing w:after="0" w:line="240" w:lineRule="auto"/>
        <w:ind w:right="317"/>
        <w:jc w:val="both"/>
        <w:rPr>
          <w:rFonts w:ascii="Arial" w:hAnsi="Arial" w:cs="Arial"/>
          <w:color w:val="000000"/>
          <w:sz w:val="24"/>
          <w:szCs w:val="24"/>
        </w:rPr>
      </w:pPr>
    </w:p>
    <w:p w:rsidR="00460CBB" w:rsidRDefault="00460CBB" w:rsidP="00460CBB">
      <w:pPr>
        <w:tabs>
          <w:tab w:val="left" w:pos="4395"/>
        </w:tabs>
        <w:autoSpaceDE w:val="0"/>
        <w:autoSpaceDN w:val="0"/>
        <w:adjustRightInd w:val="0"/>
        <w:spacing w:after="0" w:line="240" w:lineRule="auto"/>
        <w:ind w:right="317"/>
        <w:jc w:val="both"/>
        <w:rPr>
          <w:rFonts w:ascii="Arial" w:hAnsi="Arial" w:cs="Arial"/>
          <w:color w:val="000000"/>
          <w:sz w:val="24"/>
          <w:szCs w:val="24"/>
        </w:rPr>
      </w:pPr>
    </w:p>
    <w:p w:rsidR="00C669BB" w:rsidRDefault="00C669BB" w:rsidP="00460CBB">
      <w:pPr>
        <w:tabs>
          <w:tab w:val="left" w:pos="4395"/>
        </w:tabs>
        <w:autoSpaceDE w:val="0"/>
        <w:autoSpaceDN w:val="0"/>
        <w:adjustRightInd w:val="0"/>
        <w:spacing w:after="0" w:line="240" w:lineRule="auto"/>
        <w:ind w:right="317"/>
        <w:jc w:val="both"/>
        <w:rPr>
          <w:rFonts w:ascii="Arial" w:hAnsi="Arial" w:cs="Arial"/>
          <w:color w:val="000000"/>
          <w:sz w:val="24"/>
          <w:szCs w:val="24"/>
        </w:rPr>
      </w:pPr>
    </w:p>
    <w:sectPr w:rsidR="00C669BB" w:rsidSect="009B298D">
      <w:pgSz w:w="11906" w:h="16838"/>
      <w:pgMar w:top="426"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C0B5E"/>
    <w:multiLevelType w:val="hybridMultilevel"/>
    <w:tmpl w:val="5B10D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8D32BF"/>
    <w:multiLevelType w:val="multilevel"/>
    <w:tmpl w:val="DA9C314C"/>
    <w:lvl w:ilvl="0">
      <w:start w:val="1"/>
      <w:numFmt w:val="decimal"/>
      <w:lvlText w:val="%1."/>
      <w:lvlJc w:val="left"/>
      <w:pPr>
        <w:ind w:left="1035" w:hanging="660"/>
      </w:pPr>
      <w:rPr>
        <w:rFonts w:ascii="Calibri" w:eastAsia="Times New Roman" w:hAnsi="Calibri" w:cs="Times New Roman"/>
      </w:rPr>
    </w:lvl>
    <w:lvl w:ilvl="1">
      <w:start w:val="6"/>
      <w:numFmt w:val="decimal"/>
      <w:isLgl/>
      <w:lvlText w:val="%1.%2."/>
      <w:lvlJc w:val="left"/>
      <w:pPr>
        <w:ind w:left="915" w:hanging="375"/>
      </w:pPr>
      <w:rPr>
        <w:rFonts w:ascii="Calibri" w:hAnsi="Calibri" w:cs="Times New Roman" w:hint="default"/>
        <w:color w:val="000000"/>
        <w:sz w:val="22"/>
      </w:rPr>
    </w:lvl>
    <w:lvl w:ilvl="2">
      <w:start w:val="1"/>
      <w:numFmt w:val="decimal"/>
      <w:isLgl/>
      <w:lvlText w:val="%1.%2.%3."/>
      <w:lvlJc w:val="left"/>
      <w:pPr>
        <w:ind w:left="1425" w:hanging="720"/>
      </w:pPr>
      <w:rPr>
        <w:rFonts w:ascii="Calibri" w:hAnsi="Calibri" w:cs="Times New Roman" w:hint="default"/>
        <w:color w:val="000000"/>
        <w:sz w:val="22"/>
      </w:rPr>
    </w:lvl>
    <w:lvl w:ilvl="3">
      <w:start w:val="1"/>
      <w:numFmt w:val="decimal"/>
      <w:isLgl/>
      <w:lvlText w:val="%1.%2.%3.%4."/>
      <w:lvlJc w:val="left"/>
      <w:pPr>
        <w:ind w:left="1590" w:hanging="720"/>
      </w:pPr>
      <w:rPr>
        <w:rFonts w:ascii="Calibri" w:hAnsi="Calibri" w:cs="Times New Roman" w:hint="default"/>
        <w:color w:val="000000"/>
        <w:sz w:val="22"/>
      </w:rPr>
    </w:lvl>
    <w:lvl w:ilvl="4">
      <w:start w:val="1"/>
      <w:numFmt w:val="decimal"/>
      <w:isLgl/>
      <w:lvlText w:val="%1.%2.%3.%4.%5."/>
      <w:lvlJc w:val="left"/>
      <w:pPr>
        <w:ind w:left="2115" w:hanging="1080"/>
      </w:pPr>
      <w:rPr>
        <w:rFonts w:ascii="Calibri" w:hAnsi="Calibri" w:cs="Times New Roman" w:hint="default"/>
        <w:color w:val="000000"/>
        <w:sz w:val="22"/>
      </w:rPr>
    </w:lvl>
    <w:lvl w:ilvl="5">
      <w:start w:val="1"/>
      <w:numFmt w:val="decimal"/>
      <w:isLgl/>
      <w:lvlText w:val="%1.%2.%3.%4.%5.%6."/>
      <w:lvlJc w:val="left"/>
      <w:pPr>
        <w:ind w:left="2280" w:hanging="1080"/>
      </w:pPr>
      <w:rPr>
        <w:rFonts w:ascii="Calibri" w:hAnsi="Calibri" w:cs="Times New Roman" w:hint="default"/>
        <w:color w:val="000000"/>
        <w:sz w:val="22"/>
      </w:rPr>
    </w:lvl>
    <w:lvl w:ilvl="6">
      <w:start w:val="1"/>
      <w:numFmt w:val="decimal"/>
      <w:isLgl/>
      <w:lvlText w:val="%1.%2.%3.%4.%5.%6.%7."/>
      <w:lvlJc w:val="left"/>
      <w:pPr>
        <w:ind w:left="2805" w:hanging="1440"/>
      </w:pPr>
      <w:rPr>
        <w:rFonts w:ascii="Calibri" w:hAnsi="Calibri" w:cs="Times New Roman" w:hint="default"/>
        <w:color w:val="000000"/>
        <w:sz w:val="22"/>
      </w:rPr>
    </w:lvl>
    <w:lvl w:ilvl="7">
      <w:start w:val="1"/>
      <w:numFmt w:val="decimal"/>
      <w:isLgl/>
      <w:lvlText w:val="%1.%2.%3.%4.%5.%6.%7.%8."/>
      <w:lvlJc w:val="left"/>
      <w:pPr>
        <w:ind w:left="2970" w:hanging="1440"/>
      </w:pPr>
      <w:rPr>
        <w:rFonts w:ascii="Calibri" w:hAnsi="Calibri" w:cs="Times New Roman" w:hint="default"/>
        <w:color w:val="000000"/>
        <w:sz w:val="22"/>
      </w:rPr>
    </w:lvl>
    <w:lvl w:ilvl="8">
      <w:start w:val="1"/>
      <w:numFmt w:val="decimal"/>
      <w:isLgl/>
      <w:lvlText w:val="%1.%2.%3.%4.%5.%6.%7.%8.%9."/>
      <w:lvlJc w:val="left"/>
      <w:pPr>
        <w:ind w:left="3495" w:hanging="1800"/>
      </w:pPr>
      <w:rPr>
        <w:rFonts w:ascii="Calibri" w:hAnsi="Calibri" w:cs="Times New Roman" w:hint="default"/>
        <w:color w:val="000000"/>
        <w:sz w:val="22"/>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5565"/>
    <w:rsid w:val="000545B7"/>
    <w:rsid w:val="0007492E"/>
    <w:rsid w:val="0014455F"/>
    <w:rsid w:val="002540D1"/>
    <w:rsid w:val="00460CBB"/>
    <w:rsid w:val="004E3E81"/>
    <w:rsid w:val="00565362"/>
    <w:rsid w:val="007465A6"/>
    <w:rsid w:val="008F4600"/>
    <w:rsid w:val="009B298D"/>
    <w:rsid w:val="00A261F3"/>
    <w:rsid w:val="00C669BB"/>
    <w:rsid w:val="00D22E99"/>
    <w:rsid w:val="00D41B45"/>
    <w:rsid w:val="00D67100"/>
    <w:rsid w:val="00DC3A9B"/>
    <w:rsid w:val="00E028D2"/>
    <w:rsid w:val="00EE48F8"/>
    <w:rsid w:val="00F555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565"/>
    <w:rPr>
      <w:rFonts w:ascii="Calibri" w:eastAsia="Calibri" w:hAnsi="Calibri" w:cs="Times New Roman"/>
    </w:rPr>
  </w:style>
  <w:style w:type="paragraph" w:styleId="5">
    <w:name w:val="heading 5"/>
    <w:basedOn w:val="a"/>
    <w:next w:val="a"/>
    <w:link w:val="50"/>
    <w:uiPriority w:val="9"/>
    <w:qFormat/>
    <w:rsid w:val="00460CBB"/>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5565"/>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List Paragraph"/>
    <w:basedOn w:val="a"/>
    <w:uiPriority w:val="34"/>
    <w:qFormat/>
    <w:rsid w:val="00F55565"/>
    <w:pPr>
      <w:ind w:left="720"/>
      <w:contextualSpacing/>
    </w:pPr>
  </w:style>
  <w:style w:type="paragraph" w:styleId="a4">
    <w:name w:val="Normal (Web)"/>
    <w:basedOn w:val="a"/>
    <w:uiPriority w:val="99"/>
    <w:semiHidden/>
    <w:unhideWhenUsed/>
    <w:rsid w:val="00DC3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50">
    <w:name w:val="Заголовок 5 Знак"/>
    <w:basedOn w:val="a0"/>
    <w:link w:val="5"/>
    <w:uiPriority w:val="9"/>
    <w:rsid w:val="00460CBB"/>
    <w:rPr>
      <w:rFonts w:ascii="Times New Roman" w:eastAsia="Times New Roman" w:hAnsi="Times New Roman" w:cs="Times New Roman"/>
      <w:b/>
      <w:bCs/>
      <w:sz w:val="32"/>
      <w:szCs w:val="24"/>
      <w:lang w:eastAsia="ru-RU"/>
    </w:rPr>
  </w:style>
  <w:style w:type="paragraph" w:customStyle="1" w:styleId="ConsPlusNonformat">
    <w:name w:val="ConsPlusNonformat"/>
    <w:uiPriority w:val="99"/>
    <w:rsid w:val="00460C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0CBB"/>
    <w:pPr>
      <w:widowControl w:val="0"/>
      <w:autoSpaceDE w:val="0"/>
      <w:autoSpaceDN w:val="0"/>
      <w:adjustRightInd w:val="0"/>
      <w:spacing w:after="0" w:line="240" w:lineRule="auto"/>
    </w:pPr>
    <w:rPr>
      <w:rFonts w:ascii="Calibri" w:eastAsia="Times New Roman" w:hAnsi="Calibri" w:cs="Calibri"/>
      <w:b/>
      <w:bCs/>
      <w:lang w:eastAsia="ru-RU"/>
    </w:rPr>
  </w:style>
  <w:style w:type="character" w:styleId="a5">
    <w:name w:val="Hyperlink"/>
    <w:basedOn w:val="a0"/>
    <w:uiPriority w:val="99"/>
    <w:unhideWhenUsed/>
    <w:rsid w:val="00460CBB"/>
    <w:rPr>
      <w:color w:val="0000FF"/>
      <w:u w:val="single"/>
    </w:rPr>
  </w:style>
  <w:style w:type="character" w:styleId="a6">
    <w:name w:val="Strong"/>
    <w:basedOn w:val="a0"/>
    <w:uiPriority w:val="22"/>
    <w:qFormat/>
    <w:rsid w:val="00460CBB"/>
    <w:rPr>
      <w:b/>
      <w:bCs/>
    </w:rPr>
  </w:style>
  <w:style w:type="paragraph" w:customStyle="1" w:styleId="consplustitle0">
    <w:name w:val="consplustitle"/>
    <w:basedOn w:val="a"/>
    <w:uiPriority w:val="99"/>
    <w:semiHidden/>
    <w:rsid w:val="00460C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10"/>
    <w:basedOn w:val="a"/>
    <w:uiPriority w:val="99"/>
    <w:semiHidden/>
    <w:rsid w:val="00460C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uiPriority w:val="99"/>
    <w:semiHidden/>
    <w:rsid w:val="00460CBB"/>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Indent 3"/>
    <w:basedOn w:val="a"/>
    <w:link w:val="30"/>
    <w:uiPriority w:val="99"/>
    <w:semiHidden/>
    <w:unhideWhenUsed/>
    <w:rsid w:val="00460CBB"/>
    <w:pPr>
      <w:spacing w:after="120"/>
      <w:ind w:left="283"/>
    </w:pPr>
    <w:rPr>
      <w:rFonts w:eastAsia="Times New Roman"/>
      <w:sz w:val="16"/>
      <w:szCs w:val="16"/>
      <w:lang w:eastAsia="ru-RU"/>
    </w:rPr>
  </w:style>
  <w:style w:type="character" w:customStyle="1" w:styleId="30">
    <w:name w:val="Основной текст с отступом 3 Знак"/>
    <w:basedOn w:val="a0"/>
    <w:link w:val="3"/>
    <w:uiPriority w:val="99"/>
    <w:semiHidden/>
    <w:rsid w:val="00460CBB"/>
    <w:rPr>
      <w:rFonts w:ascii="Calibri" w:eastAsia="Times New Roman" w:hAnsi="Calibri" w:cs="Times New Roman"/>
      <w:sz w:val="16"/>
      <w:szCs w:val="16"/>
      <w:lang w:eastAsia="ru-RU"/>
    </w:rPr>
  </w:style>
  <w:style w:type="paragraph" w:styleId="2">
    <w:name w:val="Body Text Indent 2"/>
    <w:basedOn w:val="a"/>
    <w:link w:val="20"/>
    <w:uiPriority w:val="99"/>
    <w:unhideWhenUsed/>
    <w:rsid w:val="00460CBB"/>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uiPriority w:val="99"/>
    <w:rsid w:val="00460CBB"/>
    <w:rPr>
      <w:rFonts w:ascii="Times New Roman" w:eastAsia="Times New Roman" w:hAnsi="Times New Roman" w:cs="Times New Roman"/>
      <w:sz w:val="24"/>
      <w:szCs w:val="24"/>
      <w:lang w:eastAsia="ru-RU"/>
    </w:rPr>
  </w:style>
  <w:style w:type="paragraph" w:styleId="a7">
    <w:name w:val="Subtitle"/>
    <w:basedOn w:val="a"/>
    <w:link w:val="a8"/>
    <w:uiPriority w:val="11"/>
    <w:qFormat/>
    <w:rsid w:val="00460CBB"/>
    <w:pPr>
      <w:spacing w:after="0" w:line="240" w:lineRule="auto"/>
      <w:ind w:left="-1276"/>
    </w:pPr>
    <w:rPr>
      <w:rFonts w:ascii="Times New Roman" w:eastAsia="Times New Roman" w:hAnsi="Times New Roman"/>
      <w:b/>
      <w:szCs w:val="20"/>
      <w:lang w:eastAsia="ru-RU"/>
    </w:rPr>
  </w:style>
  <w:style w:type="character" w:customStyle="1" w:styleId="a8">
    <w:name w:val="Подзаголовок Знак"/>
    <w:basedOn w:val="a0"/>
    <w:link w:val="a7"/>
    <w:uiPriority w:val="11"/>
    <w:rsid w:val="00460CBB"/>
    <w:rPr>
      <w:rFonts w:ascii="Times New Roman" w:eastAsia="Times New Roman" w:hAnsi="Times New Roman" w:cs="Times New Roman"/>
      <w:b/>
      <w:szCs w:val="20"/>
      <w:lang w:eastAsia="ru-RU"/>
    </w:rPr>
  </w:style>
  <w:style w:type="paragraph" w:styleId="a9">
    <w:name w:val="Balloon Text"/>
    <w:basedOn w:val="a"/>
    <w:link w:val="aa"/>
    <w:uiPriority w:val="99"/>
    <w:semiHidden/>
    <w:unhideWhenUsed/>
    <w:rsid w:val="00C669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669BB"/>
    <w:rPr>
      <w:rFonts w:ascii="Tahoma" w:eastAsia="Calibri" w:hAnsi="Tahoma" w:cs="Tahoma"/>
      <w:sz w:val="16"/>
      <w:szCs w:val="16"/>
    </w:rPr>
  </w:style>
  <w:style w:type="paragraph" w:styleId="ab">
    <w:name w:val="No Spacing"/>
    <w:uiPriority w:val="1"/>
    <w:qFormat/>
    <w:rsid w:val="0007492E"/>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565"/>
    <w:rPr>
      <w:rFonts w:ascii="Calibri" w:eastAsia="Calibri" w:hAnsi="Calibri" w:cs="Times New Roman"/>
    </w:rPr>
  </w:style>
  <w:style w:type="paragraph" w:styleId="5">
    <w:name w:val="heading 5"/>
    <w:basedOn w:val="a"/>
    <w:next w:val="a"/>
    <w:link w:val="50"/>
    <w:uiPriority w:val="9"/>
    <w:qFormat/>
    <w:rsid w:val="00460CBB"/>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5565"/>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List Paragraph"/>
    <w:basedOn w:val="a"/>
    <w:uiPriority w:val="34"/>
    <w:qFormat/>
    <w:rsid w:val="00F55565"/>
    <w:pPr>
      <w:ind w:left="720"/>
      <w:contextualSpacing/>
    </w:pPr>
  </w:style>
  <w:style w:type="paragraph" w:styleId="a4">
    <w:name w:val="Normal (Web)"/>
    <w:basedOn w:val="a"/>
    <w:uiPriority w:val="99"/>
    <w:semiHidden/>
    <w:unhideWhenUsed/>
    <w:rsid w:val="00DC3A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50">
    <w:name w:val="Заголовок 5 Знак"/>
    <w:basedOn w:val="a0"/>
    <w:link w:val="5"/>
    <w:uiPriority w:val="9"/>
    <w:rsid w:val="00460CBB"/>
    <w:rPr>
      <w:rFonts w:ascii="Times New Roman" w:eastAsia="Times New Roman" w:hAnsi="Times New Roman" w:cs="Times New Roman"/>
      <w:b/>
      <w:bCs/>
      <w:sz w:val="32"/>
      <w:szCs w:val="24"/>
      <w:lang w:eastAsia="ru-RU"/>
    </w:rPr>
  </w:style>
  <w:style w:type="paragraph" w:customStyle="1" w:styleId="ConsPlusNonformat">
    <w:name w:val="ConsPlusNonformat"/>
    <w:uiPriority w:val="99"/>
    <w:rsid w:val="00460C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0CBB"/>
    <w:pPr>
      <w:widowControl w:val="0"/>
      <w:autoSpaceDE w:val="0"/>
      <w:autoSpaceDN w:val="0"/>
      <w:adjustRightInd w:val="0"/>
      <w:spacing w:after="0" w:line="240" w:lineRule="auto"/>
    </w:pPr>
    <w:rPr>
      <w:rFonts w:ascii="Calibri" w:eastAsia="Times New Roman" w:hAnsi="Calibri" w:cs="Calibri"/>
      <w:b/>
      <w:bCs/>
      <w:lang w:eastAsia="ru-RU"/>
    </w:rPr>
  </w:style>
  <w:style w:type="character" w:styleId="a5">
    <w:name w:val="Hyperlink"/>
    <w:basedOn w:val="a0"/>
    <w:uiPriority w:val="99"/>
    <w:unhideWhenUsed/>
    <w:rsid w:val="00460CBB"/>
    <w:rPr>
      <w:color w:val="0000FF"/>
      <w:u w:val="single"/>
    </w:rPr>
  </w:style>
  <w:style w:type="character" w:styleId="a6">
    <w:name w:val="Strong"/>
    <w:basedOn w:val="a0"/>
    <w:uiPriority w:val="22"/>
    <w:qFormat/>
    <w:rsid w:val="00460CBB"/>
    <w:rPr>
      <w:b/>
      <w:bCs/>
    </w:rPr>
  </w:style>
  <w:style w:type="paragraph" w:customStyle="1" w:styleId="consplustitle0">
    <w:name w:val="consplustitle"/>
    <w:basedOn w:val="a"/>
    <w:uiPriority w:val="99"/>
    <w:semiHidden/>
    <w:rsid w:val="00460C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10"/>
    <w:basedOn w:val="a"/>
    <w:uiPriority w:val="99"/>
    <w:semiHidden/>
    <w:rsid w:val="00460C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uiPriority w:val="99"/>
    <w:semiHidden/>
    <w:rsid w:val="00460CBB"/>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Indent 3"/>
    <w:basedOn w:val="a"/>
    <w:link w:val="30"/>
    <w:uiPriority w:val="99"/>
    <w:semiHidden/>
    <w:unhideWhenUsed/>
    <w:rsid w:val="00460CBB"/>
    <w:pPr>
      <w:spacing w:after="120"/>
      <w:ind w:left="283"/>
    </w:pPr>
    <w:rPr>
      <w:rFonts w:eastAsia="Times New Roman"/>
      <w:sz w:val="16"/>
      <w:szCs w:val="16"/>
      <w:lang w:eastAsia="ru-RU"/>
    </w:rPr>
  </w:style>
  <w:style w:type="character" w:customStyle="1" w:styleId="30">
    <w:name w:val="Основной текст с отступом 3 Знак"/>
    <w:basedOn w:val="a0"/>
    <w:link w:val="3"/>
    <w:uiPriority w:val="99"/>
    <w:semiHidden/>
    <w:rsid w:val="00460CBB"/>
    <w:rPr>
      <w:rFonts w:ascii="Calibri" w:eastAsia="Times New Roman" w:hAnsi="Calibri" w:cs="Times New Roman"/>
      <w:sz w:val="16"/>
      <w:szCs w:val="16"/>
      <w:lang w:eastAsia="ru-RU"/>
    </w:rPr>
  </w:style>
  <w:style w:type="paragraph" w:styleId="2">
    <w:name w:val="Body Text Indent 2"/>
    <w:basedOn w:val="a"/>
    <w:link w:val="20"/>
    <w:uiPriority w:val="99"/>
    <w:semiHidden/>
    <w:unhideWhenUsed/>
    <w:rsid w:val="00460CBB"/>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uiPriority w:val="99"/>
    <w:semiHidden/>
    <w:rsid w:val="00460CBB"/>
    <w:rPr>
      <w:rFonts w:ascii="Times New Roman" w:eastAsia="Times New Roman" w:hAnsi="Times New Roman" w:cs="Times New Roman"/>
      <w:sz w:val="24"/>
      <w:szCs w:val="24"/>
      <w:lang w:eastAsia="ru-RU"/>
    </w:rPr>
  </w:style>
  <w:style w:type="paragraph" w:styleId="a7">
    <w:name w:val="Subtitle"/>
    <w:basedOn w:val="a"/>
    <w:link w:val="a8"/>
    <w:uiPriority w:val="11"/>
    <w:qFormat/>
    <w:rsid w:val="00460CBB"/>
    <w:pPr>
      <w:spacing w:after="0" w:line="240" w:lineRule="auto"/>
      <w:ind w:left="-1276"/>
    </w:pPr>
    <w:rPr>
      <w:rFonts w:ascii="Times New Roman" w:eastAsia="Times New Roman" w:hAnsi="Times New Roman"/>
      <w:b/>
      <w:szCs w:val="20"/>
      <w:lang w:eastAsia="ru-RU"/>
    </w:rPr>
  </w:style>
  <w:style w:type="character" w:customStyle="1" w:styleId="a8">
    <w:name w:val="Подзаголовок Знак"/>
    <w:basedOn w:val="a0"/>
    <w:link w:val="a7"/>
    <w:uiPriority w:val="11"/>
    <w:rsid w:val="00460CBB"/>
    <w:rPr>
      <w:rFonts w:ascii="Times New Roman" w:eastAsia="Times New Roman" w:hAnsi="Times New Roman" w:cs="Times New Roman"/>
      <w:b/>
      <w:szCs w:val="20"/>
      <w:lang w:eastAsia="ru-RU"/>
    </w:rPr>
  </w:style>
  <w:style w:type="paragraph" w:styleId="a9">
    <w:name w:val="Balloon Text"/>
    <w:basedOn w:val="a"/>
    <w:link w:val="aa"/>
    <w:uiPriority w:val="99"/>
    <w:semiHidden/>
    <w:unhideWhenUsed/>
    <w:rsid w:val="00C669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669B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734</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ElenaF</dc:creator>
  <cp:lastModifiedBy>User</cp:lastModifiedBy>
  <cp:revision>5</cp:revision>
  <cp:lastPrinted>2016-07-06T08:15:00Z</cp:lastPrinted>
  <dcterms:created xsi:type="dcterms:W3CDTF">2016-08-10T05:29:00Z</dcterms:created>
  <dcterms:modified xsi:type="dcterms:W3CDTF">2016-08-10T07:04:00Z</dcterms:modified>
</cp:coreProperties>
</file>