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МУНИЦИПАЛЬНОЕ ОБРАЗОВАНИЕ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«ТЫМСКОЕ СЕЛЬСКОЕ ПОСЕЛЕНИЕ»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КАРГАСОКСКИЙ РАЙОН  ТОМСКАЯ ОБЛАСТЬ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МУНИЦИПАЛЬНОЕ КАЗЕННОЕ УЧРЕЖДЕНИЕ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АДМИНИСТРАЦИЯ ТЫМСКОГО СЕЛЬСКОГО ПОСЕЛЕНИЯ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234FC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8E503F" w:rsidRPr="006234FC" w:rsidRDefault="008E503F" w:rsidP="008E503F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8E503F" w:rsidRPr="006234FC" w:rsidRDefault="006032BF" w:rsidP="006032BF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6234FC">
        <w:rPr>
          <w:rFonts w:ascii="Arial" w:hAnsi="Arial" w:cs="Arial"/>
          <w:sz w:val="24"/>
          <w:szCs w:val="24"/>
          <w:lang w:val="ru-RU"/>
        </w:rPr>
        <w:t>01</w:t>
      </w:r>
      <w:r w:rsidR="008E503F" w:rsidRPr="006234FC">
        <w:rPr>
          <w:rFonts w:ascii="Arial" w:hAnsi="Arial" w:cs="Arial"/>
          <w:sz w:val="24"/>
          <w:szCs w:val="24"/>
          <w:lang w:val="ru-RU"/>
        </w:rPr>
        <w:t xml:space="preserve">.11.2017                                                                                                  </w:t>
      </w:r>
      <w:r w:rsidRPr="006234FC">
        <w:rPr>
          <w:rFonts w:ascii="Arial" w:hAnsi="Arial" w:cs="Arial"/>
          <w:sz w:val="24"/>
          <w:szCs w:val="24"/>
          <w:lang w:val="ru-RU"/>
        </w:rPr>
        <w:t xml:space="preserve">    </w:t>
      </w:r>
      <w:r w:rsidR="008E503F" w:rsidRPr="006234FC">
        <w:rPr>
          <w:rFonts w:ascii="Arial" w:hAnsi="Arial" w:cs="Arial"/>
          <w:sz w:val="24"/>
          <w:szCs w:val="24"/>
          <w:lang w:val="ru-RU"/>
        </w:rPr>
        <w:t xml:space="preserve">   №  </w:t>
      </w:r>
      <w:r w:rsidRPr="006234FC">
        <w:rPr>
          <w:rFonts w:ascii="Arial" w:hAnsi="Arial" w:cs="Arial"/>
          <w:sz w:val="24"/>
          <w:szCs w:val="24"/>
          <w:lang w:val="ru-RU"/>
        </w:rPr>
        <w:t>48</w:t>
      </w:r>
      <w:r w:rsidR="008E503F" w:rsidRPr="006234F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503F" w:rsidRPr="006234FC" w:rsidRDefault="008E503F" w:rsidP="008E503F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8E503F" w:rsidRPr="006234FC" w:rsidRDefault="008E503F" w:rsidP="008E503F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6234FC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6234FC">
        <w:rPr>
          <w:rFonts w:ascii="Arial" w:hAnsi="Arial" w:cs="Arial"/>
          <w:sz w:val="24"/>
          <w:szCs w:val="24"/>
          <w:lang w:val="ru-RU"/>
        </w:rPr>
        <w:t>Тымск</w:t>
      </w:r>
      <w:proofErr w:type="spellEnd"/>
    </w:p>
    <w:p w:rsidR="00320376" w:rsidRPr="006234FC" w:rsidRDefault="00320376" w:rsidP="008E503F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320376" w:rsidRPr="006234FC" w:rsidRDefault="008E503F" w:rsidP="00320376">
      <w:pPr>
        <w:pStyle w:val="a4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>О</w:t>
      </w:r>
      <w:r w:rsidR="00320376" w:rsidRPr="006234FC">
        <w:rPr>
          <w:rFonts w:ascii="Arial" w:hAnsi="Arial" w:cs="Arial"/>
          <w:b/>
          <w:sz w:val="24"/>
          <w:szCs w:val="24"/>
          <w:lang w:val="ru-RU" w:eastAsia="ru-RU"/>
        </w:rPr>
        <w:t xml:space="preserve"> создании постоянно действующей </w:t>
      </w:r>
      <w:r w:rsidRPr="006234FC">
        <w:rPr>
          <w:rFonts w:ascii="Arial" w:hAnsi="Arial" w:cs="Arial"/>
          <w:b/>
          <w:sz w:val="24"/>
          <w:szCs w:val="24"/>
          <w:lang w:val="ru-RU" w:eastAsia="ru-RU"/>
        </w:rPr>
        <w:t>экспертной комисси</w:t>
      </w:r>
      <w:r w:rsidR="00320376" w:rsidRPr="006234FC">
        <w:rPr>
          <w:rFonts w:ascii="Arial" w:hAnsi="Arial" w:cs="Arial"/>
          <w:b/>
          <w:sz w:val="24"/>
          <w:szCs w:val="24"/>
          <w:lang w:val="ru-RU" w:eastAsia="ru-RU"/>
        </w:rPr>
        <w:t>и</w:t>
      </w:r>
      <w:r w:rsidR="00320376" w:rsidRPr="006234FC">
        <w:rPr>
          <w:rFonts w:ascii="Arial" w:hAnsi="Arial" w:cs="Arial"/>
          <w:b/>
          <w:sz w:val="24"/>
          <w:szCs w:val="24"/>
          <w:lang w:val="ru-RU" w:eastAsia="ru-RU"/>
        </w:rPr>
        <w:br/>
        <w:t xml:space="preserve">и утверждении Положения об  экспертной комиссии </w:t>
      </w:r>
    </w:p>
    <w:p w:rsidR="008E503F" w:rsidRPr="006234FC" w:rsidRDefault="00320376" w:rsidP="00320376">
      <w:pPr>
        <w:pStyle w:val="a4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>МО «</w:t>
      </w:r>
      <w:proofErr w:type="spellStart"/>
      <w:r w:rsidRPr="006234FC">
        <w:rPr>
          <w:rFonts w:ascii="Arial" w:hAnsi="Arial" w:cs="Arial"/>
          <w:b/>
          <w:sz w:val="24"/>
          <w:szCs w:val="24"/>
          <w:lang w:val="ru-RU" w:eastAsia="ru-RU"/>
        </w:rPr>
        <w:t>Тымское</w:t>
      </w:r>
      <w:proofErr w:type="spellEnd"/>
      <w:r w:rsidRPr="006234FC">
        <w:rPr>
          <w:rFonts w:ascii="Arial" w:hAnsi="Arial" w:cs="Arial"/>
          <w:b/>
          <w:sz w:val="24"/>
          <w:szCs w:val="24"/>
          <w:lang w:val="ru-RU" w:eastAsia="ru-RU"/>
        </w:rPr>
        <w:t xml:space="preserve"> сельское поселение»</w:t>
      </w:r>
    </w:p>
    <w:p w:rsidR="00320376" w:rsidRPr="006234FC" w:rsidRDefault="00320376" w:rsidP="00320376">
      <w:pPr>
        <w:pStyle w:val="a4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320376" w:rsidRPr="006234FC" w:rsidRDefault="00320376" w:rsidP="00320376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</w:t>
      </w:r>
    </w:p>
    <w:p w:rsidR="008E503F" w:rsidRPr="006234FC" w:rsidRDefault="00320376" w:rsidP="00320376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 С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 целью организации и проведения работы по экспертизе ценности документов, определению сроков хранения и отбору документов на по</w:t>
      </w:r>
      <w:r w:rsidRPr="006234FC">
        <w:rPr>
          <w:rFonts w:ascii="Arial" w:hAnsi="Arial" w:cs="Arial"/>
          <w:sz w:val="24"/>
          <w:szCs w:val="24"/>
          <w:lang w:val="ru-RU" w:eastAsia="ru-RU"/>
        </w:rPr>
        <w:t>стоянное хранение и уничтожение, своевременной передачи дел в Муниципальный архив МО «</w:t>
      </w:r>
      <w:proofErr w:type="spellStart"/>
      <w:r w:rsidRPr="006234FC">
        <w:rPr>
          <w:rFonts w:ascii="Arial" w:hAnsi="Arial" w:cs="Arial"/>
          <w:sz w:val="24"/>
          <w:szCs w:val="24"/>
          <w:lang w:val="ru-RU" w:eastAsia="ru-RU"/>
        </w:rPr>
        <w:t>Каргасокский</w:t>
      </w:r>
      <w:proofErr w:type="spell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район»</w:t>
      </w:r>
    </w:p>
    <w:p w:rsidR="008E503F" w:rsidRPr="006234FC" w:rsidRDefault="00320376" w:rsidP="008E50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20376" w:rsidRPr="006234FC" w:rsidRDefault="00320376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1. Создать постоянно действующую экспертную комиссию в составе:</w:t>
      </w:r>
    </w:p>
    <w:p w:rsidR="008E503F" w:rsidRPr="006234FC" w:rsidRDefault="008E503F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8E503F" w:rsidRPr="006234FC" w:rsidRDefault="008E503F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Председатель – </w:t>
      </w:r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К.Ф. Важенин,  Глава поселения.</w:t>
      </w:r>
    </w:p>
    <w:p w:rsidR="008E503F" w:rsidRPr="006234FC" w:rsidRDefault="008E503F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Секретарь – </w:t>
      </w:r>
      <w:r w:rsidR="00320376" w:rsidRPr="006234FC">
        <w:rPr>
          <w:rFonts w:ascii="Arial" w:hAnsi="Arial" w:cs="Arial"/>
          <w:sz w:val="24"/>
          <w:szCs w:val="24"/>
          <w:lang w:val="ru-RU" w:eastAsia="ru-RU"/>
        </w:rPr>
        <w:t xml:space="preserve"> С.В. </w:t>
      </w:r>
      <w:proofErr w:type="spellStart"/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Эльшайдт</w:t>
      </w:r>
      <w:proofErr w:type="spellEnd"/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, специалист 1 категории.</w:t>
      </w:r>
    </w:p>
    <w:p w:rsidR="008E503F" w:rsidRPr="006234FC" w:rsidRDefault="008E503F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Члены комиссии: </w:t>
      </w:r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Г.Г.</w:t>
      </w:r>
      <w:r w:rsidR="00FA1969" w:rsidRPr="006234FC">
        <w:rPr>
          <w:rFonts w:ascii="Arial" w:hAnsi="Arial" w:cs="Arial"/>
          <w:sz w:val="24"/>
          <w:szCs w:val="24"/>
          <w:lang w:val="ru-RU" w:eastAsia="ru-RU"/>
        </w:rPr>
        <w:t>Гришаева</w:t>
      </w:r>
      <w:r w:rsidR="00320376" w:rsidRPr="006234FC">
        <w:rPr>
          <w:rFonts w:ascii="Arial" w:hAnsi="Arial" w:cs="Arial"/>
          <w:sz w:val="24"/>
          <w:szCs w:val="24"/>
          <w:lang w:val="ru-RU" w:eastAsia="ru-RU"/>
        </w:rPr>
        <w:t xml:space="preserve">  –  главный бухгалтер</w:t>
      </w:r>
    </w:p>
    <w:p w:rsidR="008E503F" w:rsidRPr="006234FC" w:rsidRDefault="00320376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Н.В. </w:t>
      </w:r>
      <w:proofErr w:type="spellStart"/>
      <w:r w:rsidRPr="006234FC">
        <w:rPr>
          <w:rFonts w:ascii="Arial" w:hAnsi="Arial" w:cs="Arial"/>
          <w:sz w:val="24"/>
          <w:szCs w:val="24"/>
          <w:lang w:val="ru-RU" w:eastAsia="ru-RU"/>
        </w:rPr>
        <w:t>Гуммер</w:t>
      </w:r>
      <w:proofErr w:type="spell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– бухгалтер.</w:t>
      </w:r>
    </w:p>
    <w:p w:rsidR="00320376" w:rsidRPr="006234FC" w:rsidRDefault="00320376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320376" w:rsidP="00320376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2. Утвердить Положение об экспертной комиссии 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МО «</w:t>
      </w:r>
      <w:proofErr w:type="spellStart"/>
      <w:r w:rsidRPr="006234FC">
        <w:rPr>
          <w:rFonts w:ascii="Arial" w:hAnsi="Arial" w:cs="Arial"/>
          <w:sz w:val="24"/>
          <w:szCs w:val="24"/>
          <w:lang w:val="ru-RU" w:eastAsia="ru-RU"/>
        </w:rPr>
        <w:t>Тымское</w:t>
      </w:r>
      <w:proofErr w:type="spell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сельское поселение» согласно приложению.</w:t>
      </w:r>
    </w:p>
    <w:p w:rsidR="00320376" w:rsidRPr="006234FC" w:rsidRDefault="00FA1969" w:rsidP="00FA2E97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   3.</w:t>
      </w:r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Признать утратившим силу  постановление Главы поселения от 28.12.2006 № 43 «Об утверждении Положения о постоянно  действующей  экспертной комиссии МО «</w:t>
      </w:r>
      <w:proofErr w:type="spellStart"/>
      <w:r w:rsidR="00320376" w:rsidRPr="006234FC">
        <w:rPr>
          <w:rFonts w:ascii="Arial" w:hAnsi="Arial" w:cs="Arial"/>
          <w:sz w:val="24"/>
          <w:szCs w:val="24"/>
          <w:lang w:val="ru-RU" w:eastAsia="ru-RU"/>
        </w:rPr>
        <w:t>Тымское</w:t>
      </w:r>
      <w:proofErr w:type="spellEnd"/>
      <w:r w:rsidR="00320376" w:rsidRPr="006234FC">
        <w:rPr>
          <w:rFonts w:ascii="Arial" w:hAnsi="Arial" w:cs="Arial"/>
          <w:sz w:val="24"/>
          <w:szCs w:val="24"/>
          <w:lang w:val="ru-RU" w:eastAsia="ru-RU"/>
        </w:rPr>
        <w:t xml:space="preserve"> сельское поселение»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FA2E97" w:rsidRPr="006234FC" w:rsidRDefault="00FA2E97" w:rsidP="00FA2E97">
      <w:pPr>
        <w:pStyle w:val="a4"/>
        <w:rPr>
          <w:rFonts w:ascii="Arial" w:eastAsia="Calibri" w:hAnsi="Arial" w:cs="Arial"/>
          <w:sz w:val="24"/>
          <w:szCs w:val="24"/>
          <w:lang w:val="ru-RU"/>
        </w:rPr>
      </w:pPr>
    </w:p>
    <w:p w:rsidR="00FA2E97" w:rsidRPr="006234FC" w:rsidRDefault="00FA2E97" w:rsidP="00FA2E97">
      <w:pPr>
        <w:pStyle w:val="a4"/>
        <w:rPr>
          <w:rFonts w:ascii="Arial" w:eastAsia="Calibri" w:hAnsi="Arial" w:cs="Arial"/>
          <w:sz w:val="24"/>
          <w:szCs w:val="24"/>
          <w:lang w:val="ru-RU"/>
        </w:rPr>
      </w:pPr>
    </w:p>
    <w:p w:rsidR="00FA2E97" w:rsidRPr="006234FC" w:rsidRDefault="00FA2E97" w:rsidP="00FA2E97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6234FC">
        <w:rPr>
          <w:rFonts w:ascii="Arial" w:hAnsi="Arial" w:cs="Arial"/>
          <w:sz w:val="24"/>
          <w:szCs w:val="24"/>
          <w:lang w:val="ru-RU"/>
        </w:rPr>
        <w:t>Глава  Администрации</w:t>
      </w:r>
    </w:p>
    <w:p w:rsidR="00320376" w:rsidRPr="006234FC" w:rsidRDefault="00FA2E97" w:rsidP="00FA2E97">
      <w:pPr>
        <w:pStyle w:val="a4"/>
        <w:rPr>
          <w:rFonts w:ascii="Arial" w:hAnsi="Arial" w:cs="Arial"/>
          <w:sz w:val="24"/>
          <w:szCs w:val="24"/>
          <w:lang w:val="ru-RU"/>
        </w:rPr>
      </w:pPr>
      <w:proofErr w:type="spellStart"/>
      <w:r w:rsidRPr="006234FC">
        <w:rPr>
          <w:rFonts w:ascii="Arial" w:hAnsi="Arial" w:cs="Arial"/>
          <w:sz w:val="24"/>
          <w:szCs w:val="24"/>
          <w:lang w:val="ru-RU"/>
        </w:rPr>
        <w:t>Тымского</w:t>
      </w:r>
      <w:proofErr w:type="spellEnd"/>
      <w:r w:rsidRPr="006234FC">
        <w:rPr>
          <w:rFonts w:ascii="Arial" w:hAnsi="Arial" w:cs="Arial"/>
          <w:sz w:val="24"/>
          <w:szCs w:val="24"/>
          <w:lang w:val="ru-RU"/>
        </w:rPr>
        <w:t xml:space="preserve"> сельского поселения                                                       К.Ф. Важенин</w:t>
      </w:r>
    </w:p>
    <w:p w:rsidR="00FA2E97" w:rsidRPr="006234FC" w:rsidRDefault="00FA2E97" w:rsidP="00FA2E97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FA2E97" w:rsidRPr="006234FC" w:rsidRDefault="00FA2E97" w:rsidP="00FA2E97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FA2E97" w:rsidRPr="006234FC" w:rsidRDefault="00FA2E97" w:rsidP="00FA2E97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FA2E97" w:rsidRDefault="00FA2E97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6234FC" w:rsidRPr="006234FC" w:rsidRDefault="006234FC" w:rsidP="00FA2E97">
      <w:pPr>
        <w:pStyle w:val="a4"/>
        <w:rPr>
          <w:rFonts w:ascii="Arial" w:hAnsi="Arial" w:cs="Arial"/>
          <w:sz w:val="24"/>
          <w:szCs w:val="24"/>
        </w:rPr>
      </w:pPr>
    </w:p>
    <w:p w:rsidR="00FA2E97" w:rsidRPr="006234FC" w:rsidRDefault="00FA2E97" w:rsidP="00FA2E97">
      <w:pPr>
        <w:pStyle w:val="a4"/>
        <w:jc w:val="right"/>
        <w:rPr>
          <w:rFonts w:ascii="Arial" w:hAnsi="Arial" w:cs="Arial"/>
          <w:sz w:val="24"/>
          <w:szCs w:val="24"/>
          <w:lang w:val="ru-RU"/>
        </w:rPr>
      </w:pPr>
      <w:r w:rsidRPr="006234FC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</w:p>
    <w:p w:rsidR="00320376" w:rsidRPr="006234FC" w:rsidRDefault="00320376" w:rsidP="00FA2E97">
      <w:pPr>
        <w:pStyle w:val="a4"/>
        <w:jc w:val="right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FA2E97">
      <w:pPr>
        <w:pStyle w:val="a4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УТВЕРЖДЕНО </w:t>
      </w:r>
    </w:p>
    <w:p w:rsidR="008E503F" w:rsidRPr="006234FC" w:rsidRDefault="00FA2E97" w:rsidP="00FA2E97">
      <w:pPr>
        <w:pStyle w:val="a4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постановлением Администрации</w:t>
      </w:r>
    </w:p>
    <w:p w:rsidR="00FA2E97" w:rsidRPr="006234FC" w:rsidRDefault="00FA2E97" w:rsidP="00FA2E97">
      <w:pPr>
        <w:pStyle w:val="a4"/>
        <w:jc w:val="right"/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6234FC">
        <w:rPr>
          <w:rFonts w:ascii="Arial" w:hAnsi="Arial" w:cs="Arial"/>
          <w:sz w:val="24"/>
          <w:szCs w:val="24"/>
          <w:lang w:val="ru-RU" w:eastAsia="ru-RU"/>
        </w:rPr>
        <w:t>Тымского</w:t>
      </w:r>
      <w:proofErr w:type="spell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</w:t>
      </w:r>
    </w:p>
    <w:p w:rsidR="008E503F" w:rsidRPr="006234FC" w:rsidRDefault="006032BF" w:rsidP="00FA2E97">
      <w:pPr>
        <w:pStyle w:val="a4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от  01.11.2017 №  48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8E503F" w:rsidRPr="006234FC" w:rsidRDefault="00FA2E97" w:rsidP="00FA2E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8E503F"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>оложение</w:t>
      </w:r>
      <w:r w:rsidR="008E503F" w:rsidRPr="006234FC">
        <w:rPr>
          <w:rFonts w:ascii="Arial" w:eastAsia="Times New Roman" w:hAnsi="Arial" w:cs="Arial"/>
          <w:b/>
          <w:sz w:val="24"/>
          <w:szCs w:val="24"/>
          <w:lang w:eastAsia="ru-RU"/>
        </w:rPr>
        <w:br/>
        <w:t>о постоянно действующей экспертной комиссии</w:t>
      </w:r>
      <w:r w:rsidR="008E503F" w:rsidRPr="006234F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>МО «</w:t>
      </w:r>
      <w:proofErr w:type="spellStart"/>
      <w:r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>Тымское</w:t>
      </w:r>
      <w:proofErr w:type="spellEnd"/>
      <w:r w:rsidRPr="006234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8E503F" w:rsidRPr="006234FC" w:rsidRDefault="008E503F" w:rsidP="00757B40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>1. Общие положения</w:t>
      </w:r>
    </w:p>
    <w:p w:rsidR="00757B40" w:rsidRPr="006234FC" w:rsidRDefault="00757B40" w:rsidP="00757B40">
      <w:pPr>
        <w:pStyle w:val="a4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1.1. Экспертная комиссия (далее –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) создается для организации и проведения работы по экспертизе ценности документов, отбору и подготовке к передаче на  хранение 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в Муниципальный архив МО «</w:t>
      </w:r>
      <w:proofErr w:type="spellStart"/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Каргасокский</w:t>
      </w:r>
      <w:proofErr w:type="spellEnd"/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 район» документов</w:t>
      </w:r>
      <w:r w:rsidRPr="006234FC">
        <w:rPr>
          <w:rFonts w:ascii="Arial" w:hAnsi="Arial" w:cs="Arial"/>
          <w:sz w:val="24"/>
          <w:szCs w:val="24"/>
          <w:lang w:val="ru-RU" w:eastAsia="ru-RU"/>
        </w:rPr>
        <w:t>, включая управленческую, науч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но-техническую, 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машиночитаемую и другую документацию, образующуюся в процессе деятельности учреждения.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1.2.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является совещательным органом, ее решения фиксируются в протоколах и вступают в силу после утверждения их руководителем учреждения.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1.3.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назначается приказом руководителя учреждения из числа наиболее квалифицированных работников в кол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ичестве не менее трех человек.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1.4. В своей работе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руководствуется действующим законодате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льством РФ, 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приказами руководителя учреждения, типовыми и ведомственными перечнями документов со сроками хранения, положением об ЭК учреждения.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1.5. Положение об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учреждения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утверждается приказом руководителя учреждения. </w:t>
      </w:r>
    </w:p>
    <w:p w:rsidR="00757B40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 xml:space="preserve">2. Задачи </w:t>
      </w:r>
      <w:proofErr w:type="gramStart"/>
      <w:r w:rsidRPr="006234FC">
        <w:rPr>
          <w:rFonts w:ascii="Arial" w:hAnsi="Arial" w:cs="Arial"/>
          <w:b/>
          <w:sz w:val="24"/>
          <w:szCs w:val="24"/>
          <w:lang w:val="ru-RU" w:eastAsia="ru-RU"/>
        </w:rPr>
        <w:t>ЭК</w:t>
      </w:r>
      <w:proofErr w:type="gramEnd"/>
    </w:p>
    <w:p w:rsidR="00757B40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2.2. Организация и проведение экспертизы ценности документов на стадии подготовки дел к архивному хранению.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2.3. Организация и проведение отбора и подготовки документов к передаче на постоянное хранение в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 Муниципальный архив МО «</w:t>
      </w:r>
      <w:proofErr w:type="spellStart"/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Каргасокский</w:t>
      </w:r>
      <w:proofErr w:type="spellEnd"/>
      <w:r w:rsidR="00FA2E97" w:rsidRPr="006234FC">
        <w:rPr>
          <w:rFonts w:ascii="Arial" w:hAnsi="Arial" w:cs="Arial"/>
          <w:sz w:val="24"/>
          <w:szCs w:val="24"/>
          <w:lang w:val="ru-RU" w:eastAsia="ru-RU"/>
        </w:rPr>
        <w:t xml:space="preserve"> район».</w:t>
      </w:r>
    </w:p>
    <w:p w:rsidR="006032BF" w:rsidRPr="006234FC" w:rsidRDefault="006032B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6032BF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 xml:space="preserve">3. Функции </w:t>
      </w:r>
      <w:proofErr w:type="gramStart"/>
      <w:r w:rsidRPr="006234FC">
        <w:rPr>
          <w:rFonts w:ascii="Arial" w:hAnsi="Arial" w:cs="Arial"/>
          <w:b/>
          <w:sz w:val="24"/>
          <w:szCs w:val="24"/>
          <w:lang w:val="ru-RU" w:eastAsia="ru-RU"/>
        </w:rPr>
        <w:t>ЭК</w:t>
      </w:r>
      <w:proofErr w:type="gramEnd"/>
    </w:p>
    <w:p w:rsidR="006032BF" w:rsidRPr="006234FC" w:rsidRDefault="006032BF" w:rsidP="006032BF">
      <w:pPr>
        <w:pStyle w:val="a4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3.1. Организация и проведение ежегодного отбора дел для хранения и уничтожения.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3.2. Осуществление методического руководства работой по экспертизе ценности документов учреждения, по подготовке их к архивному хранению, по разработке номенклатуры дел.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3.3. Содействие и методическая помощь специалистам учреждения: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по выявлению владельцев личных архивов в учреждении, по возможной передаче ими дневников, записей воспомин</w:t>
      </w:r>
      <w:r w:rsidR="00FA2E97" w:rsidRPr="006234FC">
        <w:rPr>
          <w:rFonts w:ascii="Arial" w:hAnsi="Arial" w:cs="Arial"/>
          <w:sz w:val="24"/>
          <w:szCs w:val="24"/>
          <w:lang w:val="ru-RU" w:eastAsia="ru-RU"/>
        </w:rPr>
        <w:t>аний, других документов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по инициативному документированию (записи воспоминаний старейших работников, кино-, фото-, видеосъемки, </w:t>
      </w:r>
      <w:proofErr w:type="spellStart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фонозаписи</w:t>
      </w:r>
      <w:proofErr w:type="spellEnd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) с целью создания устной истории своего учреждения.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3.4. Рассмотрение, вынесение на утверждение, согласование, представление: </w:t>
      </w:r>
    </w:p>
    <w:p w:rsidR="008E503F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lastRenderedPageBreak/>
        <w:t>3.4.1. на утверждение ЭП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К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Департамента  по культуре и туризму Томской области (далее – ЭПК)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, с последующим утверждением руководителя: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описи дел постоянного хранения,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акты о </w:t>
      </w:r>
      <w:proofErr w:type="spellStart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необнаружении</w:t>
      </w:r>
      <w:proofErr w:type="spellEnd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 дел, пути розыска которых исчерпаны; </w:t>
      </w:r>
    </w:p>
    <w:p w:rsidR="008E503F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3.4.2. на согласование с ЭП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К: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номенклатуры дел учреждения,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описей дел временного (свыше 10</w:t>
      </w:r>
      <w:r w:rsidR="008E503F" w:rsidRPr="006234FC">
        <w:rPr>
          <w:rFonts w:ascii="Arial" w:hAnsi="Arial" w:cs="Arial"/>
          <w:sz w:val="24"/>
          <w:szCs w:val="24"/>
          <w:lang w:eastAsia="ru-RU"/>
        </w:rPr>
        <w:t> 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лет) хранения, в том числе по личному составу; </w:t>
      </w:r>
    </w:p>
    <w:p w:rsidR="008E503F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3.4.3. на рассмотрение ЭП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К: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предложений об определении сроков хранения, не предусмотренных перечнем;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3.4.4. на утверждение руководителя учреждения: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акты о выделении к уничтожению документов с истекшими сроками хранения (</w:t>
      </w:r>
      <w:proofErr w:type="gramStart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>кроме</w:t>
      </w:r>
      <w:proofErr w:type="gramEnd"/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 перечисленных в п.</w:t>
      </w:r>
      <w:r w:rsidR="008E503F" w:rsidRPr="006234FC">
        <w:rPr>
          <w:rFonts w:ascii="Arial" w:hAnsi="Arial" w:cs="Arial"/>
          <w:sz w:val="24"/>
          <w:szCs w:val="24"/>
          <w:lang w:eastAsia="ru-RU"/>
        </w:rPr>
        <w:t> 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3.4.1),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акты об утрате или неисправном повреждении документов по личному составу.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3.5 Участие в подготовке и рассмотрении проектов нормативных и методических документов по вопросам работы с документами в учреждении.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3.6. Проведение консультаций для сотрудников п</w:t>
      </w:r>
      <w:r w:rsidR="00757B40" w:rsidRPr="006234FC">
        <w:rPr>
          <w:rFonts w:ascii="Arial" w:hAnsi="Arial" w:cs="Arial"/>
          <w:sz w:val="24"/>
          <w:szCs w:val="24"/>
          <w:lang w:val="ru-RU" w:eastAsia="ru-RU"/>
        </w:rPr>
        <w:t>о вопросам работы с документами.</w:t>
      </w:r>
    </w:p>
    <w:p w:rsidR="006032BF" w:rsidRPr="006234FC" w:rsidRDefault="006032BF" w:rsidP="00757B40">
      <w:pPr>
        <w:pStyle w:val="a4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8E503F" w:rsidRPr="006234FC" w:rsidRDefault="008E503F" w:rsidP="006032BF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val="ru-RU" w:eastAsia="ru-RU"/>
        </w:rPr>
        <w:t xml:space="preserve">4. Права </w:t>
      </w:r>
      <w:proofErr w:type="gramStart"/>
      <w:r w:rsidRPr="006234FC">
        <w:rPr>
          <w:rFonts w:ascii="Arial" w:hAnsi="Arial" w:cs="Arial"/>
          <w:b/>
          <w:sz w:val="24"/>
          <w:szCs w:val="24"/>
          <w:lang w:val="ru-RU" w:eastAsia="ru-RU"/>
        </w:rPr>
        <w:t>ЭК</w:t>
      </w:r>
      <w:proofErr w:type="gramEnd"/>
    </w:p>
    <w:p w:rsidR="006032BF" w:rsidRPr="006234FC" w:rsidRDefault="006032B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имеет право: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4.1. давать рекомендации структурным подразделениям, сотрудникам учреждения по вопросам в пределах своей компетенции; </w:t>
      </w:r>
    </w:p>
    <w:p w:rsidR="008E503F" w:rsidRPr="006234FC" w:rsidRDefault="00757B40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4.2. запрашивать от сотрудников учреждения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: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письменные объяснения о причинах утраты, порчи или незаконного уничтожения документов постоянного и долговременного срока хранения; </w:t>
      </w:r>
    </w:p>
    <w:p w:rsidR="008E503F" w:rsidRPr="006234FC" w:rsidRDefault="006B5922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- </w:t>
      </w:r>
      <w:r w:rsidR="008E503F" w:rsidRPr="006234FC">
        <w:rPr>
          <w:rFonts w:ascii="Arial" w:hAnsi="Arial" w:cs="Arial"/>
          <w:sz w:val="24"/>
          <w:szCs w:val="24"/>
          <w:lang w:val="ru-RU" w:eastAsia="ru-RU"/>
        </w:rPr>
        <w:t xml:space="preserve">предложения и заключения, необходимые для определения сроков хранения документов;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4.3. приглашать на заседания комиссии в качестве консультантов и экспертов специалистов </w:t>
      </w:r>
      <w:r w:rsidR="00757B40" w:rsidRPr="006234FC">
        <w:rPr>
          <w:rFonts w:ascii="Arial" w:hAnsi="Arial" w:cs="Arial"/>
          <w:sz w:val="24"/>
          <w:szCs w:val="24"/>
          <w:lang w:val="ru-RU" w:eastAsia="ru-RU"/>
        </w:rPr>
        <w:t>Муниципального архива МО «</w:t>
      </w:r>
      <w:proofErr w:type="spellStart"/>
      <w:r w:rsidR="00757B40" w:rsidRPr="006234FC">
        <w:rPr>
          <w:rFonts w:ascii="Arial" w:hAnsi="Arial" w:cs="Arial"/>
          <w:sz w:val="24"/>
          <w:szCs w:val="24"/>
          <w:lang w:val="ru-RU" w:eastAsia="ru-RU"/>
        </w:rPr>
        <w:t>Каргасокский</w:t>
      </w:r>
      <w:proofErr w:type="spellEnd"/>
      <w:r w:rsidR="00757B40" w:rsidRPr="006234FC">
        <w:rPr>
          <w:rFonts w:ascii="Arial" w:hAnsi="Arial" w:cs="Arial"/>
          <w:sz w:val="24"/>
          <w:szCs w:val="24"/>
          <w:lang w:val="ru-RU" w:eastAsia="ru-RU"/>
        </w:rPr>
        <w:t xml:space="preserve"> район».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4.4. не принимать к рассмотрению и возвращать для доработки некачественные и небрежно подготовленные документы;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>4.5. информировать руководство учреждения по вопросам, относящимся к компетенц</w:t>
      </w:r>
      <w:r w:rsidR="006032BF" w:rsidRPr="006234FC">
        <w:rPr>
          <w:rFonts w:ascii="Arial" w:hAnsi="Arial" w:cs="Arial"/>
          <w:sz w:val="24"/>
          <w:szCs w:val="24"/>
          <w:lang w:val="ru-RU" w:eastAsia="ru-RU"/>
        </w:rPr>
        <w:t>ии комиссии.</w:t>
      </w:r>
    </w:p>
    <w:p w:rsidR="006032BF" w:rsidRPr="006234FC" w:rsidRDefault="006032B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8E503F" w:rsidRPr="006234FC" w:rsidRDefault="008E503F" w:rsidP="006032BF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6234FC">
        <w:rPr>
          <w:rFonts w:ascii="Arial" w:hAnsi="Arial" w:cs="Arial"/>
          <w:b/>
          <w:sz w:val="24"/>
          <w:szCs w:val="24"/>
          <w:lang w:eastAsia="ru-RU"/>
        </w:rPr>
        <w:t xml:space="preserve">5. </w:t>
      </w:r>
      <w:proofErr w:type="spellStart"/>
      <w:r w:rsidRPr="006234FC">
        <w:rPr>
          <w:rFonts w:ascii="Arial" w:hAnsi="Arial" w:cs="Arial"/>
          <w:b/>
          <w:sz w:val="24"/>
          <w:szCs w:val="24"/>
          <w:lang w:eastAsia="ru-RU"/>
        </w:rPr>
        <w:t>Организация</w:t>
      </w:r>
      <w:proofErr w:type="spellEnd"/>
      <w:r w:rsidRPr="006234F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6234FC">
        <w:rPr>
          <w:rFonts w:ascii="Arial" w:hAnsi="Arial" w:cs="Arial"/>
          <w:b/>
          <w:sz w:val="24"/>
          <w:szCs w:val="24"/>
          <w:lang w:eastAsia="ru-RU"/>
        </w:rPr>
        <w:t>работы</w:t>
      </w:r>
      <w:proofErr w:type="spellEnd"/>
      <w:r w:rsidRPr="006234FC">
        <w:rPr>
          <w:rFonts w:ascii="Arial" w:hAnsi="Arial" w:cs="Arial"/>
          <w:b/>
          <w:sz w:val="24"/>
          <w:szCs w:val="24"/>
          <w:lang w:eastAsia="ru-RU"/>
        </w:rPr>
        <w:t xml:space="preserve"> ЭК</w:t>
      </w:r>
    </w:p>
    <w:p w:rsidR="006032BF" w:rsidRPr="006234FC" w:rsidRDefault="006032BF" w:rsidP="006032BF">
      <w:pPr>
        <w:pStyle w:val="a4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5.1.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проводит заседания в соответствии с планом работы и по мере необходимости, но не </w:t>
      </w:r>
      <w:r w:rsidRPr="006234FC">
        <w:rPr>
          <w:rFonts w:ascii="Arial" w:hAnsi="Arial" w:cs="Arial"/>
          <w:sz w:val="24"/>
          <w:szCs w:val="24"/>
          <w:lang w:eastAsia="ru-RU"/>
        </w:rPr>
        <w:t> </w:t>
      </w:r>
      <w:r w:rsidRPr="006234FC">
        <w:rPr>
          <w:rFonts w:ascii="Arial" w:hAnsi="Arial" w:cs="Arial"/>
          <w:sz w:val="24"/>
          <w:szCs w:val="24"/>
          <w:lang w:val="ru-RU" w:eastAsia="ru-RU"/>
        </w:rPr>
        <w:t>реже 2</w:t>
      </w:r>
      <w:r w:rsidRPr="006234FC">
        <w:rPr>
          <w:rFonts w:ascii="Arial" w:hAnsi="Arial" w:cs="Arial"/>
          <w:sz w:val="24"/>
          <w:szCs w:val="24"/>
          <w:lang w:eastAsia="ru-RU"/>
        </w:rPr>
        <w:t> 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раз в год.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5.2. Поступающие на рассмотрение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документы рассматриваются на заседаниях не позднее чем через 10</w:t>
      </w:r>
      <w:r w:rsidRPr="006234FC">
        <w:rPr>
          <w:rFonts w:ascii="Arial" w:hAnsi="Arial" w:cs="Arial"/>
          <w:sz w:val="24"/>
          <w:szCs w:val="24"/>
          <w:lang w:eastAsia="ru-RU"/>
        </w:rPr>
        <w:t> </w:t>
      </w: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дней.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5.3. Заседания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протоколируются, протоколы подписываются председателем и секретарем комиссии. Решения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вступают в силу после утверждения руководителем учреждения.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5.4. Заседание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ЭК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 </w:t>
      </w:r>
    </w:p>
    <w:p w:rsidR="008E503F" w:rsidRPr="006234FC" w:rsidRDefault="008E503F" w:rsidP="00757B40">
      <w:pPr>
        <w:pStyle w:val="a4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6234FC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6234FC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6234FC">
        <w:rPr>
          <w:rFonts w:ascii="Arial" w:hAnsi="Arial" w:cs="Arial"/>
          <w:sz w:val="24"/>
          <w:szCs w:val="24"/>
          <w:lang w:val="ru-RU" w:eastAsia="ru-RU"/>
        </w:rPr>
        <w:t xml:space="preserve"> исполнением принятых ЭК решений возлагаются на секретаря комиссии. </w:t>
      </w:r>
    </w:p>
    <w:p w:rsidR="00301A6A" w:rsidRPr="006234FC" w:rsidRDefault="00301A6A">
      <w:pPr>
        <w:rPr>
          <w:rFonts w:ascii="Arial" w:hAnsi="Arial" w:cs="Arial"/>
          <w:sz w:val="24"/>
          <w:szCs w:val="24"/>
        </w:rPr>
      </w:pPr>
    </w:p>
    <w:sectPr w:rsidR="00301A6A" w:rsidRPr="006234FC" w:rsidSect="0030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40F"/>
    <w:multiLevelType w:val="multilevel"/>
    <w:tmpl w:val="254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82D6F"/>
    <w:multiLevelType w:val="multilevel"/>
    <w:tmpl w:val="762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65195"/>
    <w:multiLevelType w:val="multilevel"/>
    <w:tmpl w:val="109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E5F2E"/>
    <w:multiLevelType w:val="multilevel"/>
    <w:tmpl w:val="60EE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E71C0"/>
    <w:multiLevelType w:val="multilevel"/>
    <w:tmpl w:val="586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F0994"/>
    <w:multiLevelType w:val="multilevel"/>
    <w:tmpl w:val="651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8E503F"/>
    <w:rsid w:val="00301A6A"/>
    <w:rsid w:val="00320376"/>
    <w:rsid w:val="006032BF"/>
    <w:rsid w:val="006234FC"/>
    <w:rsid w:val="006B5922"/>
    <w:rsid w:val="00757B40"/>
    <w:rsid w:val="008E503F"/>
    <w:rsid w:val="00C64F4E"/>
    <w:rsid w:val="00D46613"/>
    <w:rsid w:val="00FA1969"/>
    <w:rsid w:val="00F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A"/>
  </w:style>
  <w:style w:type="paragraph" w:styleId="2">
    <w:name w:val="heading 2"/>
    <w:basedOn w:val="a"/>
    <w:link w:val="20"/>
    <w:uiPriority w:val="9"/>
    <w:qFormat/>
    <w:rsid w:val="008E5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E503F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2017-11-14T08:23:00Z</cp:lastPrinted>
  <dcterms:created xsi:type="dcterms:W3CDTF">2017-11-14T05:00:00Z</dcterms:created>
  <dcterms:modified xsi:type="dcterms:W3CDTF">2017-11-16T03:18:00Z</dcterms:modified>
</cp:coreProperties>
</file>