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6D05FA" w:rsidRDefault="006D05FA" w:rsidP="006D05FA">
      <w:pPr>
        <w:jc w:val="center"/>
        <w:rPr>
          <w:b/>
          <w:sz w:val="28"/>
          <w:szCs w:val="28"/>
        </w:rPr>
      </w:pP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D05FA" w:rsidRDefault="006D05FA" w:rsidP="006D05FA">
      <w:pPr>
        <w:jc w:val="center"/>
        <w:rPr>
          <w:b/>
          <w:sz w:val="28"/>
          <w:szCs w:val="28"/>
        </w:rPr>
      </w:pP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05FA" w:rsidRDefault="006D05FA" w:rsidP="006D05F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05FA" w:rsidTr="006D05FA">
        <w:tc>
          <w:tcPr>
            <w:tcW w:w="4785" w:type="dxa"/>
            <w:hideMark/>
          </w:tcPr>
          <w:p w:rsidR="006D05FA" w:rsidRDefault="006D05FA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07.12.2018</w:t>
            </w:r>
          </w:p>
        </w:tc>
        <w:tc>
          <w:tcPr>
            <w:tcW w:w="4786" w:type="dxa"/>
            <w:hideMark/>
          </w:tcPr>
          <w:p w:rsidR="006D05FA" w:rsidRDefault="006D05FA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56</w:t>
            </w:r>
          </w:p>
        </w:tc>
      </w:tr>
    </w:tbl>
    <w:p w:rsidR="006D05FA" w:rsidRDefault="006D05FA" w:rsidP="006D05FA">
      <w:pPr>
        <w:rPr>
          <w:sz w:val="28"/>
          <w:szCs w:val="28"/>
        </w:rPr>
      </w:pPr>
    </w:p>
    <w:p w:rsidR="006D05FA" w:rsidRDefault="006D05FA" w:rsidP="006D05F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D05FA" w:rsidRDefault="006D05FA" w:rsidP="006D05F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05FA" w:rsidTr="006D05FA">
        <w:tc>
          <w:tcPr>
            <w:tcW w:w="4785" w:type="dxa"/>
            <w:hideMark/>
          </w:tcPr>
          <w:p w:rsidR="006D05FA" w:rsidRDefault="006D05FA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создании </w:t>
            </w:r>
            <w:proofErr w:type="gramStart"/>
            <w:r>
              <w:rPr>
                <w:b/>
                <w:sz w:val="28"/>
                <w:szCs w:val="28"/>
              </w:rPr>
              <w:t>жилищно-бытовой</w:t>
            </w:r>
            <w:proofErr w:type="gramEnd"/>
          </w:p>
          <w:p w:rsidR="006D05FA" w:rsidRDefault="006D05FA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</w:tcPr>
          <w:p w:rsidR="006D05FA" w:rsidRDefault="006D05FA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6D05FA" w:rsidRDefault="006D05FA" w:rsidP="006D05FA">
      <w:pPr>
        <w:rPr>
          <w:sz w:val="28"/>
          <w:szCs w:val="28"/>
        </w:rPr>
      </w:pPr>
    </w:p>
    <w:p w:rsidR="006D05FA" w:rsidRDefault="006D05FA" w:rsidP="006D05FA">
      <w:pPr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фондом жилых  муниципальных помещений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 постановление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от 20.10.2017  № 41 «О создании  жилищно-бытовой комиссии»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Создать и утвердить жилищно-бытовую комиссию в следующем составе: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– О.А.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, гл. бухгалтер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комиссии  – М.А. </w:t>
      </w:r>
      <w:proofErr w:type="spellStart"/>
      <w:r>
        <w:rPr>
          <w:sz w:val="28"/>
          <w:szCs w:val="28"/>
        </w:rPr>
        <w:t>Слепынина</w:t>
      </w:r>
      <w:proofErr w:type="spellEnd"/>
      <w:r>
        <w:rPr>
          <w:sz w:val="28"/>
          <w:szCs w:val="28"/>
        </w:rPr>
        <w:t xml:space="preserve">, специалист 1 категории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Члены комиссии       - Л.Ф.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, житель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ымск</w:t>
      </w:r>
      <w:proofErr w:type="spellEnd"/>
      <w:r>
        <w:rPr>
          <w:sz w:val="28"/>
          <w:szCs w:val="28"/>
        </w:rPr>
        <w:t>;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Е.Т. </w:t>
      </w:r>
      <w:proofErr w:type="spellStart"/>
      <w:r>
        <w:rPr>
          <w:sz w:val="28"/>
          <w:szCs w:val="28"/>
        </w:rPr>
        <w:t>Рользинг</w:t>
      </w:r>
      <w:proofErr w:type="spellEnd"/>
      <w:r>
        <w:rPr>
          <w:sz w:val="28"/>
          <w:szCs w:val="28"/>
        </w:rPr>
        <w:t xml:space="preserve">,  акушерка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ФАП.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D05FA" w:rsidTr="006D05F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К.Ф. Важенин</w:t>
            </w:r>
          </w:p>
        </w:tc>
      </w:tr>
    </w:tbl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jc w:val="both"/>
      </w:pPr>
    </w:p>
    <w:p w:rsidR="002B1F61" w:rsidRDefault="002B1F61"/>
    <w:sectPr w:rsidR="002B1F61" w:rsidSect="002B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5FA"/>
    <w:rsid w:val="000D1032"/>
    <w:rsid w:val="002B1F61"/>
    <w:rsid w:val="006D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2018-12-07T03:48:00Z</cp:lastPrinted>
  <dcterms:created xsi:type="dcterms:W3CDTF">2018-12-07T03:43:00Z</dcterms:created>
  <dcterms:modified xsi:type="dcterms:W3CDTF">2018-12-07T04:07:00Z</dcterms:modified>
</cp:coreProperties>
</file>